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МУНИЦИПАЛЬНОГО ОБРАЗОВАНИЯ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СЕЛЬСКОЕ ПОСЕЛЕНИЕ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ТАТАРО-КАРГАЛИНСКИЙ СЕЛЬСОВЕТ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САКМАРСКОГО РАЙОНА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ОРЕНБУРГСКОЙ ОБЛАСТИ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ЧЕТВЕРТОГО СОЗЫВА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56025E" w:rsidP="00462F8A">
      <w:pPr>
        <w:widowControl w:val="0"/>
        <w:shd w:val="clear" w:color="auto" w:fill="FFFFFF"/>
        <w:suppressAutoHyphens/>
        <w:spacing w:after="0" w:line="12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05.09</w:t>
      </w:r>
      <w:r w:rsidR="00462F8A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.2022</w:t>
      </w:r>
      <w:r w:rsidR="00B147F3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г.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                                           </w:t>
      </w:r>
      <w:r w:rsidR="00E25DAB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                            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1</w:t>
      </w:r>
      <w:r w:rsidR="0022533C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1</w:t>
      </w:r>
      <w:r w:rsidR="00F1746B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6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-п</w:t>
      </w: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22533C" w:rsidRDefault="00F1746B" w:rsidP="00F1746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746B">
        <w:rPr>
          <w:rFonts w:ascii="Arial" w:eastAsia="Times New Roman" w:hAnsi="Arial" w:cs="Arial"/>
          <w:b/>
          <w:sz w:val="32"/>
          <w:szCs w:val="32"/>
          <w:lang w:eastAsia="ru-RU"/>
        </w:rPr>
        <w:t>Об утве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рждении Программы профилактики </w:t>
      </w:r>
      <w:r w:rsidRPr="00F1746B">
        <w:rPr>
          <w:rFonts w:ascii="Arial" w:eastAsia="Times New Roman" w:hAnsi="Arial" w:cs="Arial"/>
          <w:b/>
          <w:sz w:val="32"/>
          <w:szCs w:val="32"/>
          <w:lang w:eastAsia="ru-RU"/>
        </w:rPr>
        <w:t>рисков причин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Pr="00F1746B">
        <w:rPr>
          <w:rFonts w:ascii="Arial" w:eastAsia="Times New Roman" w:hAnsi="Arial" w:cs="Arial"/>
          <w:b/>
          <w:sz w:val="32"/>
          <w:szCs w:val="32"/>
          <w:lang w:eastAsia="ru-RU"/>
        </w:rPr>
        <w:t>законом ценностям при осуществлени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</w:t>
      </w:r>
      <w:r w:rsidRPr="00F1746B">
        <w:rPr>
          <w:rFonts w:ascii="Arial" w:eastAsia="Times New Roman" w:hAnsi="Arial" w:cs="Arial"/>
          <w:b/>
          <w:sz w:val="32"/>
          <w:szCs w:val="32"/>
          <w:lang w:eastAsia="ru-RU"/>
        </w:rPr>
        <w:t>муницип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ального земельного контроля на </w:t>
      </w:r>
      <w:r w:rsidRPr="00F1746B">
        <w:rPr>
          <w:rFonts w:ascii="Arial" w:eastAsia="Times New Roman" w:hAnsi="Arial" w:cs="Arial"/>
          <w:b/>
          <w:sz w:val="32"/>
          <w:szCs w:val="32"/>
          <w:lang w:eastAsia="ru-RU"/>
        </w:rPr>
        <w:t>террито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рии муниципального образования </w:t>
      </w:r>
      <w:r w:rsidRPr="00F1746B">
        <w:rPr>
          <w:rFonts w:ascii="Arial" w:eastAsia="Times New Roman" w:hAnsi="Arial" w:cs="Arial"/>
          <w:b/>
          <w:sz w:val="32"/>
          <w:szCs w:val="32"/>
          <w:lang w:eastAsia="ru-RU"/>
        </w:rPr>
        <w:t>Татаро-Карг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алинский сельсовет Сакмарского района </w:t>
      </w:r>
      <w:r w:rsidRPr="00F1746B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 на 2022 год</w:t>
      </w:r>
    </w:p>
    <w:p w:rsidR="0056025E" w:rsidRDefault="0056025E" w:rsidP="0056025E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1746B" w:rsidRPr="00F1746B" w:rsidRDefault="00E25DAB" w:rsidP="00F1746B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="00F1746B" w:rsidRPr="00F1746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муниципального образования Татаро-Каргалинский сельсовет Сакмарского района Оренбургской области от 30.09.2021 №32 «Об утверждении Положения</w:t>
      </w:r>
      <w:proofErr w:type="gramEnd"/>
      <w:r w:rsidR="00F1746B" w:rsidRPr="00F1746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муниципальном земельном контроле на территории муниципального образования Татаро-Каргалинский сельсовет Сакмарского района Оренбургской области», руководствуясь Уставом муниципального образования Татаро-Каргалинский сельсовет Сакмарского района Оренбургской области:</w:t>
      </w:r>
    </w:p>
    <w:p w:rsidR="00F1746B" w:rsidRPr="00F1746B" w:rsidRDefault="00F1746B" w:rsidP="00F1746B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spacing w:val="2"/>
          <w:sz w:val="24"/>
          <w:szCs w:val="24"/>
          <w:lang w:eastAsia="ru-RU"/>
        </w:rPr>
        <w:t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Татаро-Каргалинский сельсовет Сакмарского района Оренбургской области на 2022 год, согласно приложению к настоящему постановлению.</w:t>
      </w:r>
    </w:p>
    <w:p w:rsidR="00F1746B" w:rsidRPr="00F1746B" w:rsidRDefault="00F1746B" w:rsidP="00F1746B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proofErr w:type="gramStart"/>
      <w:r w:rsidRPr="00F1746B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Разместить</w:t>
      </w:r>
      <w:proofErr w:type="gramEnd"/>
      <w:r w:rsidRPr="00F1746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настоящее постановление в сети «Интернет» на официальном сайте администрации муниципального образования Татаро-Каргалинский сельсовет.</w:t>
      </w:r>
    </w:p>
    <w:p w:rsidR="00F1746B" w:rsidRPr="00F1746B" w:rsidRDefault="00F1746B" w:rsidP="00F1746B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proofErr w:type="gramStart"/>
      <w:r w:rsidRPr="00F1746B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F1746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2533C" w:rsidRPr="0053560C" w:rsidRDefault="00F1746B" w:rsidP="00F1746B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spacing w:val="2"/>
          <w:sz w:val="24"/>
          <w:szCs w:val="24"/>
          <w:lang w:eastAsia="ru-RU"/>
        </w:rPr>
        <w:t>4.Постановление вступает в силу после его официального обнародования.</w:t>
      </w:r>
    </w:p>
    <w:p w:rsidR="0068452D" w:rsidRDefault="0068452D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6025E" w:rsidRPr="0056025E" w:rsidRDefault="0056025E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68452D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proofErr w:type="spellEnd"/>
      <w:r w:rsidR="0068452D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главы муниципального образования</w:t>
      </w:r>
    </w:p>
    <w:p w:rsidR="0056025E" w:rsidRPr="0056025E" w:rsidRDefault="0056025E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Татаро-Каргалинский сельсовет</w:t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spellStart"/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Р.Р.Файзирахманова</w:t>
      </w:r>
      <w:proofErr w:type="spellEnd"/>
    </w:p>
    <w:p w:rsidR="0056025E" w:rsidRPr="0056025E" w:rsidRDefault="0056025E" w:rsidP="0056025E">
      <w:pPr>
        <w:spacing w:after="0" w:line="240" w:lineRule="auto"/>
        <w:ind w:firstLine="567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6025E" w:rsidRDefault="0056025E" w:rsidP="0056025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6025E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Разослано: в дело.</w:t>
      </w:r>
    </w:p>
    <w:p w:rsidR="00F1746B" w:rsidRDefault="00F1746B" w:rsidP="0056025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3560C" w:rsidRDefault="0053560C" w:rsidP="0056025E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6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Татаро-Каргалинский сельсовет</w:t>
      </w:r>
    </w:p>
    <w:p w:rsidR="00E25DAB" w:rsidRPr="0053560C" w:rsidRDefault="001D25D5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F1746B">
        <w:rPr>
          <w:rFonts w:ascii="Arial" w:eastAsia="Times New Roman" w:hAnsi="Arial" w:cs="Arial"/>
          <w:b/>
          <w:sz w:val="32"/>
          <w:szCs w:val="32"/>
          <w:lang w:eastAsia="ru-RU"/>
        </w:rPr>
        <w:t>05.09.2022 года №116</w:t>
      </w:r>
      <w:r w:rsidR="0053560C" w:rsidRPr="0053560C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53560C" w:rsidRDefault="0053560C" w:rsidP="00E25DA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6B" w:rsidRPr="00F1746B" w:rsidRDefault="00F1746B" w:rsidP="00F1746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F1746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ПРОГРАММА</w:t>
      </w: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F1746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профилактики </w:t>
      </w:r>
      <w:r w:rsidRPr="00F1746B">
        <w:rPr>
          <w:rFonts w:ascii="Arial" w:eastAsia="Times New Roman" w:hAnsi="Arial" w:cs="Arial"/>
          <w:b/>
          <w:sz w:val="28"/>
          <w:szCs w:val="24"/>
          <w:lang w:eastAsia="ru-RU"/>
        </w:rPr>
        <w:t>рисков причинения вреда (ущерба)</w:t>
      </w: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F1746B">
        <w:rPr>
          <w:rFonts w:ascii="Arial" w:eastAsia="Times New Roman" w:hAnsi="Arial" w:cs="Arial"/>
          <w:b/>
          <w:sz w:val="28"/>
          <w:szCs w:val="24"/>
          <w:lang w:eastAsia="ru-RU"/>
        </w:rPr>
        <w:t>охраняемым законом ценностям при осуществлении муниципального земельного контроля</w:t>
      </w:r>
      <w:r w:rsidRPr="00F1746B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на территории муниципального образования Татаро-Каргалинский сельсовет Сакмарского района  Оренбургской области на 2022 год</w:t>
      </w: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746B" w:rsidRPr="00F1746B" w:rsidRDefault="00F1746B" w:rsidP="00F1746B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  <w:lang w:eastAsia="ru-RU"/>
        </w:rPr>
      </w:pPr>
      <w:proofErr w:type="gramStart"/>
      <w:r w:rsidRPr="00F1746B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администрацией </w:t>
      </w:r>
      <w:r w:rsidRPr="00F1746B">
        <w:rPr>
          <w:rFonts w:ascii="Arial" w:eastAsia="Times New Roman" w:hAnsi="Arial" w:cs="Arial"/>
          <w:bCs/>
          <w:sz w:val="24"/>
          <w:szCs w:val="24"/>
          <w:lang w:eastAsia="ru-RU"/>
        </w:rPr>
        <w:t>Татаро-Каргалинский</w:t>
      </w:r>
      <w:r w:rsidRPr="00F1746B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сельсовета Сакмарского района Оренбургской области (далее – Администрация) муниципального земельного контроля на территории муниципального образования </w:t>
      </w:r>
      <w:r w:rsidRPr="00F1746B">
        <w:rPr>
          <w:rFonts w:ascii="Arial" w:eastAsia="Times New Roman" w:hAnsi="Arial" w:cs="Arial"/>
          <w:bCs/>
          <w:sz w:val="24"/>
          <w:szCs w:val="24"/>
          <w:lang w:eastAsia="ru-RU"/>
        </w:rPr>
        <w:t>Татаро-Каргалинский</w:t>
      </w:r>
      <w:r w:rsidRPr="00F1746B">
        <w:rPr>
          <w:rFonts w:ascii="Arial" w:eastAsia="Arial" w:hAnsi="Arial" w:cs="Arial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сельсовет Сакмарского района Оренбургской области (далее – Программа). </w:t>
      </w:r>
      <w:proofErr w:type="gramEnd"/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F1746B" w:rsidRPr="00F1746B" w:rsidRDefault="00F1746B" w:rsidP="00F174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46B" w:rsidRPr="00F1746B" w:rsidRDefault="00F1746B" w:rsidP="00F17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видов муниципального контроля, осуществляемого на территории </w:t>
      </w:r>
      <w:r w:rsidRPr="00F1746B">
        <w:rPr>
          <w:rFonts w:ascii="Arial" w:eastAsia="Times New Roman" w:hAnsi="Arial" w:cs="Arial"/>
          <w:bCs/>
          <w:sz w:val="24"/>
          <w:szCs w:val="24"/>
          <w:lang w:eastAsia="ru-RU"/>
        </w:rPr>
        <w:t>Татаро-Каргалинский</w:t>
      </w:r>
      <w:r w:rsidRPr="00F1746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Сакмарского района, является муниципальный земельный контроль. Уполномоченным органом на осуществление муниципального земельного контроля в муниципальном образовании </w:t>
      </w:r>
      <w:r w:rsidRPr="00F1746B">
        <w:rPr>
          <w:rFonts w:ascii="Arial" w:eastAsia="Times New Roman" w:hAnsi="Arial" w:cs="Arial"/>
          <w:bCs/>
          <w:sz w:val="24"/>
          <w:szCs w:val="24"/>
          <w:lang w:eastAsia="ru-RU"/>
        </w:rPr>
        <w:t>Татаро-Каргалинский</w:t>
      </w:r>
      <w:r w:rsidRPr="00F1746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Сакмарского района является администрация  </w:t>
      </w:r>
      <w:r w:rsidRPr="00F1746B">
        <w:rPr>
          <w:rFonts w:ascii="Arial" w:eastAsia="Times New Roman" w:hAnsi="Arial" w:cs="Arial"/>
          <w:bCs/>
          <w:sz w:val="24"/>
          <w:szCs w:val="24"/>
          <w:lang w:eastAsia="ru-RU"/>
        </w:rPr>
        <w:t>Татаро-Каргалинский</w:t>
      </w:r>
      <w:r w:rsidRPr="00F1746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Сакмарского района.</w:t>
      </w:r>
    </w:p>
    <w:p w:rsidR="00F1746B" w:rsidRPr="00F1746B" w:rsidRDefault="00F1746B" w:rsidP="00F174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F174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746B" w:rsidRPr="00F1746B" w:rsidRDefault="00F1746B" w:rsidP="00F174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p w:rsidR="00F1746B" w:rsidRPr="00F1746B" w:rsidRDefault="00F1746B" w:rsidP="00F174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bCs/>
          <w:sz w:val="24"/>
          <w:szCs w:val="24"/>
          <w:lang w:eastAsia="ru-RU"/>
        </w:rPr>
        <w:t>-Решение Совета депутатов муниципального образования Татаро-Каргалинский сельсовет от 30.09.2021 № 32 «Об утверждении положения «О муниципальном земельном контроле на территории муниципального образования Татаро-Каргалинский сельсовет Сакмарского района Оренбургской области».</w:t>
      </w:r>
    </w:p>
    <w:p w:rsidR="00F1746B" w:rsidRPr="00F1746B" w:rsidRDefault="00F1746B" w:rsidP="00F174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746B">
        <w:rPr>
          <w:rFonts w:ascii="Arial" w:eastAsia="Times New Roman" w:hAnsi="Arial" w:cs="Arial"/>
          <w:sz w:val="24"/>
          <w:szCs w:val="24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 w:rsidRPr="00F1746B">
        <w:rPr>
          <w:rFonts w:ascii="Arial" w:eastAsia="Times New Roman" w:hAnsi="Arial" w:cs="Arial"/>
          <w:bCs/>
          <w:sz w:val="24"/>
          <w:szCs w:val="24"/>
          <w:lang w:eastAsia="ru-RU"/>
        </w:rPr>
        <w:t>Татаро-Каргалинский</w:t>
      </w:r>
      <w:r w:rsidRPr="00F1746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Сакмарского района при ведении хозяйственной или иной деятельности, в ходе </w:t>
      </w:r>
      <w:r w:rsidRPr="00F174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F1746B" w:rsidRPr="00F1746B" w:rsidRDefault="00F1746B" w:rsidP="00F174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контроль осуществляется посредством: </w:t>
      </w:r>
    </w:p>
    <w:p w:rsidR="00F1746B" w:rsidRPr="00F1746B" w:rsidRDefault="00F1746B" w:rsidP="00F174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F1746B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законодательства Российской Федерации </w:t>
      </w:r>
    </w:p>
    <w:p w:rsidR="00F1746B" w:rsidRPr="00F1746B" w:rsidRDefault="00F1746B" w:rsidP="00F174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bCs/>
          <w:sz w:val="24"/>
          <w:szCs w:val="24"/>
          <w:lang w:eastAsia="ru-RU"/>
        </w:rPr>
        <w:t>-принятия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1746B" w:rsidRPr="00F1746B" w:rsidRDefault="00F1746B" w:rsidP="00F174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bCs/>
          <w:sz w:val="24"/>
          <w:szCs w:val="24"/>
          <w:lang w:eastAsia="ru-RU"/>
        </w:rPr>
        <w:t>-организации и проведения мероприятий по профилактике рисков причинения вреда (ущерба) охраняемым законом ценностям;</w:t>
      </w:r>
    </w:p>
    <w:p w:rsidR="00F1746B" w:rsidRPr="00F1746B" w:rsidRDefault="00F1746B" w:rsidP="00F174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bCs/>
          <w:sz w:val="24"/>
          <w:szCs w:val="24"/>
          <w:lang w:eastAsia="ru-RU"/>
        </w:rPr>
        <w:t>-организации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1746B" w:rsidRPr="00F1746B" w:rsidRDefault="00F1746B" w:rsidP="00F174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которые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F1746B" w:rsidRPr="00F1746B" w:rsidRDefault="00F1746B" w:rsidP="00F174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sz w:val="24"/>
          <w:szCs w:val="24"/>
          <w:lang w:eastAsia="ru-RU"/>
        </w:rPr>
        <w:t>-низкие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sz w:val="24"/>
          <w:szCs w:val="24"/>
          <w:lang w:eastAsia="ru-RU"/>
        </w:rPr>
        <w:t>-использование земельных участков не в соответствии с их установленным видом разрешенного использования земель;</w:t>
      </w: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sz w:val="24"/>
          <w:szCs w:val="24"/>
          <w:lang w:eastAsia="ru-RU"/>
        </w:rPr>
        <w:t xml:space="preserve">- самовольное занятие земельных участков; </w:t>
      </w: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sz w:val="24"/>
          <w:szCs w:val="24"/>
          <w:lang w:eastAsia="ru-RU"/>
        </w:rPr>
        <w:t xml:space="preserve">-невыполнение обязательных требований к оформлению документов, являющихся основанием для использования земельных участков; </w:t>
      </w: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746B">
        <w:rPr>
          <w:rFonts w:ascii="Arial" w:eastAsia="Times New Roman" w:hAnsi="Arial" w:cs="Arial"/>
          <w:sz w:val="24"/>
          <w:szCs w:val="24"/>
          <w:lang w:eastAsia="ru-RU"/>
        </w:rPr>
        <w:t xml:space="preserve">-длительное </w:t>
      </w:r>
      <w:proofErr w:type="spellStart"/>
      <w:r w:rsidRPr="00F1746B">
        <w:rPr>
          <w:rFonts w:ascii="Arial" w:eastAsia="Times New Roman" w:hAnsi="Arial" w:cs="Arial"/>
          <w:sz w:val="24"/>
          <w:szCs w:val="24"/>
          <w:lang w:eastAsia="ru-RU"/>
        </w:rPr>
        <w:t>неосвоение</w:t>
      </w:r>
      <w:proofErr w:type="spellEnd"/>
      <w:r w:rsidRPr="00F1746B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F1746B" w:rsidRPr="00F1746B" w:rsidRDefault="00F1746B" w:rsidP="00F174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sz w:val="24"/>
          <w:szCs w:val="24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2. Цели и задачи реализации Программы профилактики </w:t>
      </w: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F1746B" w:rsidRPr="00F1746B" w:rsidRDefault="00F1746B" w:rsidP="00F174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F1746B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1746B" w:rsidRPr="00F1746B" w:rsidRDefault="00F1746B" w:rsidP="00F174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F1746B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1746B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</w:t>
      </w:r>
    </w:p>
    <w:p w:rsidR="00F1746B" w:rsidRPr="00F1746B" w:rsidRDefault="00F1746B" w:rsidP="00F174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F1746B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F1746B" w:rsidRPr="00F1746B" w:rsidRDefault="00F1746B" w:rsidP="00F174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F1746B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Укрепление </w:t>
      </w:r>
      <w:proofErr w:type="gramStart"/>
      <w:r w:rsidRPr="00F1746B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системы профилактики нарушений рисков причинения</w:t>
      </w:r>
      <w:proofErr w:type="gramEnd"/>
      <w:r w:rsidRPr="00F1746B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 xml:space="preserve"> вреда (ущерба) охраняемым законом ценностям;</w:t>
      </w:r>
    </w:p>
    <w:p w:rsidR="00F1746B" w:rsidRPr="00F1746B" w:rsidRDefault="00F1746B" w:rsidP="00F174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F1746B">
        <w:rPr>
          <w:rFonts w:ascii="Arial" w:eastAsia="Microsoft Sans Serif" w:hAnsi="Arial" w:cs="Arial"/>
          <w:iCs/>
          <w:color w:val="000000"/>
          <w:sz w:val="24"/>
          <w:szCs w:val="24"/>
          <w:lang w:eastAsia="ru-RU" w:bidi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1746B" w:rsidRPr="00F1746B" w:rsidRDefault="00F1746B" w:rsidP="00F174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F1746B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1746B" w:rsidRPr="00F1746B" w:rsidRDefault="00F1746B" w:rsidP="00F174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F1746B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1746B" w:rsidRPr="00F1746B" w:rsidRDefault="00F1746B" w:rsidP="00F174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</w:pPr>
      <w:r w:rsidRPr="00F1746B">
        <w:rPr>
          <w:rFonts w:ascii="Arial" w:eastAsia="Microsoft Sans Serif" w:hAnsi="Arial" w:cs="Arial"/>
          <w:color w:val="000000"/>
          <w:sz w:val="24"/>
          <w:szCs w:val="24"/>
          <w:lang w:eastAsia="ru-RU" w:bidi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1746B" w:rsidRPr="00F1746B" w:rsidRDefault="00F1746B" w:rsidP="00F1746B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394"/>
        <w:gridCol w:w="1560"/>
        <w:gridCol w:w="1134"/>
      </w:tblGrid>
      <w:tr w:rsidR="00F1746B" w:rsidRPr="00F1746B" w:rsidTr="00E804A7">
        <w:tc>
          <w:tcPr>
            <w:tcW w:w="534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74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174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560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1746B" w:rsidRPr="00F1746B" w:rsidTr="00E804A7">
        <w:tc>
          <w:tcPr>
            <w:tcW w:w="534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394" w:type="dxa"/>
          </w:tcPr>
          <w:p w:rsidR="00F1746B" w:rsidRPr="00F1746B" w:rsidRDefault="00F1746B" w:rsidP="00F1746B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F1746B" w:rsidRPr="00F1746B" w:rsidRDefault="00F1746B" w:rsidP="00F1746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F1746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частью 3 статьи 46</w:t>
              </w:r>
            </w:hyperlink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муниципального образования</w:t>
            </w:r>
          </w:p>
        </w:tc>
        <w:tc>
          <w:tcPr>
            <w:tcW w:w="1560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 сельсовета</w:t>
            </w:r>
          </w:p>
        </w:tc>
        <w:tc>
          <w:tcPr>
            <w:tcW w:w="1134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1746B" w:rsidRPr="00F1746B" w:rsidTr="00E804A7">
        <w:tc>
          <w:tcPr>
            <w:tcW w:w="534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4394" w:type="dxa"/>
          </w:tcPr>
          <w:p w:rsidR="00F1746B" w:rsidRPr="00F1746B" w:rsidRDefault="00F1746B" w:rsidP="00F1746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</w:t>
            </w:r>
            <w:proofErr w:type="gramEnd"/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обеспечению соблюдения обязательных требований</w:t>
            </w:r>
          </w:p>
        </w:tc>
        <w:tc>
          <w:tcPr>
            <w:tcW w:w="1560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Специалисты администрации сельсовета</w:t>
            </w:r>
          </w:p>
        </w:tc>
        <w:tc>
          <w:tcPr>
            <w:tcW w:w="1134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1746B" w:rsidRPr="00F1746B" w:rsidTr="00E804A7">
        <w:tc>
          <w:tcPr>
            <w:tcW w:w="534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4394" w:type="dxa"/>
          </w:tcPr>
          <w:p w:rsidR="00F1746B" w:rsidRPr="00F1746B" w:rsidRDefault="00F1746B" w:rsidP="00F1746B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осуществляется уполномоченным должностным лицом администрации </w:t>
            </w:r>
          </w:p>
        </w:tc>
        <w:tc>
          <w:tcPr>
            <w:tcW w:w="1560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Специалисты администрации </w:t>
            </w:r>
            <w:r w:rsidRPr="00F1746B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lastRenderedPageBreak/>
              <w:t>сельсовета</w:t>
            </w:r>
          </w:p>
        </w:tc>
        <w:tc>
          <w:tcPr>
            <w:tcW w:w="1134" w:type="dxa"/>
          </w:tcPr>
          <w:p w:rsidR="00F1746B" w:rsidRPr="00F1746B" w:rsidRDefault="00F1746B" w:rsidP="00F1746B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F1746B" w:rsidRPr="00F1746B" w:rsidRDefault="00F1746B" w:rsidP="00F174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1746B" w:rsidRPr="00F1746B" w:rsidTr="00E804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Pr="00F1746B" w:rsidRDefault="00F1746B" w:rsidP="00F1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Pr="00F1746B" w:rsidRDefault="00F1746B" w:rsidP="00F1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Pr="00F1746B" w:rsidRDefault="00F1746B" w:rsidP="00F1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F1746B" w:rsidRPr="00F1746B" w:rsidTr="00E804A7">
        <w:trPr>
          <w:trHeight w:val="21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Pr="00F1746B" w:rsidRDefault="00F1746B" w:rsidP="00F1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Pr="00F1746B" w:rsidRDefault="00F1746B" w:rsidP="00F17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Pr="00F1746B" w:rsidRDefault="00F1746B" w:rsidP="00F1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</w:tr>
      <w:tr w:rsidR="00F1746B" w:rsidRPr="00F1746B" w:rsidTr="00E804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Pr="00F1746B" w:rsidRDefault="00F1746B" w:rsidP="00F1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Pr="00F1746B" w:rsidRDefault="00F1746B" w:rsidP="00F17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Pr="00F1746B" w:rsidRDefault="00F1746B" w:rsidP="00F1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F1746B" w:rsidRPr="00F1746B" w:rsidTr="00E804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Pr="00F1746B" w:rsidRDefault="00F1746B" w:rsidP="00F1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Pr="00F1746B" w:rsidRDefault="00F1746B" w:rsidP="00F1746B">
            <w:pPr>
              <w:shd w:val="clear" w:color="auto" w:fill="FFFFFF"/>
              <w:tabs>
                <w:tab w:val="left" w:pos="8222"/>
              </w:tabs>
              <w:spacing w:after="0" w:line="240" w:lineRule="auto"/>
              <w:jc w:val="both"/>
              <w:outlineLvl w:val="2"/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 w:rsidRPr="00F1746B">
              <w:rPr>
                <w:rFonts w:ascii="Arial" w:eastAsia="Arial" w:hAnsi="Arial" w:cs="Arial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Доля профилактических мероприятий в объеме контрольно-надзорных мероприятий </w:t>
            </w:r>
          </w:p>
          <w:p w:rsidR="00F1746B" w:rsidRPr="00F1746B" w:rsidRDefault="00F1746B" w:rsidP="00F17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6B" w:rsidRPr="00F1746B" w:rsidRDefault="00F1746B" w:rsidP="00F17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7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</w:t>
            </w:r>
          </w:p>
        </w:tc>
      </w:tr>
    </w:tbl>
    <w:p w:rsidR="00F1746B" w:rsidRPr="00F1746B" w:rsidRDefault="00F1746B" w:rsidP="00F174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1746B" w:rsidRPr="00F1746B" w:rsidRDefault="00F1746B" w:rsidP="00F1746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Ожидаемый результат реализации </w:t>
      </w:r>
      <w:r w:rsidRPr="00F1746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Программы </w:t>
      </w:r>
      <w:r w:rsidRPr="00F1746B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</w:t>
      </w:r>
      <w:r w:rsidRPr="00F174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количества выявленных нарушений требований земельного законодательства, связанных, в первую очередь, с увеличением количества и качества проводимых профилактических мероприятий.</w:t>
      </w:r>
    </w:p>
    <w:p w:rsidR="00F1746B" w:rsidRPr="00F1746B" w:rsidRDefault="00F1746B" w:rsidP="00F174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46B">
        <w:rPr>
          <w:rFonts w:ascii="Arial" w:eastAsia="Times New Roman" w:hAnsi="Arial" w:cs="Arial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3560C" w:rsidRPr="0056025E" w:rsidRDefault="0053560C" w:rsidP="00F174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3560C" w:rsidRPr="0056025E" w:rsidSect="00A4266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FF3"/>
    <w:multiLevelType w:val="multilevel"/>
    <w:tmpl w:val="8B92DF1A"/>
    <w:lvl w:ilvl="0">
      <w:start w:val="1"/>
      <w:numFmt w:val="upperRoman"/>
      <w:lvlText w:val="%1."/>
      <w:lvlJc w:val="left"/>
      <w:pPr>
        <w:tabs>
          <w:tab w:val="num" w:pos="0"/>
        </w:tabs>
        <w:ind w:left="4123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6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12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8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4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3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3" w:hanging="2160"/>
      </w:p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266F30"/>
    <w:multiLevelType w:val="multilevel"/>
    <w:tmpl w:val="B3348278"/>
    <w:lvl w:ilvl="0">
      <w:start w:val="1"/>
      <w:numFmt w:val="decimal"/>
      <w:lvlText w:val="%1"/>
      <w:lvlJc w:val="left"/>
      <w:pPr>
        <w:tabs>
          <w:tab w:val="num" w:pos="0"/>
        </w:tabs>
        <w:ind w:left="47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6" w:hanging="180"/>
      </w:pPr>
    </w:lvl>
  </w:abstractNum>
  <w:abstractNum w:abstractNumId="4">
    <w:nsid w:val="46782D46"/>
    <w:multiLevelType w:val="multilevel"/>
    <w:tmpl w:val="3716D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493C4982"/>
    <w:multiLevelType w:val="multilevel"/>
    <w:tmpl w:val="9E7EBD2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>
    <w:nsid w:val="69AA5A86"/>
    <w:multiLevelType w:val="multilevel"/>
    <w:tmpl w:val="31C82F2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A9"/>
    <w:rsid w:val="000526B9"/>
    <w:rsid w:val="00090473"/>
    <w:rsid w:val="000F75B1"/>
    <w:rsid w:val="00153537"/>
    <w:rsid w:val="001603DF"/>
    <w:rsid w:val="001754B8"/>
    <w:rsid w:val="00183AB1"/>
    <w:rsid w:val="001D25D5"/>
    <w:rsid w:val="001D636D"/>
    <w:rsid w:val="001F2588"/>
    <w:rsid w:val="002174EE"/>
    <w:rsid w:val="0022533C"/>
    <w:rsid w:val="00227279"/>
    <w:rsid w:val="0028327B"/>
    <w:rsid w:val="00345F8B"/>
    <w:rsid w:val="0036444A"/>
    <w:rsid w:val="0037496D"/>
    <w:rsid w:val="003E7D9E"/>
    <w:rsid w:val="00425E43"/>
    <w:rsid w:val="00442653"/>
    <w:rsid w:val="00462F8A"/>
    <w:rsid w:val="00463AF4"/>
    <w:rsid w:val="004749FE"/>
    <w:rsid w:val="004F61D9"/>
    <w:rsid w:val="00520DBC"/>
    <w:rsid w:val="0053560C"/>
    <w:rsid w:val="00556849"/>
    <w:rsid w:val="0056025E"/>
    <w:rsid w:val="005C7A80"/>
    <w:rsid w:val="00632F88"/>
    <w:rsid w:val="006834F1"/>
    <w:rsid w:val="0068452D"/>
    <w:rsid w:val="006D2B50"/>
    <w:rsid w:val="00730AD0"/>
    <w:rsid w:val="00740496"/>
    <w:rsid w:val="007844CE"/>
    <w:rsid w:val="00820A2E"/>
    <w:rsid w:val="00867294"/>
    <w:rsid w:val="00903D8F"/>
    <w:rsid w:val="00952AE6"/>
    <w:rsid w:val="00955BA9"/>
    <w:rsid w:val="009B0E9C"/>
    <w:rsid w:val="00A4266A"/>
    <w:rsid w:val="00AE27DB"/>
    <w:rsid w:val="00AF0D27"/>
    <w:rsid w:val="00B147F3"/>
    <w:rsid w:val="00B45500"/>
    <w:rsid w:val="00B54C3B"/>
    <w:rsid w:val="00B74A0A"/>
    <w:rsid w:val="00BA6394"/>
    <w:rsid w:val="00BC3F3E"/>
    <w:rsid w:val="00C14E81"/>
    <w:rsid w:val="00C879A5"/>
    <w:rsid w:val="00CC1FE9"/>
    <w:rsid w:val="00CC7D57"/>
    <w:rsid w:val="00CD4FD6"/>
    <w:rsid w:val="00D40A1E"/>
    <w:rsid w:val="00DB7162"/>
    <w:rsid w:val="00E25DAB"/>
    <w:rsid w:val="00F00955"/>
    <w:rsid w:val="00F1746B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42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266A"/>
  </w:style>
  <w:style w:type="table" w:customStyle="1" w:styleId="TableNormal">
    <w:name w:val="Table Normal"/>
    <w:uiPriority w:val="2"/>
    <w:semiHidden/>
    <w:unhideWhenUsed/>
    <w:qFormat/>
    <w:rsid w:val="00A4266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426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266A"/>
  </w:style>
  <w:style w:type="table" w:customStyle="1" w:styleId="TableNormal">
    <w:name w:val="Table Normal"/>
    <w:uiPriority w:val="2"/>
    <w:semiHidden/>
    <w:unhideWhenUsed/>
    <w:qFormat/>
    <w:rsid w:val="00A4266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4410-077F-48F0-BF5B-86DD0667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2022-09-21T10:38:00Z</cp:lastPrinted>
  <dcterms:created xsi:type="dcterms:W3CDTF">2022-04-06T05:31:00Z</dcterms:created>
  <dcterms:modified xsi:type="dcterms:W3CDTF">2022-09-21T10:38:00Z</dcterms:modified>
</cp:coreProperties>
</file>