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C2" w:rsidRPr="00362DC2" w:rsidRDefault="00362DC2" w:rsidP="00362DC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проект</w:t>
      </w:r>
      <w:bookmarkStart w:id="0" w:name="_GoBack"/>
      <w:bookmarkEnd w:id="0"/>
    </w:p>
    <w:p w:rsidR="00A02A8E" w:rsidRDefault="00A02A8E" w:rsidP="00A02A8E">
      <w:pPr>
        <w:jc w:val="center"/>
        <w:rPr>
          <w:b/>
          <w:sz w:val="32"/>
          <w:szCs w:val="32"/>
        </w:rPr>
      </w:pPr>
      <w:r w:rsidRPr="000654D3">
        <w:rPr>
          <w:b/>
          <w:sz w:val="32"/>
          <w:szCs w:val="32"/>
        </w:rPr>
        <w:t>СОВЕТ ДЕПУТАТОВ</w:t>
      </w:r>
    </w:p>
    <w:p w:rsidR="00A02A8E" w:rsidRDefault="00A02A8E" w:rsidP="00A02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02A8E" w:rsidRPr="000654D3" w:rsidRDefault="00A02A8E" w:rsidP="00A02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ТАТАРО-КАРГАЛИНСКИЙ СЕЛЬСОВЕТ</w:t>
      </w:r>
    </w:p>
    <w:p w:rsidR="00A02A8E" w:rsidRPr="000654D3" w:rsidRDefault="00A02A8E" w:rsidP="00A02A8E">
      <w:pPr>
        <w:jc w:val="center"/>
        <w:rPr>
          <w:b/>
          <w:sz w:val="32"/>
          <w:szCs w:val="32"/>
        </w:rPr>
      </w:pPr>
    </w:p>
    <w:p w:rsidR="00A02A8E" w:rsidRDefault="00A02A8E" w:rsidP="00A02A8E">
      <w:pPr>
        <w:jc w:val="center"/>
        <w:rPr>
          <w:b/>
          <w:sz w:val="32"/>
          <w:szCs w:val="32"/>
        </w:rPr>
      </w:pPr>
      <w:r w:rsidRPr="000654D3">
        <w:rPr>
          <w:b/>
          <w:sz w:val="32"/>
          <w:szCs w:val="32"/>
        </w:rPr>
        <w:t>КОМИССИЯ ПО ВОПРОСАМ БЮДЖЕТА,   АГРОПРОМЫШЛЕННОГО КОМПЛЕКСА И ЭКОНОМИКИ</w:t>
      </w:r>
    </w:p>
    <w:p w:rsidR="00541F41" w:rsidRPr="000654D3" w:rsidRDefault="00541F41" w:rsidP="00A02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СОЦИАЛЬНЫМ ВОПРОСАМ И МАНДАТНОЙ</w:t>
      </w:r>
    </w:p>
    <w:p w:rsidR="00A02A8E" w:rsidRPr="000654D3" w:rsidRDefault="00A02A8E" w:rsidP="00A02A8E">
      <w:pPr>
        <w:jc w:val="center"/>
        <w:rPr>
          <w:sz w:val="32"/>
          <w:szCs w:val="32"/>
        </w:rPr>
      </w:pPr>
    </w:p>
    <w:p w:rsidR="00A02A8E" w:rsidRPr="000654D3" w:rsidRDefault="00A02A8E" w:rsidP="00A02A8E">
      <w:pPr>
        <w:jc w:val="center"/>
        <w:rPr>
          <w:sz w:val="32"/>
          <w:szCs w:val="32"/>
        </w:rPr>
      </w:pPr>
    </w:p>
    <w:p w:rsidR="00A02A8E" w:rsidRPr="000654D3" w:rsidRDefault="00A02A8E" w:rsidP="00A02A8E">
      <w:pPr>
        <w:jc w:val="center"/>
        <w:outlineLvl w:val="0"/>
        <w:rPr>
          <w:b/>
          <w:sz w:val="32"/>
          <w:szCs w:val="32"/>
        </w:rPr>
      </w:pPr>
      <w:proofErr w:type="gramStart"/>
      <w:r w:rsidRPr="000654D3">
        <w:rPr>
          <w:b/>
          <w:sz w:val="32"/>
          <w:szCs w:val="32"/>
        </w:rPr>
        <w:t>Р</w:t>
      </w:r>
      <w:proofErr w:type="gramEnd"/>
      <w:r w:rsidRPr="000654D3">
        <w:rPr>
          <w:b/>
          <w:sz w:val="32"/>
          <w:szCs w:val="32"/>
        </w:rPr>
        <w:t xml:space="preserve"> Е Ш Е Н И Е</w:t>
      </w:r>
    </w:p>
    <w:p w:rsidR="00A02A8E" w:rsidRPr="000654D3" w:rsidRDefault="00A02A8E" w:rsidP="00A02A8E">
      <w:pPr>
        <w:jc w:val="center"/>
        <w:outlineLvl w:val="0"/>
        <w:rPr>
          <w:b/>
          <w:sz w:val="32"/>
          <w:szCs w:val="32"/>
        </w:rPr>
      </w:pPr>
    </w:p>
    <w:p w:rsidR="00A02A8E" w:rsidRPr="000654D3" w:rsidRDefault="00A02A8E" w:rsidP="00A02A8E">
      <w:pPr>
        <w:jc w:val="center"/>
        <w:outlineLvl w:val="0"/>
        <w:rPr>
          <w:b/>
          <w:sz w:val="32"/>
          <w:szCs w:val="32"/>
        </w:rPr>
      </w:pPr>
      <w:r w:rsidRPr="000654D3">
        <w:rPr>
          <w:b/>
          <w:sz w:val="32"/>
          <w:szCs w:val="32"/>
        </w:rPr>
        <w:t xml:space="preserve">от </w:t>
      </w:r>
      <w:r w:rsidR="00362DC2">
        <w:rPr>
          <w:b/>
          <w:sz w:val="32"/>
          <w:szCs w:val="32"/>
        </w:rPr>
        <w:t>_________</w:t>
      </w:r>
      <w:r w:rsidRPr="000654D3">
        <w:rPr>
          <w:b/>
          <w:sz w:val="32"/>
          <w:szCs w:val="32"/>
        </w:rPr>
        <w:t>года</w:t>
      </w:r>
    </w:p>
    <w:p w:rsidR="00A02A8E" w:rsidRPr="000654D3" w:rsidRDefault="00A02A8E" w:rsidP="00A02A8E">
      <w:pPr>
        <w:jc w:val="center"/>
        <w:rPr>
          <w:b/>
          <w:sz w:val="32"/>
          <w:szCs w:val="32"/>
        </w:rPr>
      </w:pPr>
    </w:p>
    <w:p w:rsidR="00A02A8E" w:rsidRPr="002641C6" w:rsidRDefault="00A02A8E" w:rsidP="00A02A8E">
      <w:pPr>
        <w:jc w:val="center"/>
        <w:rPr>
          <w:b/>
          <w:sz w:val="32"/>
          <w:szCs w:val="32"/>
        </w:rPr>
      </w:pPr>
    </w:p>
    <w:p w:rsidR="00A02A8E" w:rsidRDefault="00A02A8E" w:rsidP="00A02A8E">
      <w:pPr>
        <w:ind w:firstLine="709"/>
        <w:jc w:val="center"/>
        <w:rPr>
          <w:b/>
          <w:sz w:val="32"/>
          <w:szCs w:val="32"/>
        </w:rPr>
      </w:pPr>
      <w:r w:rsidRPr="002641C6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 проекте бюджета муниципального образования Татаро-Каргалинский сельсовет о проекте бюджета муниципального образования Татаро-Каргалинский сельсовет Сакмарского рай</w:t>
      </w:r>
      <w:r w:rsidR="00A32F0A">
        <w:rPr>
          <w:b/>
          <w:sz w:val="32"/>
          <w:szCs w:val="32"/>
        </w:rPr>
        <w:t>она Оренбургской области на 2022</w:t>
      </w:r>
      <w:r>
        <w:rPr>
          <w:b/>
          <w:sz w:val="32"/>
          <w:szCs w:val="32"/>
        </w:rPr>
        <w:t xml:space="preserve"> год и на плановый пери</w:t>
      </w:r>
      <w:r w:rsidR="008915B7">
        <w:rPr>
          <w:b/>
          <w:sz w:val="32"/>
          <w:szCs w:val="32"/>
        </w:rPr>
        <w:t>о</w:t>
      </w:r>
      <w:r w:rsidR="00A32F0A">
        <w:rPr>
          <w:b/>
          <w:sz w:val="32"/>
          <w:szCs w:val="32"/>
        </w:rPr>
        <w:t>д 2023 и 2023</w:t>
      </w:r>
      <w:r>
        <w:rPr>
          <w:b/>
          <w:sz w:val="32"/>
          <w:szCs w:val="32"/>
        </w:rPr>
        <w:t xml:space="preserve"> годов.  </w:t>
      </w:r>
    </w:p>
    <w:p w:rsidR="00A02A8E" w:rsidRPr="00425E1E" w:rsidRDefault="00A02A8E" w:rsidP="00A02A8E">
      <w:pPr>
        <w:ind w:firstLine="709"/>
        <w:jc w:val="center"/>
        <w:rPr>
          <w:b/>
          <w:sz w:val="32"/>
          <w:szCs w:val="32"/>
        </w:rPr>
      </w:pPr>
    </w:p>
    <w:p w:rsidR="00A02A8E" w:rsidRPr="00335C58" w:rsidRDefault="00A02A8E" w:rsidP="00A02A8E">
      <w:pPr>
        <w:outlineLvl w:val="0"/>
        <w:rPr>
          <w:b/>
          <w:sz w:val="28"/>
          <w:szCs w:val="28"/>
        </w:rPr>
      </w:pPr>
      <w:r w:rsidRPr="00335C58">
        <w:rPr>
          <w:b/>
          <w:sz w:val="28"/>
          <w:szCs w:val="28"/>
        </w:rPr>
        <w:t>Рассмотрев проект, комиссия решила:</w:t>
      </w:r>
    </w:p>
    <w:p w:rsidR="00A02A8E" w:rsidRPr="000654D3" w:rsidRDefault="00A02A8E" w:rsidP="00A02A8E">
      <w:pPr>
        <w:rPr>
          <w:sz w:val="32"/>
          <w:szCs w:val="32"/>
        </w:rPr>
      </w:pPr>
    </w:p>
    <w:p w:rsidR="00A02A8E" w:rsidRPr="00764B2A" w:rsidRDefault="00A02A8E" w:rsidP="00A02A8E">
      <w:pPr>
        <w:pStyle w:val="a4"/>
        <w:spacing w:after="0"/>
        <w:ind w:left="0" w:firstLine="708"/>
        <w:jc w:val="both"/>
        <w:rPr>
          <w:spacing w:val="-4"/>
          <w:sz w:val="32"/>
          <w:szCs w:val="32"/>
        </w:rPr>
      </w:pPr>
      <w:r w:rsidRPr="00764B2A">
        <w:rPr>
          <w:sz w:val="32"/>
          <w:szCs w:val="32"/>
        </w:rPr>
        <w:t>Согласиться с представленным проектом решения и рекомендовать его принятие Совету депутатов</w:t>
      </w:r>
      <w:r w:rsidRPr="00764B2A">
        <w:rPr>
          <w:spacing w:val="-4"/>
          <w:sz w:val="32"/>
          <w:szCs w:val="32"/>
        </w:rPr>
        <w:t>.</w:t>
      </w:r>
    </w:p>
    <w:p w:rsidR="00A02A8E" w:rsidRPr="0012308D" w:rsidRDefault="00A02A8E" w:rsidP="00A02A8E">
      <w:pPr>
        <w:pStyle w:val="a4"/>
        <w:spacing w:after="0"/>
        <w:ind w:left="0" w:firstLine="708"/>
        <w:jc w:val="both"/>
        <w:rPr>
          <w:spacing w:val="-4"/>
          <w:sz w:val="32"/>
          <w:szCs w:val="32"/>
        </w:rPr>
      </w:pPr>
    </w:p>
    <w:p w:rsidR="00A02A8E" w:rsidRPr="000654D3" w:rsidRDefault="00A02A8E" w:rsidP="00A02A8E">
      <w:pPr>
        <w:pStyle w:val="a4"/>
        <w:spacing w:after="0"/>
        <w:ind w:left="0" w:firstLine="708"/>
        <w:jc w:val="both"/>
        <w:rPr>
          <w:spacing w:val="-4"/>
          <w:sz w:val="32"/>
          <w:szCs w:val="32"/>
        </w:rPr>
      </w:pPr>
    </w:p>
    <w:p w:rsidR="00A02A8E" w:rsidRPr="000654D3" w:rsidRDefault="00A02A8E" w:rsidP="00A02A8E">
      <w:pPr>
        <w:pStyle w:val="a4"/>
        <w:spacing w:after="0"/>
        <w:ind w:left="0" w:firstLine="708"/>
        <w:jc w:val="both"/>
        <w:rPr>
          <w:b/>
          <w:sz w:val="32"/>
          <w:szCs w:val="32"/>
        </w:rPr>
      </w:pPr>
    </w:p>
    <w:p w:rsidR="00A02A8E" w:rsidRDefault="00A02A8E" w:rsidP="00A02A8E">
      <w:pPr>
        <w:rPr>
          <w:sz w:val="32"/>
          <w:szCs w:val="32"/>
        </w:rPr>
      </w:pPr>
    </w:p>
    <w:p w:rsidR="00A32F0A" w:rsidRDefault="00A32F0A" w:rsidP="00A32F0A">
      <w:pPr>
        <w:ind w:left="-426" w:firstLine="426"/>
        <w:jc w:val="both"/>
        <w:rPr>
          <w:sz w:val="28"/>
          <w:szCs w:val="28"/>
        </w:rPr>
      </w:pPr>
    </w:p>
    <w:p w:rsidR="00A32F0A" w:rsidRDefault="00A32F0A" w:rsidP="00A32F0A">
      <w:pPr>
        <w:ind w:left="-426" w:firstLine="426"/>
        <w:jc w:val="both"/>
        <w:rPr>
          <w:sz w:val="28"/>
          <w:szCs w:val="28"/>
        </w:rPr>
      </w:pPr>
    </w:p>
    <w:p w:rsidR="00A32F0A" w:rsidRPr="005174EA" w:rsidRDefault="00A32F0A" w:rsidP="00A32F0A">
      <w:pPr>
        <w:ind w:left="-426" w:firstLine="426"/>
        <w:jc w:val="both"/>
        <w:rPr>
          <w:sz w:val="28"/>
          <w:szCs w:val="28"/>
        </w:rPr>
      </w:pPr>
      <w:r w:rsidRPr="005174E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постоянной комиссии        </w:t>
      </w:r>
    </w:p>
    <w:p w:rsidR="00A32F0A" w:rsidRDefault="00A32F0A" w:rsidP="00A32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агропромышленному          </w:t>
      </w:r>
    </w:p>
    <w:p w:rsidR="00A02A8E" w:rsidRPr="00A7694D" w:rsidRDefault="00A32F0A" w:rsidP="00A7694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комплексу и экономике</w:t>
      </w:r>
      <w:r w:rsidRPr="008E0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A7694D">
        <w:rPr>
          <w:sz w:val="28"/>
          <w:szCs w:val="28"/>
        </w:rPr>
        <w:tab/>
      </w:r>
      <w:r w:rsidR="00A7694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91F07">
        <w:rPr>
          <w:sz w:val="28"/>
          <w:szCs w:val="28"/>
        </w:rPr>
        <w:t xml:space="preserve">________________ </w:t>
      </w:r>
      <w:proofErr w:type="spellStart"/>
      <w:r w:rsidR="00991F07">
        <w:rPr>
          <w:sz w:val="28"/>
          <w:szCs w:val="28"/>
        </w:rPr>
        <w:t>Ф.Ш.Салимов</w:t>
      </w:r>
      <w:proofErr w:type="spellEnd"/>
      <w:r>
        <w:rPr>
          <w:sz w:val="28"/>
          <w:szCs w:val="28"/>
        </w:rPr>
        <w:t xml:space="preserve">             </w:t>
      </w:r>
    </w:p>
    <w:p w:rsidR="001F3A0C" w:rsidRDefault="001F3A0C"/>
    <w:sectPr w:rsidR="001F3A0C" w:rsidSect="001F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8E"/>
    <w:rsid w:val="001F3A0C"/>
    <w:rsid w:val="00362DC2"/>
    <w:rsid w:val="00532D51"/>
    <w:rsid w:val="00541F41"/>
    <w:rsid w:val="008915B7"/>
    <w:rsid w:val="00991F07"/>
    <w:rsid w:val="00A02A8E"/>
    <w:rsid w:val="00A32F0A"/>
    <w:rsid w:val="00A7694D"/>
    <w:rsid w:val="00B96C48"/>
    <w:rsid w:val="00B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A02A8E"/>
    <w:pPr>
      <w:autoSpaceDE w:val="0"/>
      <w:autoSpaceDN w:val="0"/>
      <w:ind w:left="142" w:right="5952"/>
      <w:jc w:val="both"/>
    </w:pPr>
  </w:style>
  <w:style w:type="paragraph" w:styleId="a4">
    <w:name w:val="Body Text Indent"/>
    <w:basedOn w:val="a"/>
    <w:link w:val="a5"/>
    <w:rsid w:val="00A02A8E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rsid w:val="00A02A8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A02A8E"/>
    <w:pPr>
      <w:autoSpaceDE w:val="0"/>
      <w:autoSpaceDN w:val="0"/>
      <w:ind w:left="142" w:right="5952"/>
      <w:jc w:val="both"/>
    </w:pPr>
  </w:style>
  <w:style w:type="paragraph" w:styleId="a4">
    <w:name w:val="Body Text Indent"/>
    <w:basedOn w:val="a"/>
    <w:link w:val="a5"/>
    <w:rsid w:val="00A02A8E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rsid w:val="00A02A8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2021-11-16T09:24:00Z</cp:lastPrinted>
  <dcterms:created xsi:type="dcterms:W3CDTF">2021-11-16T07:16:00Z</dcterms:created>
  <dcterms:modified xsi:type="dcterms:W3CDTF">2022-03-10T04:35:00Z</dcterms:modified>
</cp:coreProperties>
</file>