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AD" w:rsidRPr="00EA3DAD" w:rsidRDefault="00EA3DAD" w:rsidP="00EA3DAD">
      <w:pPr>
        <w:shd w:val="clear" w:color="auto" w:fill="FFFFFF"/>
        <w:spacing w:line="120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проект</w:t>
      </w:r>
      <w:bookmarkStart w:id="0" w:name="_GoBack"/>
      <w:bookmarkEnd w:id="0"/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605D3C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605D3C" w:rsidRDefault="00EA3DAD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_________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</w:p>
    <w:p w:rsidR="000915A7" w:rsidRPr="005C5A9A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5CC1" w:rsidRDefault="00605D3C" w:rsidP="005E5CC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D3C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605D3C">
        <w:rPr>
          <w:rFonts w:ascii="Arial" w:hAnsi="Arial" w:cs="Arial"/>
          <w:b/>
          <w:sz w:val="32"/>
          <w:szCs w:val="32"/>
          <w:lang w:eastAsia="ru-RU"/>
        </w:rPr>
        <w:t>Порядка установления причин нарушения законодательства</w:t>
      </w:r>
      <w:proofErr w:type="gramEnd"/>
      <w:r w:rsidRPr="00605D3C">
        <w:rPr>
          <w:rFonts w:ascii="Arial" w:hAnsi="Arial" w:cs="Arial"/>
          <w:b/>
          <w:sz w:val="32"/>
          <w:szCs w:val="32"/>
          <w:lang w:eastAsia="ru-RU"/>
        </w:rPr>
        <w:t xml:space="preserve"> о градостроительной  деятельности</w:t>
      </w:r>
    </w:p>
    <w:p w:rsidR="00605D3C" w:rsidRPr="005E5CC1" w:rsidRDefault="00605D3C" w:rsidP="005E5CC1">
      <w:pPr>
        <w:widowControl/>
        <w:suppressAutoHyphens w:val="0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 xml:space="preserve">                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Татаро-Каргалинский сельсовет Сакмарского района Оренбургской области: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>1.</w:t>
      </w:r>
      <w:r w:rsidRPr="00605D3C">
        <w:rPr>
          <w:rFonts w:ascii="Arial" w:hAnsi="Arial" w:cs="Arial"/>
          <w:lang w:eastAsia="ru-RU"/>
        </w:rPr>
        <w:tab/>
        <w:t>Утвердить Порядок установления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области, согласно приложению № 1.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>2.</w:t>
      </w:r>
      <w:r w:rsidRPr="00605D3C">
        <w:rPr>
          <w:rFonts w:ascii="Arial" w:hAnsi="Arial" w:cs="Arial"/>
          <w:lang w:eastAsia="ru-RU"/>
        </w:rPr>
        <w:tab/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области, согласно приложению № 2.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>3.</w:t>
      </w:r>
      <w:r w:rsidRPr="00605D3C">
        <w:rPr>
          <w:rFonts w:ascii="Arial" w:hAnsi="Arial" w:cs="Arial"/>
          <w:lang w:eastAsia="ru-RU"/>
        </w:rPr>
        <w:tab/>
      </w:r>
      <w:proofErr w:type="gramStart"/>
      <w:r w:rsidRPr="00605D3C">
        <w:rPr>
          <w:rFonts w:ascii="Arial" w:hAnsi="Arial" w:cs="Arial"/>
          <w:lang w:eastAsia="ru-RU"/>
        </w:rPr>
        <w:t>Контроль за</w:t>
      </w:r>
      <w:proofErr w:type="gramEnd"/>
      <w:r w:rsidRPr="00605D3C">
        <w:rPr>
          <w:rFonts w:ascii="Arial" w:hAnsi="Arial" w:cs="Arial"/>
          <w:lang w:eastAsia="ru-RU"/>
        </w:rPr>
        <w:t xml:space="preserve"> исполнением данного постановления оставляю за собой.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 xml:space="preserve">4. </w:t>
      </w:r>
      <w:r w:rsidRPr="00605D3C">
        <w:rPr>
          <w:rFonts w:ascii="Arial" w:hAnsi="Arial" w:cs="Arial"/>
          <w:lang w:eastAsia="ru-RU"/>
        </w:rPr>
        <w:tab/>
        <w:t>Постановление вступает в силу после официального опубликования.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муниципального образования</w:t>
      </w:r>
    </w:p>
    <w:p w:rsidR="00A5488F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Татаро-Каргалинский сельсовет</w:t>
      </w:r>
      <w:r w:rsidRPr="00605D3C">
        <w:rPr>
          <w:rFonts w:ascii="Arial" w:hAnsi="Arial" w:cs="Arial"/>
          <w:lang w:eastAsia="ru-RU"/>
        </w:rPr>
        <w:t xml:space="preserve">                                                        </w:t>
      </w:r>
      <w:proofErr w:type="spellStart"/>
      <w:r w:rsidRPr="00605D3C">
        <w:rPr>
          <w:rFonts w:ascii="Arial" w:hAnsi="Arial" w:cs="Arial"/>
          <w:lang w:eastAsia="ru-RU"/>
        </w:rPr>
        <w:t>М.К.Саитов</w:t>
      </w:r>
      <w:proofErr w:type="spellEnd"/>
    </w:p>
    <w:p w:rsidR="00692388" w:rsidRDefault="00692388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№ 1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МО Татаро-Каргалинский сельсовет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Сакмарского района Оренбургской области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№ 130-п  от 27.10.2021 г.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                                          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r w:rsidRPr="00692388">
        <w:rPr>
          <w:rFonts w:ascii="Arial" w:hAnsi="Arial" w:cs="Arial"/>
          <w:b/>
          <w:lang w:eastAsia="ru-RU"/>
        </w:rPr>
        <w:t>ПОРЯДОК</w:t>
      </w: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r w:rsidRPr="00692388">
        <w:rPr>
          <w:rFonts w:ascii="Arial" w:hAnsi="Arial" w:cs="Arial"/>
          <w:b/>
          <w:lang w:eastAsia="ru-RU"/>
        </w:rPr>
        <w:t>УСТАНОВЛЕНИЯ ПРИЧИН НАРУШЕНИЯ ЗАКОНОДАТЕЛЬСТВА О ГРАДОСТРОИТЕЛЬНОЙ ДЕЯТЕЛЬНОСТИ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I. Общие положения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1.1. </w:t>
      </w:r>
      <w:proofErr w:type="gramStart"/>
      <w:r w:rsidRPr="00692388">
        <w:rPr>
          <w:rFonts w:ascii="Arial" w:hAnsi="Arial" w:cs="Arial"/>
          <w:lang w:eastAsia="ru-RU"/>
        </w:rPr>
        <w:t>Порядок установления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области, порядок образования</w:t>
      </w:r>
      <w:proofErr w:type="gramEnd"/>
      <w:r w:rsidRPr="00692388">
        <w:rPr>
          <w:rFonts w:ascii="Arial" w:hAnsi="Arial" w:cs="Arial"/>
          <w:lang w:eastAsia="ru-RU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а) устранения нарушений законодательства о градостроительной деятельности;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г) определения мероприятий по восстановлению благоприятных условий для жизнедеятельности граждан;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II. Порядок установления причин нарушения законодательства о градостроительной деятельности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692388">
        <w:rPr>
          <w:rFonts w:ascii="Arial" w:hAnsi="Arial" w:cs="Arial"/>
          <w:lang w:eastAsia="ru-RU"/>
        </w:rPr>
        <w:t>лиц, допустивших такое нарушение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 устанавливаются</w:t>
      </w:r>
      <w:proofErr w:type="gramEnd"/>
      <w:r w:rsidRPr="00692388">
        <w:rPr>
          <w:rFonts w:ascii="Arial" w:hAnsi="Arial" w:cs="Arial"/>
          <w:lang w:eastAsia="ru-RU"/>
        </w:rPr>
        <w:t xml:space="preserve"> технической комиссией, созданной администрацией МО Татаро-</w:t>
      </w:r>
      <w:r w:rsidRPr="00692388">
        <w:rPr>
          <w:rFonts w:ascii="Arial" w:hAnsi="Arial" w:cs="Arial"/>
          <w:lang w:eastAsia="ru-RU"/>
        </w:rPr>
        <w:lastRenderedPageBreak/>
        <w:t xml:space="preserve">Каргалинский сельсовет Сакмарского района Оренбургской области.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2.2. Поводом для рассмотрения администрацией МО Татаро-Каргалинский сельсовет Сакмарского района Оренбургской области вопроса об образовании комиссии являются полученные администрацией МО Татаро-Каргалинский сельсовет Сакмарского района Оренбургской области: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заявление от физического и (или) юридического лица либо их представителей о причинении вреда, поданное в администрацию МО Татаро-Каргалинский сельсовет Сакмарского района Оренбургской области,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2.3. Администрация МО Татаро-Каргалинский сельсовет Сакмарского района Оренбургской 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2.4. Распоряжением главы  муниципального образования Татаро-Каргалинский сельсовет Сакмарского района Оренбургской области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Основанием для принятия решения об отказе в создании технической комиссии является: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отсутствие вреда имуществу физического и (или) юридического лица;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Отказ в создании технической комиссии может быть обжалован заявителем в судебном порядке.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-об обстоятельствах, указывающих на виновность лиц;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 необходимых мерах по восстановлению благоприятных условий жизнедеятельности человека.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</w:t>
      </w:r>
      <w:r w:rsidRPr="00692388">
        <w:rPr>
          <w:rFonts w:ascii="Arial" w:hAnsi="Arial" w:cs="Arial"/>
          <w:lang w:eastAsia="ru-RU"/>
        </w:rPr>
        <w:lastRenderedPageBreak/>
        <w:t xml:space="preserve">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2.6. </w:t>
      </w:r>
      <w:proofErr w:type="gramStart"/>
      <w:r w:rsidRPr="00692388">
        <w:rPr>
          <w:rFonts w:ascii="Arial" w:hAnsi="Arial" w:cs="Arial"/>
          <w:lang w:eastAsia="ru-RU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2.7. </w:t>
      </w:r>
      <w:proofErr w:type="gramStart"/>
      <w:r w:rsidRPr="00692388">
        <w:rPr>
          <w:rFonts w:ascii="Arial" w:hAnsi="Arial" w:cs="Arial"/>
          <w:lang w:eastAsia="ru-RU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МО Татаро-Каргалинский сельсовет Сакмарского района Оренбургской области.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Default="00692388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№ 2 </w:t>
      </w:r>
    </w:p>
    <w:p w:rsid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МО Татаро-Каргалинский сельсовет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Сакмарского района Оренбургской области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№ 130-п  от 27.10.2021г.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r w:rsidRPr="00692388">
        <w:rPr>
          <w:rFonts w:ascii="Arial" w:hAnsi="Arial" w:cs="Arial"/>
          <w:b/>
          <w:lang w:eastAsia="ru-RU"/>
        </w:rPr>
        <w:t>ПОЛОЖЕНИЕ</w:t>
      </w: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r w:rsidRPr="00692388">
        <w:rPr>
          <w:rFonts w:ascii="Arial" w:hAnsi="Arial" w:cs="Arial"/>
          <w:b/>
          <w:lang w:eastAsia="ru-RU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 (далее - техническая комиссия) не является постоянно действующим органом и создается в каждом отдельном случае.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 Состав технической комиссии, не менее пяти 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Техническую комиссию возглавляет глава муниципального образования Татаро-Каргалинский сельсовет Сакмарского района Оренбургской области.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proofErr w:type="gramStart"/>
      <w:r w:rsidRPr="00692388">
        <w:rPr>
          <w:rFonts w:ascii="Arial" w:hAnsi="Arial" w:cs="Arial"/>
          <w:lang w:eastAsia="ru-RU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</w:t>
      </w:r>
      <w:r w:rsidRPr="00692388">
        <w:rPr>
          <w:rFonts w:ascii="Arial" w:hAnsi="Arial" w:cs="Arial"/>
          <w:lang w:eastAsia="ru-RU"/>
        </w:rPr>
        <w:lastRenderedPageBreak/>
        <w:t xml:space="preserve">случаях), наличие других необходимых для строительства и эксплуатации объекта документов;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3) осуществляет проверку исполнительной документации по объекту строительства;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Техническая комиссия имеет право: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получать от физических и (или) юридических лиц объяснения по факту причинения вреда;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692388">
        <w:rPr>
          <w:rFonts w:ascii="Arial" w:hAnsi="Arial" w:cs="Arial"/>
          <w:lang w:eastAsia="ru-RU"/>
        </w:rPr>
        <w:t xml:space="preserve"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</w:t>
      </w:r>
      <w:r w:rsidRPr="00692388">
        <w:rPr>
          <w:rFonts w:ascii="Arial" w:hAnsi="Arial" w:cs="Arial"/>
          <w:lang w:eastAsia="ru-RU"/>
        </w:rPr>
        <w:lastRenderedPageBreak/>
        <w:t>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692388">
        <w:rPr>
          <w:rFonts w:ascii="Arial" w:hAnsi="Arial" w:cs="Arial"/>
          <w:lang w:eastAsia="ru-RU"/>
        </w:rPr>
        <w:t xml:space="preserve"> действий, необходимых для реализации функций.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6. Обеспечение деятельности технической комиссии возлагается на главу администрации  муниципального образования Татаро-Каргалинский сельсовет Сакмарского района, который осуществляет: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-своевременную подготовку проектов распоряжений главы МО Татаро-Каргалинский сельсовет Сакмарского района Оренбургской области о создании технической комиссии и об утверждении ее заключения;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-меры по опубликованию заключения технической комиссии.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 об обстоятельствах, указывающих на виновность лиц;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 необходимых мерах по восстановлению благоприятных условий жизнедеятельности человека.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proofErr w:type="gramStart"/>
      <w:r w:rsidRPr="00692388">
        <w:rPr>
          <w:rFonts w:ascii="Arial" w:hAnsi="Arial" w:cs="Arial"/>
          <w:lang w:eastAsia="ru-RU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Решение о направлении материалов подписывается председателем технической комиссии.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Копия заключения технической комиссии в течение 10 рабочих дней </w:t>
      </w:r>
      <w:proofErr w:type="gramStart"/>
      <w:r w:rsidRPr="00692388">
        <w:rPr>
          <w:rFonts w:ascii="Arial" w:hAnsi="Arial" w:cs="Arial"/>
          <w:lang w:eastAsia="ru-RU"/>
        </w:rPr>
        <w:t>с даты</w:t>
      </w:r>
      <w:proofErr w:type="gramEnd"/>
      <w:r w:rsidRPr="00692388">
        <w:rPr>
          <w:rFonts w:ascii="Arial" w:hAnsi="Arial" w:cs="Arial"/>
          <w:lang w:eastAsia="ru-RU"/>
        </w:rPr>
        <w:t xml:space="preserve"> его утверждения направляется (вручается):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физическому и (или) юридическому лицу, которому причинен вред;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 заинтересованным лицам, которые участвовали в качестве наблюдателей при </w:t>
      </w:r>
      <w:r w:rsidRPr="00692388">
        <w:rPr>
          <w:rFonts w:ascii="Arial" w:hAnsi="Arial" w:cs="Arial"/>
          <w:lang w:eastAsia="ru-RU"/>
        </w:rPr>
        <w:lastRenderedPageBreak/>
        <w:t>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692388">
        <w:rPr>
          <w:rFonts w:ascii="Arial" w:hAnsi="Arial" w:cs="Arial"/>
          <w:lang w:eastAsia="ru-RU"/>
        </w:rPr>
        <w:t>и</w:t>
      </w:r>
      <w:proofErr w:type="gramEnd"/>
      <w:r w:rsidRPr="00692388">
        <w:rPr>
          <w:rFonts w:ascii="Arial" w:hAnsi="Arial" w:cs="Arial"/>
          <w:lang w:eastAsia="ru-RU"/>
        </w:rPr>
        <w:t xml:space="preserve"> технической комиссии;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представителям граждан и их объединений – по их письменным запросам.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         Учет и хранение заключений технической комиссии осуществляется в архиве администрации  муниципального  образования Татаро-Каргалинский сельсовет Сакмарского района Оренбургской области.</w:t>
      </w:r>
    </w:p>
    <w:p w:rsidR="00692388" w:rsidRPr="00605D3C" w:rsidRDefault="00692388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sectPr w:rsidR="00692388" w:rsidRPr="00605D3C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0F" w:rsidRDefault="0020520F" w:rsidP="007B1DE2">
      <w:r>
        <w:separator/>
      </w:r>
    </w:p>
  </w:endnote>
  <w:endnote w:type="continuationSeparator" w:id="0">
    <w:p w:rsidR="0020520F" w:rsidRDefault="0020520F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0F" w:rsidRDefault="0020520F" w:rsidP="007B1DE2">
      <w:r>
        <w:separator/>
      </w:r>
    </w:p>
  </w:footnote>
  <w:footnote w:type="continuationSeparator" w:id="0">
    <w:p w:rsidR="0020520F" w:rsidRDefault="0020520F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0E2B2D"/>
    <w:rsid w:val="001103E7"/>
    <w:rsid w:val="00122BD2"/>
    <w:rsid w:val="0014506A"/>
    <w:rsid w:val="00162590"/>
    <w:rsid w:val="001C106B"/>
    <w:rsid w:val="0020520F"/>
    <w:rsid w:val="00262692"/>
    <w:rsid w:val="00282740"/>
    <w:rsid w:val="003B797E"/>
    <w:rsid w:val="003D3404"/>
    <w:rsid w:val="004A01BD"/>
    <w:rsid w:val="004A0414"/>
    <w:rsid w:val="004B364D"/>
    <w:rsid w:val="005774BE"/>
    <w:rsid w:val="00596F96"/>
    <w:rsid w:val="005A0BFE"/>
    <w:rsid w:val="005A6C5D"/>
    <w:rsid w:val="005C5A9A"/>
    <w:rsid w:val="005E5CC1"/>
    <w:rsid w:val="00605D3C"/>
    <w:rsid w:val="00656FFB"/>
    <w:rsid w:val="006637B2"/>
    <w:rsid w:val="00692388"/>
    <w:rsid w:val="006C3C5A"/>
    <w:rsid w:val="006C5FF9"/>
    <w:rsid w:val="00725A23"/>
    <w:rsid w:val="0072780B"/>
    <w:rsid w:val="00746E0C"/>
    <w:rsid w:val="007965B1"/>
    <w:rsid w:val="007B1DE2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4B47"/>
    <w:rsid w:val="00A5488F"/>
    <w:rsid w:val="00AF109E"/>
    <w:rsid w:val="00B72A1F"/>
    <w:rsid w:val="00B95057"/>
    <w:rsid w:val="00D1088D"/>
    <w:rsid w:val="00D961A7"/>
    <w:rsid w:val="00DA1AD8"/>
    <w:rsid w:val="00EA3DAD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2021-05-12T05:05:00Z</cp:lastPrinted>
  <dcterms:created xsi:type="dcterms:W3CDTF">2021-11-15T06:37:00Z</dcterms:created>
  <dcterms:modified xsi:type="dcterms:W3CDTF">2022-03-10T04:34:00Z</dcterms:modified>
</cp:coreProperties>
</file>