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CB" w:rsidRPr="00DE1F7F" w:rsidRDefault="004A7ACB" w:rsidP="004A7ACB">
      <w:pPr>
        <w:rPr>
          <w:sz w:val="28"/>
          <w:szCs w:val="28"/>
        </w:rPr>
      </w:pPr>
      <w:r>
        <w:rPr>
          <w:sz w:val="28"/>
          <w:szCs w:val="28"/>
        </w:rPr>
        <w:t xml:space="preserve">          </w:t>
      </w:r>
      <w:r w:rsidRPr="00DE1F7F">
        <w:rPr>
          <w:sz w:val="28"/>
          <w:szCs w:val="28"/>
        </w:rPr>
        <w:t>Администрация</w:t>
      </w:r>
    </w:p>
    <w:p w:rsidR="004A7ACB" w:rsidRDefault="004A7ACB" w:rsidP="004A7ACB">
      <w:pPr>
        <w:rPr>
          <w:sz w:val="28"/>
          <w:szCs w:val="28"/>
        </w:rPr>
      </w:pPr>
      <w:r w:rsidRPr="00DE1F7F">
        <w:rPr>
          <w:sz w:val="28"/>
          <w:szCs w:val="28"/>
        </w:rPr>
        <w:t>Муниципального образования</w:t>
      </w:r>
    </w:p>
    <w:p w:rsidR="004A7ACB" w:rsidRPr="00DE1F7F" w:rsidRDefault="004A7ACB" w:rsidP="004A7ACB">
      <w:pPr>
        <w:rPr>
          <w:sz w:val="28"/>
          <w:szCs w:val="28"/>
        </w:rPr>
      </w:pPr>
      <w:r>
        <w:rPr>
          <w:sz w:val="28"/>
          <w:szCs w:val="28"/>
        </w:rPr>
        <w:t>Татаро-Каргалинский  сельсовет</w:t>
      </w:r>
    </w:p>
    <w:p w:rsidR="004A7ACB" w:rsidRPr="00DE1F7F" w:rsidRDefault="004A7ACB" w:rsidP="004A7ACB">
      <w:pPr>
        <w:rPr>
          <w:sz w:val="28"/>
          <w:szCs w:val="28"/>
        </w:rPr>
      </w:pPr>
      <w:r>
        <w:rPr>
          <w:sz w:val="28"/>
          <w:szCs w:val="28"/>
        </w:rPr>
        <w:t xml:space="preserve">       Сакмарского</w:t>
      </w:r>
      <w:r w:rsidRPr="00DE1F7F">
        <w:rPr>
          <w:sz w:val="28"/>
          <w:szCs w:val="28"/>
        </w:rPr>
        <w:t xml:space="preserve"> район</w:t>
      </w:r>
      <w:r>
        <w:rPr>
          <w:sz w:val="28"/>
          <w:szCs w:val="28"/>
        </w:rPr>
        <w:t>а</w:t>
      </w:r>
    </w:p>
    <w:p w:rsidR="004A7ACB" w:rsidRPr="00DE1F7F" w:rsidRDefault="004A7ACB" w:rsidP="004A7ACB">
      <w:pPr>
        <w:rPr>
          <w:sz w:val="28"/>
          <w:szCs w:val="28"/>
        </w:rPr>
      </w:pPr>
      <w:r>
        <w:rPr>
          <w:sz w:val="28"/>
          <w:szCs w:val="28"/>
        </w:rPr>
        <w:t xml:space="preserve">    </w:t>
      </w:r>
      <w:r w:rsidRPr="00DE1F7F">
        <w:rPr>
          <w:sz w:val="28"/>
          <w:szCs w:val="28"/>
        </w:rPr>
        <w:t>Оренбургской  области</w:t>
      </w:r>
    </w:p>
    <w:p w:rsidR="004A7ACB" w:rsidRPr="00DE1F7F" w:rsidRDefault="004A7ACB" w:rsidP="004A7ACB">
      <w:pPr>
        <w:rPr>
          <w:sz w:val="28"/>
          <w:szCs w:val="28"/>
        </w:rPr>
      </w:pPr>
      <w:r w:rsidRPr="00DE1F7F">
        <w:rPr>
          <w:sz w:val="28"/>
          <w:szCs w:val="28"/>
        </w:rPr>
        <w:t xml:space="preserve">  </w:t>
      </w:r>
      <w:r>
        <w:rPr>
          <w:sz w:val="28"/>
          <w:szCs w:val="28"/>
        </w:rPr>
        <w:t xml:space="preserve"> </w:t>
      </w:r>
      <w:r w:rsidRPr="00DE1F7F">
        <w:rPr>
          <w:sz w:val="28"/>
          <w:szCs w:val="28"/>
        </w:rPr>
        <w:t xml:space="preserve">  ПОСТАНОВЛЕНИЕ</w:t>
      </w:r>
    </w:p>
    <w:p w:rsidR="004A7ACB" w:rsidRPr="00212A96" w:rsidRDefault="004A7ACB" w:rsidP="004A7ACB">
      <w:pPr>
        <w:rPr>
          <w:sz w:val="28"/>
          <w:szCs w:val="28"/>
        </w:rPr>
      </w:pPr>
      <w:r>
        <w:rPr>
          <w:sz w:val="28"/>
          <w:szCs w:val="28"/>
        </w:rPr>
        <w:t xml:space="preserve">От </w:t>
      </w:r>
      <w:r w:rsidR="00B72B82">
        <w:rPr>
          <w:sz w:val="28"/>
          <w:szCs w:val="28"/>
        </w:rPr>
        <w:t>14</w:t>
      </w:r>
      <w:r w:rsidR="006B06E2">
        <w:rPr>
          <w:sz w:val="28"/>
          <w:szCs w:val="28"/>
        </w:rPr>
        <w:t>.11</w:t>
      </w:r>
      <w:r w:rsidRPr="00212A96">
        <w:rPr>
          <w:sz w:val="28"/>
          <w:szCs w:val="28"/>
        </w:rPr>
        <w:t>.201</w:t>
      </w:r>
      <w:r w:rsidR="006B06E2">
        <w:rPr>
          <w:sz w:val="28"/>
          <w:szCs w:val="28"/>
        </w:rPr>
        <w:t>8</w:t>
      </w:r>
      <w:r w:rsidRPr="00212A96">
        <w:rPr>
          <w:sz w:val="28"/>
          <w:szCs w:val="28"/>
        </w:rPr>
        <w:t xml:space="preserve"> года</w:t>
      </w:r>
      <w:r>
        <w:rPr>
          <w:sz w:val="28"/>
          <w:szCs w:val="28"/>
        </w:rPr>
        <w:t xml:space="preserve"> </w:t>
      </w:r>
      <w:r w:rsidRPr="00212A96">
        <w:rPr>
          <w:sz w:val="28"/>
          <w:szCs w:val="28"/>
        </w:rPr>
        <w:t xml:space="preserve">№ </w:t>
      </w:r>
      <w:r w:rsidR="00B72B82">
        <w:rPr>
          <w:sz w:val="28"/>
          <w:szCs w:val="28"/>
        </w:rPr>
        <w:t>273</w:t>
      </w:r>
      <w:r w:rsidRPr="00212A96">
        <w:rPr>
          <w:sz w:val="28"/>
          <w:szCs w:val="28"/>
        </w:rPr>
        <w:t>-п</w:t>
      </w:r>
    </w:p>
    <w:p w:rsidR="004A7ACB" w:rsidRPr="00DE1F7F" w:rsidRDefault="004A7ACB" w:rsidP="004A7ACB">
      <w:pPr>
        <w:rPr>
          <w:sz w:val="28"/>
          <w:szCs w:val="28"/>
        </w:rPr>
      </w:pPr>
      <w:r>
        <w:rPr>
          <w:sz w:val="28"/>
          <w:szCs w:val="28"/>
        </w:rPr>
        <w:t xml:space="preserve">     с. Татарская Каргала</w:t>
      </w:r>
    </w:p>
    <w:p w:rsidR="00634474" w:rsidRPr="008B4E99" w:rsidRDefault="00634474" w:rsidP="00634474">
      <w:pPr>
        <w:rPr>
          <w:sz w:val="28"/>
          <w:szCs w:val="28"/>
        </w:rPr>
      </w:pPr>
    </w:p>
    <w:p w:rsidR="00634474" w:rsidRDefault="005C7E0A" w:rsidP="00634474">
      <w:pPr>
        <w:rPr>
          <w:b/>
          <w:sz w:val="28"/>
          <w:szCs w:val="28"/>
        </w:rPr>
      </w:pPr>
      <w:r w:rsidRPr="003B1C01">
        <w:rPr>
          <w:b/>
          <w:sz w:val="28"/>
          <w:szCs w:val="28"/>
        </w:rPr>
        <w:t>Об утверждении му</w:t>
      </w:r>
      <w:r w:rsidR="0064220F">
        <w:rPr>
          <w:b/>
          <w:sz w:val="28"/>
          <w:szCs w:val="28"/>
        </w:rPr>
        <w:t xml:space="preserve">ниципальной </w:t>
      </w:r>
      <w:r w:rsidRPr="003B1C01">
        <w:rPr>
          <w:b/>
          <w:sz w:val="28"/>
          <w:szCs w:val="28"/>
        </w:rPr>
        <w:t xml:space="preserve"> программы «Развитие</w:t>
      </w:r>
      <w:r w:rsidR="0064220F">
        <w:rPr>
          <w:b/>
          <w:sz w:val="28"/>
          <w:szCs w:val="28"/>
        </w:rPr>
        <w:t xml:space="preserve"> и функционирование дорожно-транспортной </w:t>
      </w:r>
      <w:r w:rsidRPr="003B1C01">
        <w:rPr>
          <w:b/>
          <w:sz w:val="28"/>
          <w:szCs w:val="28"/>
        </w:rPr>
        <w:t xml:space="preserve"> сети </w:t>
      </w:r>
      <w:r w:rsidR="0064220F">
        <w:rPr>
          <w:b/>
          <w:sz w:val="28"/>
          <w:szCs w:val="28"/>
        </w:rPr>
        <w:t xml:space="preserve">муниципального образования </w:t>
      </w:r>
      <w:r w:rsidRPr="003B1C01">
        <w:rPr>
          <w:b/>
          <w:sz w:val="28"/>
          <w:szCs w:val="28"/>
        </w:rPr>
        <w:t xml:space="preserve"> </w:t>
      </w:r>
      <w:r w:rsidR="0064220F">
        <w:rPr>
          <w:b/>
          <w:sz w:val="28"/>
          <w:szCs w:val="28"/>
        </w:rPr>
        <w:t>Татаро-Каргалинский</w:t>
      </w:r>
      <w:r w:rsidRPr="003B1C01">
        <w:rPr>
          <w:b/>
          <w:sz w:val="28"/>
          <w:szCs w:val="28"/>
        </w:rPr>
        <w:t xml:space="preserve"> </w:t>
      </w:r>
      <w:r w:rsidR="0064220F">
        <w:rPr>
          <w:b/>
          <w:sz w:val="28"/>
          <w:szCs w:val="28"/>
        </w:rPr>
        <w:t xml:space="preserve"> сельсовет Сакмарского района Оренбургской области</w:t>
      </w:r>
      <w:r w:rsidRPr="003B1C01">
        <w:rPr>
          <w:b/>
          <w:sz w:val="28"/>
          <w:szCs w:val="28"/>
        </w:rPr>
        <w:t>»</w:t>
      </w:r>
    </w:p>
    <w:p w:rsidR="005C7E0A" w:rsidRDefault="005C7E0A" w:rsidP="00634474">
      <w:pPr>
        <w:rPr>
          <w:b/>
          <w:sz w:val="28"/>
          <w:szCs w:val="28"/>
        </w:rPr>
      </w:pPr>
    </w:p>
    <w:p w:rsidR="001E5C6C" w:rsidRDefault="001E5C6C" w:rsidP="00766B29">
      <w:pPr>
        <w:spacing w:line="240" w:lineRule="atLeast"/>
        <w:jc w:val="both"/>
        <w:rPr>
          <w:sz w:val="28"/>
          <w:szCs w:val="28"/>
        </w:rPr>
      </w:pPr>
    </w:p>
    <w:p w:rsidR="004C3D5E" w:rsidRDefault="004C3D5E" w:rsidP="00766B29">
      <w:pPr>
        <w:spacing w:line="240" w:lineRule="atLeast"/>
        <w:jc w:val="both"/>
        <w:rPr>
          <w:sz w:val="28"/>
          <w:szCs w:val="28"/>
        </w:rPr>
      </w:pPr>
    </w:p>
    <w:p w:rsidR="00CB2BD4" w:rsidRPr="00DE1F7F" w:rsidRDefault="00CB2BD4" w:rsidP="00CB2BD4">
      <w:pPr>
        <w:spacing w:line="240" w:lineRule="atLeast"/>
        <w:jc w:val="both"/>
        <w:rPr>
          <w:sz w:val="28"/>
          <w:szCs w:val="28"/>
        </w:rPr>
      </w:pPr>
      <w:r>
        <w:rPr>
          <w:sz w:val="28"/>
          <w:szCs w:val="28"/>
        </w:rPr>
        <w:t>В соответствии с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CB2BD4" w:rsidRPr="004201D5" w:rsidRDefault="00CB2BD4" w:rsidP="00CB2BD4">
      <w:pPr>
        <w:ind w:firstLine="709"/>
        <w:jc w:val="both"/>
        <w:rPr>
          <w:sz w:val="28"/>
          <w:szCs w:val="28"/>
        </w:rPr>
      </w:pPr>
      <w:r w:rsidRPr="004201D5">
        <w:rPr>
          <w:sz w:val="28"/>
          <w:szCs w:val="28"/>
        </w:rPr>
        <w:t>1.</w:t>
      </w:r>
      <w:r>
        <w:rPr>
          <w:sz w:val="28"/>
          <w:szCs w:val="28"/>
        </w:rPr>
        <w:t> </w:t>
      </w:r>
      <w:r w:rsidRPr="004201D5">
        <w:rPr>
          <w:sz w:val="28"/>
          <w:szCs w:val="28"/>
        </w:rPr>
        <w:t xml:space="preserve">Утвердить </w:t>
      </w:r>
      <w:r>
        <w:rPr>
          <w:sz w:val="28"/>
          <w:szCs w:val="28"/>
        </w:rPr>
        <w:t>муниципальную</w:t>
      </w:r>
      <w:r w:rsidRPr="004201D5">
        <w:rPr>
          <w:sz w:val="28"/>
          <w:szCs w:val="28"/>
        </w:rPr>
        <w:t xml:space="preserve"> </w:t>
      </w:r>
      <w:hyperlink r:id="rId8" w:history="1">
        <w:r w:rsidRPr="004201D5">
          <w:rPr>
            <w:sz w:val="28"/>
            <w:szCs w:val="28"/>
          </w:rPr>
          <w:t>программу</w:t>
        </w:r>
      </w:hyperlink>
      <w:r w:rsidRPr="004201D5">
        <w:rPr>
          <w:sz w:val="28"/>
          <w:szCs w:val="28"/>
        </w:rPr>
        <w:t xml:space="preserve">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Pr>
          <w:sz w:val="28"/>
          <w:szCs w:val="28"/>
        </w:rPr>
        <w:t xml:space="preserve">» согласно приложению №1 </w:t>
      </w:r>
      <w:r w:rsidRPr="004201D5">
        <w:rPr>
          <w:sz w:val="28"/>
          <w:szCs w:val="28"/>
        </w:rPr>
        <w:t>.</w:t>
      </w:r>
    </w:p>
    <w:p w:rsidR="00CB2BD4" w:rsidRPr="004201D5" w:rsidRDefault="00CB2BD4" w:rsidP="00CB2BD4">
      <w:pPr>
        <w:ind w:firstLine="709"/>
        <w:jc w:val="both"/>
        <w:rPr>
          <w:sz w:val="28"/>
          <w:szCs w:val="28"/>
        </w:rPr>
      </w:pPr>
      <w:r w:rsidRPr="004201D5">
        <w:rPr>
          <w:sz w:val="28"/>
          <w:szCs w:val="28"/>
        </w:rPr>
        <w:t>2.</w:t>
      </w:r>
      <w:r>
        <w:rPr>
          <w:sz w:val="28"/>
          <w:szCs w:val="28"/>
        </w:rPr>
        <w:t> </w:t>
      </w:r>
      <w:r w:rsidRPr="004201D5">
        <w:rPr>
          <w:sz w:val="28"/>
          <w:szCs w:val="28"/>
        </w:rPr>
        <w:t xml:space="preserve">Утвердить методику оценки эффективности реализации </w:t>
      </w:r>
      <w:r>
        <w:rPr>
          <w:sz w:val="28"/>
          <w:szCs w:val="28"/>
        </w:rPr>
        <w:t>муниципальной</w:t>
      </w:r>
      <w:r w:rsidRPr="004201D5">
        <w:rPr>
          <w:sz w:val="28"/>
          <w:szCs w:val="28"/>
        </w:rPr>
        <w:t xml:space="preserve"> долгосрочной целевой программы «Развитие сети </w:t>
      </w:r>
      <w:r>
        <w:rPr>
          <w:sz w:val="28"/>
          <w:szCs w:val="28"/>
        </w:rPr>
        <w:t>внутрипоселковых</w:t>
      </w:r>
      <w:r w:rsidRPr="004201D5">
        <w:rPr>
          <w:sz w:val="28"/>
          <w:szCs w:val="28"/>
        </w:rPr>
        <w:t xml:space="preserve"> </w:t>
      </w:r>
      <w:r>
        <w:rPr>
          <w:sz w:val="28"/>
          <w:szCs w:val="28"/>
        </w:rPr>
        <w:t xml:space="preserve"> автомобильных </w:t>
      </w:r>
      <w:r w:rsidRPr="004201D5">
        <w:rPr>
          <w:sz w:val="28"/>
          <w:szCs w:val="28"/>
        </w:rPr>
        <w:t>дорог</w:t>
      </w:r>
      <w:r>
        <w:rPr>
          <w:sz w:val="28"/>
          <w:szCs w:val="28"/>
        </w:rPr>
        <w:t xml:space="preserve"> Татаро-Ка</w:t>
      </w:r>
      <w:r w:rsidR="00571C73">
        <w:rPr>
          <w:sz w:val="28"/>
          <w:szCs w:val="28"/>
        </w:rPr>
        <w:t>ргалинского  сельского совета</w:t>
      </w:r>
      <w:r w:rsidRPr="004201D5">
        <w:rPr>
          <w:sz w:val="28"/>
          <w:szCs w:val="28"/>
        </w:rPr>
        <w:t>»</w:t>
      </w:r>
      <w:r>
        <w:rPr>
          <w:sz w:val="28"/>
          <w:szCs w:val="28"/>
        </w:rPr>
        <w:t xml:space="preserve"> </w:t>
      </w:r>
      <w:r w:rsidRPr="004201D5">
        <w:rPr>
          <w:sz w:val="28"/>
          <w:szCs w:val="28"/>
        </w:rPr>
        <w:t>согласно приложению №</w:t>
      </w:r>
      <w:r>
        <w:rPr>
          <w:sz w:val="28"/>
          <w:szCs w:val="28"/>
        </w:rPr>
        <w:t xml:space="preserve"> </w:t>
      </w:r>
      <w:r w:rsidRPr="004201D5">
        <w:rPr>
          <w:sz w:val="28"/>
          <w:szCs w:val="28"/>
        </w:rPr>
        <w:t>2.</w:t>
      </w:r>
    </w:p>
    <w:p w:rsidR="00CB2BD4" w:rsidRDefault="00CB2BD4" w:rsidP="00CB2BD4">
      <w:pPr>
        <w:pStyle w:val="ConsPlusNormal"/>
        <w:widowControl/>
        <w:ind w:firstLine="539"/>
        <w:jc w:val="both"/>
        <w:rPr>
          <w:rFonts w:ascii="Times New Roman" w:hAnsi="Times New Roman"/>
          <w:sz w:val="28"/>
          <w:szCs w:val="28"/>
        </w:rPr>
      </w:pPr>
      <w:r>
        <w:rPr>
          <w:rFonts w:ascii="Times New Roman" w:hAnsi="Times New Roman"/>
          <w:sz w:val="28"/>
          <w:szCs w:val="28"/>
        </w:rPr>
        <w:t>3. Контроль исполнения настоящего постановления оставляю за собой.</w:t>
      </w:r>
    </w:p>
    <w:p w:rsidR="00CB2BD4" w:rsidRPr="00DA167B" w:rsidRDefault="00CB2BD4" w:rsidP="00CB2BD4">
      <w:pPr>
        <w:pStyle w:val="ConsPlusNormal"/>
        <w:widowControl/>
        <w:ind w:firstLine="539"/>
        <w:jc w:val="both"/>
        <w:rPr>
          <w:rFonts w:ascii="Times New Roman" w:hAnsi="Times New Roman"/>
          <w:sz w:val="28"/>
          <w:szCs w:val="28"/>
        </w:rPr>
      </w:pPr>
      <w:r>
        <w:rPr>
          <w:rFonts w:ascii="Times New Roman" w:hAnsi="Times New Roman"/>
          <w:sz w:val="28"/>
          <w:szCs w:val="28"/>
        </w:rPr>
        <w:t>4. Постановление  вступает в силу с момента его подписания и распространяет свое действие на правоотн</w:t>
      </w:r>
      <w:r w:rsidR="004F643A">
        <w:rPr>
          <w:rFonts w:ascii="Times New Roman" w:hAnsi="Times New Roman"/>
          <w:sz w:val="28"/>
          <w:szCs w:val="28"/>
        </w:rPr>
        <w:t>ошения возникшие с 1 января 2019</w:t>
      </w:r>
      <w:r>
        <w:rPr>
          <w:rFonts w:ascii="Times New Roman" w:hAnsi="Times New Roman"/>
          <w:sz w:val="28"/>
          <w:szCs w:val="28"/>
        </w:rPr>
        <w:t>года.</w:t>
      </w:r>
    </w:p>
    <w:p w:rsidR="00634474" w:rsidRDefault="00634474"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p>
    <w:p w:rsidR="00634474" w:rsidRPr="008B4E99" w:rsidRDefault="00634474"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34474" w:rsidRDefault="00634474" w:rsidP="00634474">
      <w:pPr>
        <w:pStyle w:val="ConsPlusNormal"/>
        <w:widowControl/>
        <w:ind w:firstLine="540"/>
        <w:jc w:val="both"/>
        <w:rPr>
          <w:sz w:val="28"/>
        </w:rPr>
      </w:pPr>
      <w:r>
        <w:rPr>
          <w:rFonts w:ascii="Times New Roman" w:hAnsi="Times New Roman"/>
          <w:sz w:val="28"/>
          <w:szCs w:val="28"/>
        </w:rPr>
        <w:t>Татаро-Каргалинский</w:t>
      </w:r>
      <w:r w:rsidR="005C7E0A">
        <w:rPr>
          <w:rFonts w:ascii="Times New Roman" w:hAnsi="Times New Roman"/>
          <w:sz w:val="28"/>
          <w:szCs w:val="28"/>
        </w:rPr>
        <w:t xml:space="preserve"> </w:t>
      </w:r>
      <w:r>
        <w:rPr>
          <w:rFonts w:ascii="Times New Roman" w:hAnsi="Times New Roman"/>
          <w:sz w:val="28"/>
          <w:szCs w:val="28"/>
        </w:rPr>
        <w:t>сельсовет                                                      Т.А.Хасанов</w:t>
      </w:r>
    </w:p>
    <w:p w:rsidR="001508F2" w:rsidRPr="004201D5" w:rsidRDefault="001508F2" w:rsidP="00766B29">
      <w:pPr>
        <w:pageBreakBefore/>
        <w:jc w:val="right"/>
        <w:rPr>
          <w:sz w:val="28"/>
          <w:szCs w:val="28"/>
        </w:rPr>
      </w:pPr>
      <w:r w:rsidRPr="004201D5">
        <w:rPr>
          <w:sz w:val="28"/>
          <w:szCs w:val="28"/>
        </w:rPr>
        <w:lastRenderedPageBreak/>
        <w:t xml:space="preserve">Приложение </w:t>
      </w:r>
      <w:r>
        <w:rPr>
          <w:sz w:val="28"/>
          <w:szCs w:val="28"/>
        </w:rPr>
        <w:t xml:space="preserve">№ </w:t>
      </w:r>
      <w:r w:rsidRPr="004201D5">
        <w:rPr>
          <w:sz w:val="28"/>
          <w:szCs w:val="28"/>
        </w:rPr>
        <w:t>1</w:t>
      </w:r>
    </w:p>
    <w:p w:rsidR="001508F2" w:rsidRDefault="001508F2" w:rsidP="00766B29">
      <w:pPr>
        <w:ind w:left="6237"/>
        <w:jc w:val="right"/>
        <w:rPr>
          <w:sz w:val="28"/>
          <w:szCs w:val="28"/>
        </w:rPr>
      </w:pPr>
      <w:r w:rsidRPr="004201D5">
        <w:rPr>
          <w:sz w:val="28"/>
          <w:szCs w:val="28"/>
        </w:rPr>
        <w:t xml:space="preserve">к </w:t>
      </w:r>
      <w:r w:rsidR="00766B29">
        <w:rPr>
          <w:sz w:val="28"/>
          <w:szCs w:val="28"/>
        </w:rPr>
        <w:t>Постановлению</w:t>
      </w:r>
      <w:r w:rsidR="00706A61">
        <w:rPr>
          <w:sz w:val="28"/>
          <w:szCs w:val="28"/>
        </w:rPr>
        <w:t xml:space="preserve"> </w:t>
      </w:r>
    </w:p>
    <w:p w:rsidR="00E428E7" w:rsidRDefault="002E036E" w:rsidP="00E428E7">
      <w:pPr>
        <w:ind w:left="6237"/>
        <w:contextualSpacing/>
        <w:jc w:val="right"/>
        <w:rPr>
          <w:sz w:val="28"/>
          <w:szCs w:val="28"/>
        </w:rPr>
      </w:pPr>
      <w:r>
        <w:rPr>
          <w:sz w:val="28"/>
          <w:szCs w:val="28"/>
        </w:rPr>
        <w:t>№ 273</w:t>
      </w:r>
      <w:r w:rsidR="00766B29">
        <w:rPr>
          <w:sz w:val="28"/>
          <w:szCs w:val="28"/>
        </w:rPr>
        <w:t>-п</w:t>
      </w:r>
      <w:r w:rsidR="00706A61">
        <w:rPr>
          <w:sz w:val="28"/>
          <w:szCs w:val="28"/>
        </w:rPr>
        <w:t xml:space="preserve"> </w:t>
      </w:r>
      <w:r w:rsidR="001508F2" w:rsidRPr="004201D5">
        <w:rPr>
          <w:sz w:val="28"/>
          <w:szCs w:val="28"/>
        </w:rPr>
        <w:t>от</w:t>
      </w:r>
      <w:r>
        <w:rPr>
          <w:sz w:val="28"/>
          <w:szCs w:val="28"/>
        </w:rPr>
        <w:t xml:space="preserve"> 14</w:t>
      </w:r>
      <w:r w:rsidR="00A30D6D">
        <w:rPr>
          <w:sz w:val="28"/>
          <w:szCs w:val="28"/>
        </w:rPr>
        <w:t>.11.2018</w:t>
      </w:r>
      <w:r w:rsidR="00706A61">
        <w:rPr>
          <w:sz w:val="28"/>
          <w:szCs w:val="28"/>
        </w:rPr>
        <w:t xml:space="preserve">г. </w:t>
      </w:r>
    </w:p>
    <w:p w:rsidR="00E428E7" w:rsidRPr="004201D5" w:rsidRDefault="00E428E7" w:rsidP="00380DC6">
      <w:pPr>
        <w:rPr>
          <w:sz w:val="28"/>
          <w:szCs w:val="28"/>
        </w:rPr>
      </w:pPr>
    </w:p>
    <w:p w:rsidR="001508F2" w:rsidRPr="004201D5" w:rsidRDefault="001508F2" w:rsidP="001508F2">
      <w:pPr>
        <w:jc w:val="center"/>
        <w:rPr>
          <w:sz w:val="28"/>
          <w:szCs w:val="28"/>
        </w:rPr>
      </w:pPr>
      <w:r w:rsidRPr="004201D5">
        <w:rPr>
          <w:sz w:val="28"/>
          <w:szCs w:val="28"/>
        </w:rPr>
        <w:t>ПАСПОРТ</w:t>
      </w:r>
    </w:p>
    <w:p w:rsidR="001508F2" w:rsidRDefault="001508F2" w:rsidP="001508F2">
      <w:pPr>
        <w:jc w:val="center"/>
        <w:rPr>
          <w:sz w:val="28"/>
          <w:szCs w:val="28"/>
        </w:rPr>
      </w:pPr>
      <w:r>
        <w:rPr>
          <w:sz w:val="28"/>
          <w:szCs w:val="28"/>
        </w:rPr>
        <w:t>муниципальной</w:t>
      </w:r>
      <w:r w:rsidRPr="004201D5">
        <w:rPr>
          <w:sz w:val="28"/>
          <w:szCs w:val="28"/>
        </w:rPr>
        <w:t xml:space="preserve"> программы </w:t>
      </w:r>
    </w:p>
    <w:p w:rsidR="001508F2" w:rsidRDefault="001508F2" w:rsidP="00380DC6">
      <w:pPr>
        <w:jc w:val="center"/>
        <w:rPr>
          <w:sz w:val="28"/>
          <w:szCs w:val="28"/>
        </w:rPr>
      </w:pPr>
      <w:r w:rsidRPr="004201D5">
        <w:rPr>
          <w:sz w:val="28"/>
          <w:szCs w:val="28"/>
        </w:rPr>
        <w:t>«</w:t>
      </w:r>
      <w:r w:rsidR="0064220F" w:rsidRPr="003B1C01">
        <w:rPr>
          <w:b/>
          <w:sz w:val="28"/>
          <w:szCs w:val="28"/>
        </w:rPr>
        <w:t>Развитие</w:t>
      </w:r>
      <w:r w:rsidR="0064220F">
        <w:rPr>
          <w:b/>
          <w:sz w:val="28"/>
          <w:szCs w:val="28"/>
        </w:rPr>
        <w:t xml:space="preserve"> и функционирование дорожно-транспортной </w:t>
      </w:r>
      <w:r w:rsidR="0064220F" w:rsidRPr="003B1C01">
        <w:rPr>
          <w:b/>
          <w:sz w:val="28"/>
          <w:szCs w:val="28"/>
        </w:rPr>
        <w:t xml:space="preserve"> сети </w:t>
      </w:r>
      <w:r w:rsidR="0064220F">
        <w:rPr>
          <w:b/>
          <w:sz w:val="28"/>
          <w:szCs w:val="28"/>
        </w:rPr>
        <w:t xml:space="preserve">муниципального образования </w:t>
      </w:r>
      <w:r w:rsidR="0064220F" w:rsidRPr="003B1C01">
        <w:rPr>
          <w:b/>
          <w:sz w:val="28"/>
          <w:szCs w:val="28"/>
        </w:rPr>
        <w:t xml:space="preserve"> </w:t>
      </w:r>
      <w:r w:rsidR="0064220F">
        <w:rPr>
          <w:b/>
          <w:sz w:val="28"/>
          <w:szCs w:val="28"/>
        </w:rPr>
        <w:t>Татаро-Каргалинский</w:t>
      </w:r>
      <w:r w:rsidR="0064220F" w:rsidRPr="003B1C01">
        <w:rPr>
          <w:b/>
          <w:sz w:val="28"/>
          <w:szCs w:val="28"/>
        </w:rPr>
        <w:t xml:space="preserve"> </w:t>
      </w:r>
      <w:r w:rsidR="0064220F">
        <w:rPr>
          <w:b/>
          <w:sz w:val="28"/>
          <w:szCs w:val="28"/>
        </w:rPr>
        <w:t xml:space="preserve"> сельсовет Сакмарского района Оренбургской области</w:t>
      </w:r>
      <w:r w:rsidRPr="004201D5">
        <w:rPr>
          <w:sz w:val="28"/>
          <w:szCs w:val="28"/>
        </w:rPr>
        <w:t>»</w:t>
      </w:r>
    </w:p>
    <w:p w:rsidR="00E428E7" w:rsidRPr="004201D5" w:rsidRDefault="00E428E7" w:rsidP="00380DC6">
      <w:pPr>
        <w:jc w:val="center"/>
        <w:rPr>
          <w:sz w:val="28"/>
          <w:szCs w:val="28"/>
        </w:rPr>
      </w:pPr>
    </w:p>
    <w:tbl>
      <w:tblPr>
        <w:tblW w:w="5000" w:type="pct"/>
        <w:jc w:val="center"/>
        <w:tblLayout w:type="fixed"/>
        <w:tblLook w:val="01E0"/>
      </w:tblPr>
      <w:tblGrid>
        <w:gridCol w:w="3539"/>
        <w:gridCol w:w="236"/>
        <w:gridCol w:w="6113"/>
      </w:tblGrid>
      <w:tr w:rsidR="001508F2" w:rsidRPr="004201D5" w:rsidTr="00253276">
        <w:trPr>
          <w:jc w:val="center"/>
        </w:trPr>
        <w:tc>
          <w:tcPr>
            <w:tcW w:w="3539" w:type="dxa"/>
          </w:tcPr>
          <w:p w:rsidR="001508F2" w:rsidRPr="004201D5" w:rsidRDefault="001508F2" w:rsidP="00253276">
            <w:pPr>
              <w:rPr>
                <w:sz w:val="28"/>
                <w:szCs w:val="28"/>
              </w:rPr>
            </w:pPr>
            <w:r w:rsidRPr="004201D5">
              <w:rPr>
                <w:sz w:val="28"/>
                <w:szCs w:val="28"/>
              </w:rPr>
              <w:t xml:space="preserve">Наименование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64220F">
            <w:pPr>
              <w:jc w:val="both"/>
              <w:rPr>
                <w:sz w:val="28"/>
                <w:szCs w:val="28"/>
              </w:rPr>
            </w:pPr>
            <w:r>
              <w:rPr>
                <w:sz w:val="28"/>
                <w:szCs w:val="28"/>
              </w:rPr>
              <w:t>муниципальная</w:t>
            </w:r>
            <w:r w:rsidRPr="004201D5">
              <w:rPr>
                <w:sz w:val="28"/>
                <w:szCs w:val="28"/>
              </w:rPr>
              <w:t xml:space="preserve"> программа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4201D5">
              <w:rPr>
                <w:sz w:val="28"/>
                <w:szCs w:val="28"/>
              </w:rPr>
              <w:t>» (далее – Программа)</w:t>
            </w:r>
          </w:p>
        </w:tc>
      </w:tr>
      <w:tr w:rsidR="001508F2" w:rsidRPr="004201D5" w:rsidTr="00253276">
        <w:trPr>
          <w:jc w:val="center"/>
        </w:trPr>
        <w:tc>
          <w:tcPr>
            <w:tcW w:w="3539" w:type="dxa"/>
            <w:tcMar>
              <w:top w:w="85" w:type="dxa"/>
              <w:left w:w="28" w:type="dxa"/>
              <w:bottom w:w="85" w:type="dxa"/>
              <w:right w:w="28" w:type="dxa"/>
            </w:tcMar>
          </w:tcPr>
          <w:p w:rsidR="001508F2" w:rsidRDefault="00B04168" w:rsidP="00253276">
            <w:pPr>
              <w:rPr>
                <w:sz w:val="28"/>
                <w:szCs w:val="28"/>
              </w:rPr>
            </w:pPr>
            <w:r>
              <w:rPr>
                <w:sz w:val="28"/>
                <w:szCs w:val="28"/>
              </w:rPr>
              <w:t xml:space="preserve">Ответственный исполнитель </w:t>
            </w:r>
          </w:p>
          <w:p w:rsidR="00B04168" w:rsidRPr="004201D5" w:rsidRDefault="00B04168" w:rsidP="00253276">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Pr>
                <w:sz w:val="28"/>
                <w:szCs w:val="28"/>
              </w:rPr>
              <w:t>Администрация</w:t>
            </w:r>
            <w:r w:rsidR="00B04168">
              <w:rPr>
                <w:sz w:val="28"/>
                <w:szCs w:val="28"/>
              </w:rPr>
              <w:t xml:space="preserve"> муниципального образования</w:t>
            </w:r>
            <w:r w:rsidRPr="004201D5">
              <w:rPr>
                <w:sz w:val="28"/>
                <w:szCs w:val="28"/>
              </w:rPr>
              <w:t xml:space="preserve"> </w:t>
            </w:r>
            <w:r w:rsidR="00B04168">
              <w:rPr>
                <w:sz w:val="28"/>
                <w:szCs w:val="28"/>
              </w:rPr>
              <w:t>Татаро-Каргалинский  сель</w:t>
            </w:r>
            <w:r w:rsidR="0016788B">
              <w:rPr>
                <w:sz w:val="28"/>
                <w:szCs w:val="28"/>
              </w:rPr>
              <w:t xml:space="preserve">совета </w:t>
            </w:r>
            <w:r w:rsidRPr="004201D5">
              <w:rPr>
                <w:sz w:val="28"/>
                <w:szCs w:val="28"/>
              </w:rPr>
              <w:t xml:space="preserve"> </w:t>
            </w:r>
            <w:r w:rsidR="00B04168">
              <w:rPr>
                <w:sz w:val="28"/>
                <w:szCs w:val="28"/>
              </w:rPr>
              <w:t>Сакмарского района Оренбургской области</w:t>
            </w:r>
          </w:p>
        </w:tc>
      </w:tr>
      <w:tr w:rsidR="001508F2" w:rsidRPr="004201D5" w:rsidTr="00253276">
        <w:trPr>
          <w:jc w:val="center"/>
        </w:trPr>
        <w:tc>
          <w:tcPr>
            <w:tcW w:w="3539" w:type="dxa"/>
            <w:tcMar>
              <w:top w:w="85" w:type="dxa"/>
              <w:left w:w="28" w:type="dxa"/>
              <w:bottom w:w="85" w:type="dxa"/>
              <w:right w:w="28" w:type="dxa"/>
            </w:tcMar>
          </w:tcPr>
          <w:p w:rsidR="001508F2" w:rsidRDefault="00156329" w:rsidP="00253276">
            <w:pPr>
              <w:rPr>
                <w:sz w:val="28"/>
                <w:szCs w:val="28"/>
              </w:rPr>
            </w:pPr>
            <w:r>
              <w:rPr>
                <w:sz w:val="28"/>
                <w:szCs w:val="28"/>
              </w:rPr>
              <w:t>Соисполнители программы</w:t>
            </w:r>
          </w:p>
          <w:p w:rsidR="00156329" w:rsidRDefault="00156329" w:rsidP="00253276">
            <w:pPr>
              <w:rPr>
                <w:sz w:val="28"/>
                <w:szCs w:val="28"/>
              </w:rPr>
            </w:pPr>
          </w:p>
          <w:p w:rsidR="0092419F" w:rsidRPr="004201D5" w:rsidRDefault="00156329" w:rsidP="00253276">
            <w:pPr>
              <w:rPr>
                <w:sz w:val="28"/>
                <w:szCs w:val="28"/>
              </w:rPr>
            </w:pPr>
            <w:r>
              <w:rPr>
                <w:sz w:val="28"/>
                <w:szCs w:val="28"/>
              </w:rPr>
              <w:t>Участники программы</w:t>
            </w:r>
          </w:p>
        </w:tc>
        <w:tc>
          <w:tcPr>
            <w:tcW w:w="236" w:type="dxa"/>
            <w:tcMar>
              <w:top w:w="85" w:type="dxa"/>
              <w:left w:w="28" w:type="dxa"/>
              <w:bottom w:w="85" w:type="dxa"/>
              <w:right w:w="28" w:type="dxa"/>
            </w:tcMar>
          </w:tcPr>
          <w:p w:rsidR="001508F2" w:rsidRDefault="001508F2" w:rsidP="00253276">
            <w:pPr>
              <w:jc w:val="center"/>
              <w:rPr>
                <w:sz w:val="28"/>
                <w:szCs w:val="28"/>
              </w:rPr>
            </w:pPr>
            <w:r>
              <w:rPr>
                <w:sz w:val="28"/>
                <w:szCs w:val="28"/>
              </w:rPr>
              <w:t>–</w:t>
            </w:r>
          </w:p>
          <w:p w:rsidR="00156329" w:rsidRDefault="00156329" w:rsidP="00253276">
            <w:pPr>
              <w:jc w:val="center"/>
              <w:rPr>
                <w:sz w:val="28"/>
                <w:szCs w:val="28"/>
              </w:rPr>
            </w:pPr>
          </w:p>
          <w:p w:rsidR="00156329" w:rsidRPr="004201D5" w:rsidRDefault="00156329" w:rsidP="00253276">
            <w:pPr>
              <w:jc w:val="center"/>
              <w:rPr>
                <w:sz w:val="28"/>
                <w:szCs w:val="28"/>
              </w:rPr>
            </w:pPr>
            <w:r>
              <w:rPr>
                <w:sz w:val="28"/>
                <w:szCs w:val="28"/>
              </w:rPr>
              <w:t xml:space="preserve">- </w:t>
            </w:r>
          </w:p>
        </w:tc>
        <w:tc>
          <w:tcPr>
            <w:tcW w:w="6113" w:type="dxa"/>
            <w:tcMar>
              <w:top w:w="85" w:type="dxa"/>
              <w:left w:w="28" w:type="dxa"/>
              <w:bottom w:w="85" w:type="dxa"/>
              <w:right w:w="28" w:type="dxa"/>
            </w:tcMar>
          </w:tcPr>
          <w:p w:rsidR="00156329" w:rsidRDefault="007130DA" w:rsidP="00D86F87">
            <w:pPr>
              <w:jc w:val="both"/>
              <w:rPr>
                <w:sz w:val="28"/>
                <w:szCs w:val="28"/>
              </w:rPr>
            </w:pPr>
            <w:r>
              <w:rPr>
                <w:sz w:val="28"/>
                <w:szCs w:val="28"/>
              </w:rPr>
              <w:t>Граждане</w:t>
            </w:r>
          </w:p>
          <w:p w:rsidR="00156329" w:rsidRDefault="00156329" w:rsidP="00D86F87">
            <w:pPr>
              <w:jc w:val="both"/>
              <w:rPr>
                <w:sz w:val="28"/>
                <w:szCs w:val="28"/>
              </w:rPr>
            </w:pPr>
          </w:p>
          <w:p w:rsidR="001508F2" w:rsidRPr="004201D5" w:rsidRDefault="007130DA" w:rsidP="00D86F87">
            <w:pPr>
              <w:jc w:val="both"/>
              <w:rPr>
                <w:sz w:val="28"/>
                <w:szCs w:val="28"/>
              </w:rPr>
            </w:pPr>
            <w:r>
              <w:rPr>
                <w:sz w:val="28"/>
                <w:szCs w:val="28"/>
              </w:rPr>
              <w:t>Граждане</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6329" w:rsidP="00253276">
            <w:pPr>
              <w:rPr>
                <w:sz w:val="28"/>
                <w:szCs w:val="28"/>
              </w:rPr>
            </w:pPr>
            <w:r>
              <w:rPr>
                <w:sz w:val="28"/>
                <w:szCs w:val="28"/>
              </w:rPr>
              <w:t>Цель 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sidRPr="004201D5">
              <w:rPr>
                <w:sz w:val="28"/>
                <w:szCs w:val="28"/>
              </w:rPr>
              <w:t>развитие современной и эффективной</w:t>
            </w:r>
            <w:r w:rsidR="00253A07">
              <w:rPr>
                <w:sz w:val="28"/>
                <w:szCs w:val="28"/>
              </w:rPr>
              <w:t xml:space="preserve"> инфраструктуры</w:t>
            </w:r>
            <w:r w:rsidRPr="004201D5">
              <w:rPr>
                <w:sz w:val="28"/>
                <w:szCs w:val="28"/>
              </w:rPr>
              <w:t xml:space="preserve"> автомобильн</w:t>
            </w:r>
            <w:r w:rsidR="00253A07">
              <w:rPr>
                <w:sz w:val="28"/>
                <w:szCs w:val="28"/>
              </w:rPr>
              <w:t>ых дорог местного значения , сохранение и улучшение качества существующей сети автомобильных дорог муниципального образования.</w:t>
            </w:r>
          </w:p>
        </w:tc>
      </w:tr>
      <w:tr w:rsidR="001508F2" w:rsidRPr="004201D5" w:rsidTr="004D5599">
        <w:trPr>
          <w:trHeight w:val="25"/>
          <w:jc w:val="center"/>
        </w:trPr>
        <w:tc>
          <w:tcPr>
            <w:tcW w:w="3539" w:type="dxa"/>
            <w:tcMar>
              <w:top w:w="85" w:type="dxa"/>
              <w:left w:w="28" w:type="dxa"/>
              <w:bottom w:w="85" w:type="dxa"/>
              <w:right w:w="28" w:type="dxa"/>
            </w:tcMar>
          </w:tcPr>
          <w:p w:rsidR="00380DC6" w:rsidRDefault="00156329" w:rsidP="00253276">
            <w:pPr>
              <w:rPr>
                <w:sz w:val="28"/>
                <w:szCs w:val="28"/>
              </w:rPr>
            </w:pPr>
            <w:r>
              <w:rPr>
                <w:sz w:val="28"/>
                <w:szCs w:val="28"/>
              </w:rPr>
              <w:t>Задачи муниципальной программы</w:t>
            </w: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1508F2" w:rsidRPr="00380DC6" w:rsidRDefault="001508F2" w:rsidP="00380DC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E428E7">
            <w:pPr>
              <w:rPr>
                <w:sz w:val="28"/>
                <w:szCs w:val="28"/>
              </w:rPr>
            </w:pPr>
          </w:p>
        </w:tc>
        <w:tc>
          <w:tcPr>
            <w:tcW w:w="6113" w:type="dxa"/>
            <w:tcMar>
              <w:top w:w="85" w:type="dxa"/>
              <w:left w:w="28" w:type="dxa"/>
              <w:bottom w:w="85" w:type="dxa"/>
              <w:right w:w="28" w:type="dxa"/>
            </w:tcMar>
          </w:tcPr>
          <w:p w:rsidR="00571C73" w:rsidRDefault="00571C73" w:rsidP="00253276">
            <w:pPr>
              <w:jc w:val="both"/>
              <w:rPr>
                <w:sz w:val="28"/>
                <w:szCs w:val="28"/>
              </w:rPr>
            </w:pPr>
            <w:r>
              <w:rPr>
                <w:sz w:val="28"/>
                <w:szCs w:val="28"/>
              </w:rPr>
              <w:t>Ремонт дорог общего пользования местного значения;</w:t>
            </w:r>
          </w:p>
          <w:p w:rsidR="00571C73" w:rsidRDefault="00571C73" w:rsidP="00253276">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w:t>
            </w:r>
          </w:p>
          <w:p w:rsidR="00B55564" w:rsidRPr="00380DC6" w:rsidRDefault="00571C73" w:rsidP="00E428E7">
            <w:pPr>
              <w:jc w:val="both"/>
              <w:rPr>
                <w:sz w:val="28"/>
                <w:szCs w:val="28"/>
              </w:rPr>
            </w:pPr>
            <w:r>
              <w:rPr>
                <w:sz w:val="28"/>
                <w:szCs w:val="28"/>
              </w:rPr>
              <w:t>-</w:t>
            </w:r>
            <w:r w:rsidR="00B55564">
              <w:rPr>
                <w:sz w:val="28"/>
                <w:szCs w:val="28"/>
              </w:rPr>
              <w:t>Обеспечение устойчивого функционирования уличного освещения.</w:t>
            </w:r>
          </w:p>
        </w:tc>
      </w:tr>
      <w:tr w:rsidR="001508F2" w:rsidRPr="004201D5" w:rsidTr="00253276">
        <w:trPr>
          <w:jc w:val="center"/>
        </w:trPr>
        <w:tc>
          <w:tcPr>
            <w:tcW w:w="3539" w:type="dxa"/>
            <w:tcMar>
              <w:top w:w="85" w:type="dxa"/>
              <w:left w:w="28" w:type="dxa"/>
              <w:bottom w:w="85" w:type="dxa"/>
              <w:right w:w="28" w:type="dxa"/>
            </w:tcMar>
          </w:tcPr>
          <w:p w:rsidR="00E428E7" w:rsidRDefault="00E428E7" w:rsidP="00D86F87">
            <w:pPr>
              <w:rPr>
                <w:sz w:val="28"/>
                <w:szCs w:val="28"/>
              </w:rPr>
            </w:pPr>
          </w:p>
          <w:p w:rsidR="001508F2" w:rsidRDefault="00386579" w:rsidP="00D86F87">
            <w:pPr>
              <w:rPr>
                <w:sz w:val="28"/>
                <w:szCs w:val="28"/>
              </w:rPr>
            </w:pPr>
            <w:r>
              <w:rPr>
                <w:sz w:val="28"/>
                <w:szCs w:val="28"/>
              </w:rPr>
              <w:t>Целевые индикаторы и показатели муниципальной программы</w:t>
            </w:r>
          </w:p>
          <w:p w:rsidR="00AD3A9D" w:rsidRDefault="00AD3A9D" w:rsidP="00D86F87">
            <w:pPr>
              <w:rPr>
                <w:sz w:val="28"/>
                <w:szCs w:val="28"/>
              </w:rPr>
            </w:pPr>
          </w:p>
          <w:p w:rsidR="0009219A" w:rsidRDefault="0009219A" w:rsidP="00D86F87">
            <w:pPr>
              <w:rPr>
                <w:sz w:val="28"/>
                <w:szCs w:val="28"/>
              </w:rPr>
            </w:pPr>
          </w:p>
          <w:p w:rsidR="00AD3A9D" w:rsidRDefault="00AD3A9D" w:rsidP="00D86F87">
            <w:pPr>
              <w:rPr>
                <w:sz w:val="28"/>
                <w:szCs w:val="28"/>
              </w:rPr>
            </w:pPr>
          </w:p>
          <w:p w:rsidR="00386579" w:rsidRDefault="00386579" w:rsidP="00D86F87">
            <w:pPr>
              <w:rPr>
                <w:sz w:val="28"/>
                <w:szCs w:val="28"/>
              </w:rPr>
            </w:pPr>
          </w:p>
          <w:p w:rsidR="00386579" w:rsidRDefault="00386579" w:rsidP="00D86F87">
            <w:pPr>
              <w:rPr>
                <w:sz w:val="28"/>
                <w:szCs w:val="28"/>
              </w:rPr>
            </w:pPr>
          </w:p>
          <w:p w:rsidR="00AD3A9D" w:rsidRDefault="00386579" w:rsidP="00D86F87">
            <w:pPr>
              <w:rPr>
                <w:sz w:val="28"/>
                <w:szCs w:val="28"/>
              </w:rPr>
            </w:pPr>
            <w:r>
              <w:rPr>
                <w:sz w:val="28"/>
                <w:szCs w:val="28"/>
              </w:rPr>
              <w:t>Этапы и сроки реализации</w:t>
            </w:r>
          </w:p>
          <w:p w:rsidR="00386579" w:rsidRPr="004201D5" w:rsidRDefault="00386579" w:rsidP="00D86F87">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E428E7" w:rsidRDefault="00E428E7" w:rsidP="00386579">
            <w:pPr>
              <w:pStyle w:val="ConsPlusNormal"/>
              <w:ind w:firstLine="0"/>
              <w:jc w:val="both"/>
              <w:rPr>
                <w:rFonts w:ascii="Times New Roman" w:hAnsi="Times New Roman" w:cs="Times New Roman"/>
                <w:color w:val="000000"/>
                <w:sz w:val="28"/>
                <w:szCs w:val="28"/>
              </w:rPr>
            </w:pPr>
          </w:p>
          <w:p w:rsidR="008944DD" w:rsidRPr="0073750C"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r w:rsidR="00386579" w:rsidRPr="0073750C">
              <w:rPr>
                <w:rFonts w:ascii="Times New Roman" w:hAnsi="Times New Roman" w:cs="Times New Roman"/>
                <w:color w:val="000000"/>
                <w:sz w:val="28"/>
                <w:szCs w:val="28"/>
              </w:rPr>
              <w:t>;</w:t>
            </w:r>
          </w:p>
          <w:p w:rsidR="008944DD"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доля протяженности сети уличного освещения на территории поселения</w:t>
            </w:r>
            <w:r>
              <w:rPr>
                <w:rFonts w:ascii="Times New Roman" w:hAnsi="Times New Roman" w:cs="Times New Roman"/>
                <w:color w:val="000000"/>
                <w:sz w:val="28"/>
                <w:szCs w:val="28"/>
              </w:rPr>
              <w:t>;</w:t>
            </w:r>
          </w:p>
          <w:p w:rsidR="00386579" w:rsidRPr="00380DC6" w:rsidRDefault="00AD3A9D" w:rsidP="00380DC6">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удовлетворенность населения уровнем содержания дорог.</w:t>
            </w:r>
          </w:p>
          <w:p w:rsidR="00386579" w:rsidRPr="004201D5" w:rsidRDefault="00386579" w:rsidP="0016788B">
            <w:pPr>
              <w:jc w:val="both"/>
              <w:rPr>
                <w:sz w:val="28"/>
                <w:szCs w:val="28"/>
              </w:rPr>
            </w:pPr>
            <w:r>
              <w:rPr>
                <w:sz w:val="28"/>
                <w:szCs w:val="28"/>
              </w:rPr>
              <w:t>Этапы реализации программы не выделяются</w:t>
            </w:r>
            <w:r w:rsidR="00156329">
              <w:rPr>
                <w:sz w:val="28"/>
                <w:szCs w:val="28"/>
              </w:rPr>
              <w:t>, срок реализации программы 2019-2024</w:t>
            </w:r>
            <w:r>
              <w:rPr>
                <w:sz w:val="28"/>
                <w:szCs w:val="28"/>
              </w:rPr>
              <w:t xml:space="preserve"> год.</w:t>
            </w:r>
          </w:p>
        </w:tc>
      </w:tr>
      <w:tr w:rsidR="00321436" w:rsidRPr="004201D5" w:rsidTr="00253276">
        <w:trPr>
          <w:jc w:val="center"/>
        </w:trPr>
        <w:tc>
          <w:tcPr>
            <w:tcW w:w="3539" w:type="dxa"/>
            <w:tcMar>
              <w:top w:w="85" w:type="dxa"/>
              <w:left w:w="28" w:type="dxa"/>
              <w:bottom w:w="85" w:type="dxa"/>
              <w:right w:w="28" w:type="dxa"/>
            </w:tcMar>
          </w:tcPr>
          <w:p w:rsidR="00321436" w:rsidRPr="0073750C" w:rsidRDefault="00156329" w:rsidP="00D57B25">
            <w:pPr>
              <w:widowControl w:val="0"/>
              <w:autoSpaceDE w:val="0"/>
              <w:jc w:val="both"/>
              <w:rPr>
                <w:color w:val="000000"/>
                <w:sz w:val="28"/>
                <w:szCs w:val="28"/>
              </w:rPr>
            </w:pPr>
            <w:r>
              <w:rPr>
                <w:color w:val="000000"/>
                <w:sz w:val="28"/>
                <w:szCs w:val="28"/>
              </w:rPr>
              <w:t>Объемы бюджетных ассигнований Программы</w:t>
            </w:r>
            <w:r w:rsidR="00321436" w:rsidRPr="0073750C">
              <w:rPr>
                <w:color w:val="000000"/>
                <w:sz w:val="28"/>
                <w:szCs w:val="28"/>
              </w:rPr>
              <w:t xml:space="preserve"> </w:t>
            </w:r>
          </w:p>
        </w:tc>
        <w:tc>
          <w:tcPr>
            <w:tcW w:w="236" w:type="dxa"/>
            <w:tcMar>
              <w:top w:w="85" w:type="dxa"/>
              <w:left w:w="28" w:type="dxa"/>
              <w:bottom w:w="85" w:type="dxa"/>
              <w:right w:w="28" w:type="dxa"/>
            </w:tcMar>
          </w:tcPr>
          <w:p w:rsidR="00321436" w:rsidRPr="0073750C" w:rsidRDefault="00321436" w:rsidP="00D57B25">
            <w:pPr>
              <w:snapToGrid w:val="0"/>
              <w:jc w:val="both"/>
              <w:rPr>
                <w:color w:val="000000"/>
                <w:sz w:val="28"/>
                <w:szCs w:val="28"/>
              </w:rPr>
            </w:pPr>
            <w:r w:rsidRPr="0073750C">
              <w:rPr>
                <w:color w:val="000000"/>
                <w:sz w:val="28"/>
                <w:szCs w:val="28"/>
              </w:rPr>
              <w:t>–</w:t>
            </w:r>
          </w:p>
        </w:tc>
        <w:tc>
          <w:tcPr>
            <w:tcW w:w="6113" w:type="dxa"/>
            <w:tcMar>
              <w:top w:w="85" w:type="dxa"/>
              <w:left w:w="28" w:type="dxa"/>
              <w:bottom w:w="85" w:type="dxa"/>
              <w:right w:w="28" w:type="dxa"/>
            </w:tcMar>
          </w:tcPr>
          <w:p w:rsidR="00677A9E" w:rsidRDefault="00677A9E" w:rsidP="00677A9E">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025581">
              <w:rPr>
                <w:sz w:val="28"/>
                <w:szCs w:val="28"/>
              </w:rPr>
              <w:t>32687,8</w:t>
            </w:r>
            <w:r w:rsidRPr="0073750C">
              <w:rPr>
                <w:color w:val="000000"/>
                <w:sz w:val="28"/>
                <w:szCs w:val="28"/>
              </w:rPr>
              <w:t xml:space="preserve"> тыс. рублей,</w:t>
            </w:r>
          </w:p>
          <w:p w:rsidR="00677A9E" w:rsidRPr="0073750C" w:rsidRDefault="00677A9E" w:rsidP="00677A9E">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025581">
              <w:rPr>
                <w:sz w:val="28"/>
                <w:szCs w:val="28"/>
              </w:rPr>
              <w:t>28485,6</w:t>
            </w:r>
            <w:r w:rsidR="00B911CA">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366F04" w:rsidRPr="005D0A6E" w:rsidRDefault="000B728A" w:rsidP="00366F04">
            <w:pPr>
              <w:widowControl w:val="0"/>
              <w:autoSpaceDE w:val="0"/>
              <w:jc w:val="both"/>
              <w:rPr>
                <w:sz w:val="28"/>
                <w:szCs w:val="28"/>
              </w:rPr>
            </w:pPr>
            <w:r>
              <w:rPr>
                <w:color w:val="000000"/>
                <w:sz w:val="28"/>
                <w:szCs w:val="28"/>
              </w:rPr>
              <w:t>2019</w:t>
            </w:r>
            <w:r w:rsidR="00366F04" w:rsidRPr="0073750C">
              <w:rPr>
                <w:color w:val="000000"/>
                <w:sz w:val="28"/>
                <w:szCs w:val="28"/>
              </w:rPr>
              <w:t xml:space="preserve"> год </w:t>
            </w:r>
            <w:r w:rsidR="00366F04" w:rsidRPr="00BB2FB1">
              <w:rPr>
                <w:color w:val="C0504D" w:themeColor="accent2"/>
                <w:sz w:val="28"/>
                <w:szCs w:val="28"/>
              </w:rPr>
              <w:t xml:space="preserve">– </w:t>
            </w:r>
            <w:r w:rsidR="005A4661">
              <w:rPr>
                <w:sz w:val="28"/>
                <w:szCs w:val="28"/>
              </w:rPr>
              <w:t>4523,2</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 год – </w:t>
            </w:r>
            <w:r w:rsidR="00025581">
              <w:rPr>
                <w:sz w:val="28"/>
                <w:szCs w:val="28"/>
              </w:rPr>
              <w:t>5173,1</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 год – </w:t>
            </w:r>
            <w:r w:rsidR="00025581">
              <w:rPr>
                <w:sz w:val="28"/>
                <w:szCs w:val="28"/>
              </w:rPr>
              <w:t>6189,3</w:t>
            </w:r>
            <w:r w:rsidR="00366F04" w:rsidRPr="005D0A6E">
              <w:rPr>
                <w:sz w:val="28"/>
                <w:szCs w:val="28"/>
              </w:rPr>
              <w:t xml:space="preserve">  тыс. рублей;</w:t>
            </w:r>
          </w:p>
          <w:p w:rsidR="00366F04" w:rsidRPr="005D0A6E" w:rsidRDefault="000B728A" w:rsidP="00366F04">
            <w:pPr>
              <w:ind w:right="-81"/>
              <w:jc w:val="both"/>
              <w:rPr>
                <w:sz w:val="28"/>
                <w:szCs w:val="28"/>
              </w:rPr>
            </w:pPr>
            <w:r>
              <w:rPr>
                <w:sz w:val="28"/>
                <w:szCs w:val="28"/>
              </w:rPr>
              <w:t>2022</w:t>
            </w:r>
            <w:r w:rsidR="00366F04" w:rsidRPr="005D0A6E">
              <w:rPr>
                <w:sz w:val="28"/>
                <w:szCs w:val="28"/>
              </w:rPr>
              <w:t xml:space="preserve"> год – </w:t>
            </w:r>
            <w:r w:rsidR="00AD28EC">
              <w:rPr>
                <w:sz w:val="28"/>
                <w:szCs w:val="28"/>
              </w:rPr>
              <w:t>4200,00</w:t>
            </w:r>
            <w:r w:rsidR="00366F04" w:rsidRPr="005D0A6E">
              <w:rPr>
                <w:sz w:val="28"/>
                <w:szCs w:val="28"/>
              </w:rPr>
              <w:t xml:space="preserve">    тыс. рублей;</w:t>
            </w:r>
          </w:p>
          <w:p w:rsidR="00366F04" w:rsidRDefault="000B728A" w:rsidP="00366F04">
            <w:pPr>
              <w:widowControl w:val="0"/>
              <w:autoSpaceDE w:val="0"/>
              <w:jc w:val="both"/>
              <w:rPr>
                <w:color w:val="000000"/>
                <w:sz w:val="28"/>
                <w:szCs w:val="28"/>
              </w:rPr>
            </w:pPr>
            <w:r>
              <w:rPr>
                <w:sz w:val="28"/>
                <w:szCs w:val="28"/>
              </w:rPr>
              <w:t>2023</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Pr="0073750C" w:rsidRDefault="000B728A" w:rsidP="00366F04">
            <w:pPr>
              <w:widowControl w:val="0"/>
              <w:autoSpaceDE w:val="0"/>
              <w:jc w:val="both"/>
              <w:rPr>
                <w:color w:val="000000"/>
                <w:sz w:val="28"/>
                <w:szCs w:val="28"/>
              </w:rPr>
            </w:pPr>
            <w:r>
              <w:rPr>
                <w:sz w:val="28"/>
                <w:szCs w:val="28"/>
              </w:rPr>
              <w:t>2024</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Default="00366F04" w:rsidP="00366F04">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0B728A">
              <w:rPr>
                <w:color w:val="000000"/>
                <w:sz w:val="28"/>
                <w:szCs w:val="28"/>
              </w:rPr>
              <w:t>3000,0</w:t>
            </w:r>
            <w:r>
              <w:rPr>
                <w:color w:val="000000"/>
                <w:sz w:val="28"/>
                <w:szCs w:val="28"/>
              </w:rPr>
              <w:t xml:space="preserve"> тыс.рублей ,в том числе по годам:</w:t>
            </w:r>
          </w:p>
          <w:p w:rsidR="00366F04" w:rsidRPr="005D0A6E" w:rsidRDefault="000B728A" w:rsidP="00366F04">
            <w:pPr>
              <w:widowControl w:val="0"/>
              <w:autoSpaceDE w:val="0"/>
              <w:jc w:val="both"/>
              <w:rPr>
                <w:sz w:val="28"/>
                <w:szCs w:val="28"/>
              </w:rPr>
            </w:pPr>
            <w:r>
              <w:rPr>
                <w:sz w:val="28"/>
                <w:szCs w:val="28"/>
              </w:rPr>
              <w:t>2019</w:t>
            </w:r>
            <w:r w:rsidR="00366F04" w:rsidRPr="005D0A6E">
              <w:rPr>
                <w:sz w:val="28"/>
                <w:szCs w:val="28"/>
              </w:rPr>
              <w:t xml:space="preserve">год- </w:t>
            </w:r>
            <w:r w:rsidR="00AD28EC">
              <w:rPr>
                <w:sz w:val="28"/>
                <w:szCs w:val="28"/>
              </w:rPr>
              <w:t xml:space="preserve">  1500,00 </w:t>
            </w:r>
            <w:r w:rsidR="00366F04" w:rsidRPr="005D0A6E">
              <w:rPr>
                <w:sz w:val="28"/>
                <w:szCs w:val="28"/>
              </w:rPr>
              <w:t>тыс.рублей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год – </w:t>
            </w:r>
            <w:r w:rsidR="00AD28EC">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2022</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366F04" w:rsidRDefault="000B728A" w:rsidP="00366F04">
            <w:pPr>
              <w:widowControl w:val="0"/>
              <w:autoSpaceDE w:val="0"/>
              <w:jc w:val="both"/>
              <w:rPr>
                <w:sz w:val="28"/>
                <w:szCs w:val="28"/>
              </w:rPr>
            </w:pPr>
            <w:r>
              <w:rPr>
                <w:sz w:val="28"/>
                <w:szCs w:val="28"/>
              </w:rPr>
              <w:t>2023</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855DB0" w:rsidRDefault="000B728A" w:rsidP="00366F04">
            <w:pPr>
              <w:widowControl w:val="0"/>
              <w:autoSpaceDE w:val="0"/>
              <w:jc w:val="both"/>
              <w:rPr>
                <w:sz w:val="28"/>
                <w:szCs w:val="28"/>
              </w:rPr>
            </w:pPr>
            <w:r>
              <w:rPr>
                <w:sz w:val="28"/>
                <w:szCs w:val="28"/>
              </w:rPr>
              <w:t>2024</w:t>
            </w:r>
            <w:r w:rsidR="00855DB0" w:rsidRPr="005D0A6E">
              <w:rPr>
                <w:sz w:val="28"/>
                <w:szCs w:val="28"/>
              </w:rPr>
              <w:t xml:space="preserve">год – </w:t>
            </w:r>
            <w:r w:rsidR="00855DB0">
              <w:rPr>
                <w:sz w:val="28"/>
                <w:szCs w:val="28"/>
              </w:rPr>
              <w:t>0</w:t>
            </w:r>
            <w:r w:rsidR="00855DB0" w:rsidRPr="005D0A6E">
              <w:rPr>
                <w:sz w:val="28"/>
                <w:szCs w:val="28"/>
              </w:rPr>
              <w:t xml:space="preserve"> тыс.рублей</w:t>
            </w:r>
          </w:p>
          <w:p w:rsidR="006A69B0" w:rsidRDefault="006A69B0" w:rsidP="006A69B0">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инициативного бюджетирования</w:t>
            </w:r>
            <w:r w:rsidR="00E428E7">
              <w:rPr>
                <w:color w:val="000000"/>
                <w:sz w:val="28"/>
                <w:szCs w:val="28"/>
              </w:rPr>
              <w:t>-1202,2тыс.рублей,вт.ч.</w:t>
            </w:r>
            <w:r>
              <w:rPr>
                <w:color w:val="000000"/>
                <w:sz w:val="28"/>
                <w:szCs w:val="28"/>
              </w:rPr>
              <w:t>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1202,2</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321436" w:rsidRPr="006A69B0" w:rsidRDefault="006A69B0" w:rsidP="00366F04">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tc>
      </w:tr>
      <w:tr w:rsidR="00C50410" w:rsidRPr="004201D5" w:rsidTr="00253276">
        <w:trPr>
          <w:jc w:val="center"/>
        </w:trPr>
        <w:tc>
          <w:tcPr>
            <w:tcW w:w="3539" w:type="dxa"/>
            <w:tcMar>
              <w:top w:w="85" w:type="dxa"/>
              <w:left w:w="28" w:type="dxa"/>
              <w:bottom w:w="85" w:type="dxa"/>
              <w:right w:w="28" w:type="dxa"/>
            </w:tcMar>
          </w:tcPr>
          <w:p w:rsidR="00C50410" w:rsidRPr="004201D5" w:rsidRDefault="00C50410" w:rsidP="00253276">
            <w:pPr>
              <w:rPr>
                <w:sz w:val="28"/>
                <w:szCs w:val="28"/>
              </w:rPr>
            </w:pPr>
            <w:r w:rsidRPr="004201D5">
              <w:rPr>
                <w:sz w:val="28"/>
                <w:szCs w:val="28"/>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C50410" w:rsidRPr="00E15F67" w:rsidRDefault="00C50410" w:rsidP="00D57B25">
            <w:pPr>
              <w:rPr>
                <w:color w:val="000000"/>
                <w:sz w:val="28"/>
                <w:szCs w:val="28"/>
              </w:rPr>
            </w:pPr>
          </w:p>
        </w:tc>
        <w:tc>
          <w:tcPr>
            <w:tcW w:w="6113" w:type="dxa"/>
            <w:tcMar>
              <w:top w:w="85" w:type="dxa"/>
              <w:left w:w="28" w:type="dxa"/>
              <w:bottom w:w="85" w:type="dxa"/>
              <w:right w:w="28" w:type="dxa"/>
            </w:tcMar>
          </w:tcPr>
          <w:p w:rsidR="00C50410" w:rsidRPr="00E15F67" w:rsidRDefault="00C50410" w:rsidP="00D57B25">
            <w:pPr>
              <w:rPr>
                <w:color w:val="000000"/>
                <w:sz w:val="28"/>
                <w:szCs w:val="28"/>
              </w:rPr>
            </w:pPr>
            <w:r w:rsidRPr="00E15F67">
              <w:rPr>
                <w:color w:val="000000"/>
                <w:sz w:val="28"/>
                <w:szCs w:val="28"/>
              </w:rPr>
              <w:t xml:space="preserve"> современная система обеспечения безопасности дорожного движения на автомобильных дорогах местного значения  и улично</w:t>
            </w:r>
            <w:r>
              <w:rPr>
                <w:color w:val="000000"/>
                <w:sz w:val="28"/>
                <w:szCs w:val="28"/>
              </w:rPr>
              <w:t>-дорожной сети населенных пунктов муниципального образования</w:t>
            </w:r>
          </w:p>
        </w:tc>
      </w:tr>
    </w:tbl>
    <w:p w:rsidR="001508F2" w:rsidRDefault="001508F2" w:rsidP="001508F2">
      <w:pPr>
        <w:rPr>
          <w:sz w:val="28"/>
          <w:szCs w:val="28"/>
        </w:rPr>
      </w:pPr>
    </w:p>
    <w:p w:rsidR="0064220F" w:rsidRDefault="0064220F" w:rsidP="001508F2">
      <w:pPr>
        <w:rPr>
          <w:sz w:val="28"/>
          <w:szCs w:val="28"/>
        </w:rPr>
      </w:pPr>
    </w:p>
    <w:p w:rsidR="0064220F" w:rsidRPr="004201D5" w:rsidRDefault="0064220F" w:rsidP="001508F2">
      <w:pPr>
        <w:rPr>
          <w:sz w:val="28"/>
          <w:szCs w:val="28"/>
        </w:rPr>
      </w:pP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1</w:t>
      </w:r>
      <w:r w:rsidRPr="004201D5">
        <w:rPr>
          <w:sz w:val="28"/>
          <w:szCs w:val="28"/>
        </w:rPr>
        <w:t>.</w:t>
      </w:r>
    </w:p>
    <w:p w:rsidR="00887B39" w:rsidRPr="0073750C" w:rsidRDefault="00C50410" w:rsidP="00470D97">
      <w:pPr>
        <w:widowControl w:val="0"/>
        <w:autoSpaceDE w:val="0"/>
        <w:jc w:val="center"/>
        <w:rPr>
          <w:i/>
          <w:color w:val="000000"/>
          <w:sz w:val="28"/>
          <w:szCs w:val="28"/>
        </w:rPr>
      </w:pPr>
      <w:r w:rsidRPr="00C50410">
        <w:rPr>
          <w:color w:val="000000"/>
          <w:sz w:val="28"/>
          <w:szCs w:val="28"/>
        </w:rPr>
        <w:t>Характеристика сферы реализации программ,, описание основных проблем в указанной сфере и прогноз ее развития</w:t>
      </w:r>
      <w:r w:rsidRPr="0073750C">
        <w:rPr>
          <w:i/>
          <w:color w:val="000000"/>
          <w:sz w:val="28"/>
          <w:szCs w:val="28"/>
        </w:rPr>
        <w:t>.</w:t>
      </w:r>
    </w:p>
    <w:p w:rsidR="001508F2" w:rsidRPr="004201D5" w:rsidRDefault="001508F2" w:rsidP="00470D97">
      <w:pPr>
        <w:ind w:firstLine="709"/>
        <w:jc w:val="both"/>
        <w:rPr>
          <w:sz w:val="28"/>
          <w:szCs w:val="28"/>
        </w:rPr>
      </w:pPr>
      <w:r w:rsidRPr="004201D5">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r w:rsidR="00470D97">
        <w:rPr>
          <w:sz w:val="28"/>
          <w:szCs w:val="28"/>
        </w:rPr>
        <w:t xml:space="preserve"> </w:t>
      </w:r>
      <w:r w:rsidR="007B4EF8">
        <w:rPr>
          <w:sz w:val="28"/>
          <w:szCs w:val="28"/>
        </w:rPr>
        <w:t>-</w:t>
      </w:r>
      <w:r w:rsidRPr="004201D5">
        <w:rPr>
          <w:sz w:val="28"/>
          <w:szCs w:val="28"/>
        </w:rPr>
        <w:t>содержание автомобильной дороги;</w:t>
      </w:r>
      <w:r w:rsidR="007B4EF8">
        <w:rPr>
          <w:sz w:val="28"/>
          <w:szCs w:val="28"/>
        </w:rPr>
        <w:t xml:space="preserve"> -</w:t>
      </w:r>
      <w:r w:rsidRPr="00C50410">
        <w:rPr>
          <w:sz w:val="28"/>
          <w:szCs w:val="28"/>
        </w:rPr>
        <w:t>ремонт</w:t>
      </w:r>
      <w:r w:rsidR="00C50410" w:rsidRPr="00C50410">
        <w:rPr>
          <w:sz w:val="28"/>
          <w:szCs w:val="28"/>
        </w:rPr>
        <w:t xml:space="preserve"> внутри поселковой </w:t>
      </w:r>
      <w:r w:rsidRPr="00C50410">
        <w:rPr>
          <w:sz w:val="28"/>
          <w:szCs w:val="28"/>
        </w:rPr>
        <w:t xml:space="preserve"> дороги</w:t>
      </w:r>
      <w:r w:rsidR="00C50410" w:rsidRPr="0073750C">
        <w:rPr>
          <w:color w:val="000000"/>
          <w:sz w:val="28"/>
          <w:szCs w:val="28"/>
        </w:rPr>
        <w:t>;</w:t>
      </w:r>
      <w:r w:rsidR="007B4EF8">
        <w:rPr>
          <w:sz w:val="28"/>
          <w:szCs w:val="28"/>
        </w:rPr>
        <w:t xml:space="preserve"> -</w:t>
      </w:r>
      <w:r w:rsidRPr="00C50410">
        <w:rPr>
          <w:sz w:val="28"/>
          <w:szCs w:val="28"/>
        </w:rPr>
        <w:t>капитальный ремонт автомобильной дороги;</w:t>
      </w:r>
      <w:r w:rsidR="00470D97">
        <w:rPr>
          <w:sz w:val="28"/>
          <w:szCs w:val="28"/>
        </w:rPr>
        <w:t xml:space="preserve"> </w:t>
      </w:r>
      <w:r w:rsidR="007B4EF8">
        <w:rPr>
          <w:sz w:val="28"/>
          <w:szCs w:val="28"/>
        </w:rPr>
        <w:t>-</w:t>
      </w:r>
      <w:r w:rsidRPr="004201D5">
        <w:rPr>
          <w:sz w:val="28"/>
          <w:szCs w:val="28"/>
        </w:rPr>
        <w:t>реконструкция автомобильной дороги.</w:t>
      </w:r>
    </w:p>
    <w:p w:rsidR="001508F2" w:rsidRDefault="001508F2" w:rsidP="001508F2">
      <w:pPr>
        <w:ind w:firstLine="709"/>
        <w:jc w:val="both"/>
        <w:rPr>
          <w:sz w:val="28"/>
          <w:szCs w:val="28"/>
        </w:rPr>
      </w:pPr>
      <w:r w:rsidRPr="004201D5">
        <w:rPr>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1508F2" w:rsidRPr="004201D5" w:rsidRDefault="001508F2" w:rsidP="001508F2">
      <w:pPr>
        <w:ind w:firstLine="709"/>
        <w:jc w:val="both"/>
        <w:rPr>
          <w:sz w:val="28"/>
          <w:szCs w:val="28"/>
        </w:rPr>
      </w:pPr>
      <w:r w:rsidRPr="004201D5">
        <w:rPr>
          <w:sz w:val="28"/>
          <w:szCs w:val="28"/>
        </w:rPr>
        <w:t xml:space="preserve">Автомобильные дороги имеют стратегическое значение для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Они связывают обширную территорию </w:t>
      </w:r>
      <w:r>
        <w:rPr>
          <w:sz w:val="28"/>
          <w:szCs w:val="28"/>
        </w:rPr>
        <w:t>поселения</w:t>
      </w:r>
      <w:r w:rsidRPr="004201D5">
        <w:rPr>
          <w:sz w:val="28"/>
          <w:szCs w:val="28"/>
        </w:rPr>
        <w:t xml:space="preserve"> с соседними территориями, обеспечивают жизнедеятельность всех населенных пунктов, во многом определяют возможности развития </w:t>
      </w:r>
      <w:r>
        <w:rPr>
          <w:sz w:val="28"/>
          <w:szCs w:val="28"/>
        </w:rPr>
        <w:t>поселения</w:t>
      </w:r>
      <w:r w:rsidRPr="004201D5">
        <w:rPr>
          <w:sz w:val="28"/>
          <w:szCs w:val="28"/>
        </w:rPr>
        <w:t xml:space="preserve">. Сеть </w:t>
      </w:r>
      <w:r>
        <w:rPr>
          <w:sz w:val="28"/>
          <w:szCs w:val="28"/>
        </w:rPr>
        <w:t>внутрипоселковых автомобильных</w:t>
      </w:r>
      <w:r w:rsidRPr="004201D5">
        <w:rPr>
          <w:sz w:val="28"/>
          <w:szCs w:val="28"/>
        </w:rPr>
        <w:t xml:space="preserve">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1508F2" w:rsidRPr="004201D5" w:rsidRDefault="001508F2" w:rsidP="001508F2">
      <w:pPr>
        <w:ind w:firstLine="709"/>
        <w:jc w:val="both"/>
        <w:rPr>
          <w:sz w:val="28"/>
          <w:szCs w:val="28"/>
        </w:rPr>
      </w:pPr>
      <w:r w:rsidRPr="004201D5">
        <w:rPr>
          <w:sz w:val="28"/>
          <w:szCs w:val="28"/>
        </w:rPr>
        <w:t xml:space="preserve">Развитие экономики </w:t>
      </w:r>
      <w:r>
        <w:rPr>
          <w:sz w:val="28"/>
          <w:szCs w:val="28"/>
        </w:rPr>
        <w:t>поселения</w:t>
      </w:r>
      <w:r w:rsidRPr="004201D5">
        <w:rPr>
          <w:sz w:val="28"/>
          <w:szCs w:val="28"/>
        </w:rPr>
        <w:t xml:space="preserve"> во многом определяется эффективностью функционирования автомобильного транспорта, которая зависит от уровня развития и состояния сети </w:t>
      </w:r>
      <w:r>
        <w:rPr>
          <w:sz w:val="28"/>
          <w:szCs w:val="28"/>
        </w:rPr>
        <w:t>внутрипоселковых дорог</w:t>
      </w:r>
      <w:r w:rsidRPr="004201D5">
        <w:rPr>
          <w:sz w:val="28"/>
          <w:szCs w:val="28"/>
        </w:rPr>
        <w:t xml:space="preserve">. </w:t>
      </w:r>
    </w:p>
    <w:p w:rsidR="001508F2" w:rsidRPr="004201D5" w:rsidRDefault="001508F2" w:rsidP="0086565D">
      <w:pPr>
        <w:ind w:firstLine="709"/>
        <w:jc w:val="both"/>
        <w:rPr>
          <w:sz w:val="28"/>
          <w:szCs w:val="28"/>
        </w:rPr>
      </w:pPr>
      <w:r w:rsidRPr="004201D5">
        <w:rPr>
          <w:sz w:val="28"/>
          <w:szCs w:val="28"/>
        </w:rPr>
        <w:t xml:space="preserve">Недостаточный уровень развития дорожной сети приводит к значительным потерям экономики и населения </w:t>
      </w:r>
      <w:r>
        <w:rPr>
          <w:sz w:val="28"/>
          <w:szCs w:val="28"/>
        </w:rPr>
        <w:t>поселения</w:t>
      </w:r>
      <w:r w:rsidRPr="004201D5">
        <w:rPr>
          <w:sz w:val="28"/>
          <w:szCs w:val="28"/>
        </w:rPr>
        <w:t xml:space="preserve">, является одним из наиболее существенных ограничений темпов роста социально-экономического развития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поэтому совершенствование сети </w:t>
      </w:r>
      <w:r>
        <w:rPr>
          <w:sz w:val="28"/>
          <w:szCs w:val="28"/>
        </w:rPr>
        <w:t>внутрипоселковых дорог</w:t>
      </w:r>
      <w:r w:rsidRPr="004201D5">
        <w:rPr>
          <w:sz w:val="28"/>
          <w:szCs w:val="28"/>
        </w:rPr>
        <w:t xml:space="preserve"> имеет важное значение для </w:t>
      </w:r>
      <w:r>
        <w:rPr>
          <w:sz w:val="28"/>
          <w:szCs w:val="28"/>
        </w:rPr>
        <w:t>поселения</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Перечисленные проблемы автодорожного комплекса </w:t>
      </w:r>
      <w:r w:rsidR="0016788B">
        <w:rPr>
          <w:sz w:val="28"/>
          <w:szCs w:val="28"/>
        </w:rPr>
        <w:t xml:space="preserve">Татаро-Каргалинского сельского совета </w:t>
      </w:r>
      <w:r w:rsidRPr="004201D5">
        <w:rPr>
          <w:sz w:val="28"/>
          <w:szCs w:val="28"/>
        </w:rPr>
        <w:t xml:space="preserve">ставят в число первоочередных задач реализацию проектов по улучшению транспортно-эксплуатационного состояния существующей сети </w:t>
      </w:r>
      <w:r>
        <w:rPr>
          <w:sz w:val="28"/>
          <w:szCs w:val="28"/>
        </w:rPr>
        <w:t>внутрипоселковых дорог</w:t>
      </w:r>
      <w:r w:rsidRPr="004201D5">
        <w:rPr>
          <w:sz w:val="28"/>
          <w:szCs w:val="28"/>
        </w:rPr>
        <w:t xml:space="preserve">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06A61" w:rsidRDefault="001508F2" w:rsidP="001508F2">
      <w:pPr>
        <w:ind w:firstLine="709"/>
        <w:jc w:val="both"/>
        <w:rPr>
          <w:sz w:val="28"/>
          <w:szCs w:val="28"/>
        </w:rPr>
      </w:pPr>
      <w:r w:rsidRPr="004201D5">
        <w:rPr>
          <w:sz w:val="28"/>
          <w:szCs w:val="28"/>
        </w:rPr>
        <w:t xml:space="preserve">Стратегически важной задачей развития </w:t>
      </w:r>
      <w:r>
        <w:rPr>
          <w:sz w:val="28"/>
          <w:szCs w:val="28"/>
        </w:rPr>
        <w:t>поселенческой</w:t>
      </w:r>
      <w:r w:rsidRPr="004201D5">
        <w:rPr>
          <w:sz w:val="28"/>
          <w:szCs w:val="28"/>
        </w:rPr>
        <w:t xml:space="preserve"> сети </w:t>
      </w:r>
      <w:r>
        <w:rPr>
          <w:sz w:val="28"/>
          <w:szCs w:val="28"/>
        </w:rPr>
        <w:t>внутрипоселковых автомобильных</w:t>
      </w:r>
      <w:r w:rsidRPr="004201D5">
        <w:rPr>
          <w:sz w:val="28"/>
          <w:szCs w:val="28"/>
        </w:rPr>
        <w:t xml:space="preserve"> дорог </w:t>
      </w:r>
      <w:r w:rsidR="0016788B">
        <w:rPr>
          <w:sz w:val="28"/>
          <w:szCs w:val="28"/>
        </w:rPr>
        <w:t xml:space="preserve">Татаро-Каргалинского  сельского совета </w:t>
      </w:r>
      <w:r w:rsidRPr="004201D5">
        <w:rPr>
          <w:sz w:val="28"/>
          <w:szCs w:val="28"/>
        </w:rPr>
        <w:t xml:space="preserve"> является доведение технических параметров дорог, до нормативного уровня</w:t>
      </w:r>
      <w:r w:rsidR="00706A61">
        <w:rPr>
          <w:sz w:val="28"/>
          <w:szCs w:val="28"/>
        </w:rPr>
        <w:t xml:space="preserve">. </w:t>
      </w:r>
    </w:p>
    <w:p w:rsidR="001508F2" w:rsidRPr="004201D5" w:rsidRDefault="001508F2" w:rsidP="001508F2">
      <w:pPr>
        <w:ind w:firstLine="709"/>
        <w:jc w:val="both"/>
        <w:rPr>
          <w:sz w:val="28"/>
          <w:szCs w:val="28"/>
        </w:rPr>
      </w:pPr>
      <w:r w:rsidRPr="004201D5">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w:t>
      </w:r>
      <w:r w:rsidRPr="004201D5">
        <w:rPr>
          <w:sz w:val="28"/>
          <w:szCs w:val="28"/>
        </w:rPr>
        <w:lastRenderedPageBreak/>
        <w:t xml:space="preserve">возможного снижения количества проблемных участков </w:t>
      </w:r>
      <w:r>
        <w:rPr>
          <w:sz w:val="28"/>
          <w:szCs w:val="28"/>
        </w:rPr>
        <w:t>внутрипоселковых автомобильных</w:t>
      </w:r>
      <w:r w:rsidRPr="004201D5">
        <w:rPr>
          <w:sz w:val="28"/>
          <w:szCs w:val="28"/>
        </w:rPr>
        <w:t xml:space="preserve"> дорог и сооружений на них.</w:t>
      </w:r>
    </w:p>
    <w:p w:rsidR="001508F2" w:rsidRPr="004201D5" w:rsidRDefault="001508F2" w:rsidP="001508F2">
      <w:pPr>
        <w:ind w:firstLine="709"/>
        <w:jc w:val="both"/>
        <w:rPr>
          <w:sz w:val="28"/>
          <w:szCs w:val="28"/>
        </w:rPr>
      </w:pPr>
      <w:r w:rsidRPr="004201D5">
        <w:rPr>
          <w:sz w:val="28"/>
          <w:szCs w:val="28"/>
        </w:rPr>
        <w:t xml:space="preserve">Применение программно-целевого метода в развитии </w:t>
      </w:r>
      <w:r>
        <w:rPr>
          <w:sz w:val="28"/>
          <w:szCs w:val="28"/>
        </w:rPr>
        <w:t>внутрипоселковых дорог</w:t>
      </w:r>
      <w:r w:rsidRPr="004201D5">
        <w:rPr>
          <w:sz w:val="28"/>
          <w:szCs w:val="28"/>
        </w:rPr>
        <w:t xml:space="preserve"> </w:t>
      </w:r>
      <w:r w:rsidR="0016788B">
        <w:rPr>
          <w:sz w:val="28"/>
          <w:szCs w:val="28"/>
        </w:rPr>
        <w:t xml:space="preserve">Татаро-Каргалинского  сельского совета </w:t>
      </w:r>
      <w:r w:rsidRPr="004201D5">
        <w:rPr>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1508F2" w:rsidRPr="004201D5" w:rsidRDefault="001508F2" w:rsidP="001508F2">
      <w:pPr>
        <w:ind w:firstLine="709"/>
        <w:jc w:val="both"/>
        <w:rPr>
          <w:sz w:val="28"/>
          <w:szCs w:val="28"/>
        </w:rPr>
      </w:pPr>
      <w:r w:rsidRPr="004201D5">
        <w:rPr>
          <w:sz w:val="28"/>
          <w:szCs w:val="28"/>
        </w:rPr>
        <w:t>Реализация комплекса программных мероприятий сопряжена со следующими рисками:</w:t>
      </w:r>
    </w:p>
    <w:p w:rsidR="001508F2" w:rsidRPr="004201D5" w:rsidRDefault="001508F2" w:rsidP="001508F2">
      <w:pPr>
        <w:ind w:firstLine="709"/>
        <w:jc w:val="both"/>
        <w:rPr>
          <w:sz w:val="28"/>
          <w:szCs w:val="28"/>
        </w:rPr>
      </w:pPr>
      <w:r w:rsidRPr="004201D5">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1508F2" w:rsidRPr="004201D5" w:rsidRDefault="001508F2" w:rsidP="001508F2">
      <w:pPr>
        <w:ind w:firstLine="709"/>
        <w:jc w:val="both"/>
        <w:rPr>
          <w:sz w:val="28"/>
          <w:szCs w:val="28"/>
        </w:rPr>
      </w:pPr>
      <w:r w:rsidRPr="004201D5">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Pr>
          <w:sz w:val="28"/>
          <w:szCs w:val="28"/>
        </w:rPr>
        <w:t>внутрипоселковых дорог</w:t>
      </w:r>
      <w:r w:rsidRPr="004201D5">
        <w:rPr>
          <w:sz w:val="28"/>
          <w:szCs w:val="28"/>
        </w:rPr>
        <w:t>;</w:t>
      </w:r>
    </w:p>
    <w:p w:rsidR="001508F2" w:rsidRPr="004201D5" w:rsidRDefault="001508F2" w:rsidP="00725700">
      <w:pPr>
        <w:ind w:firstLine="709"/>
        <w:jc w:val="both"/>
        <w:rPr>
          <w:sz w:val="28"/>
          <w:szCs w:val="28"/>
        </w:rPr>
      </w:pPr>
      <w:r w:rsidRPr="004201D5">
        <w:rPr>
          <w:sz w:val="28"/>
          <w:szCs w:val="28"/>
        </w:rPr>
        <w:t xml:space="preserve">риск задержки завершения перехода на финансирование работ по содержанию, ремонту и капитальному ремонту </w:t>
      </w:r>
      <w:r>
        <w:rPr>
          <w:sz w:val="28"/>
          <w:szCs w:val="28"/>
        </w:rPr>
        <w:t>внутрипоселковых автомобильных</w:t>
      </w:r>
      <w:r w:rsidRPr="004201D5">
        <w:rPr>
          <w:sz w:val="28"/>
          <w:szCs w:val="28"/>
        </w:rPr>
        <w:t xml:space="preserve">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w:t>
      </w:r>
      <w:r>
        <w:rPr>
          <w:sz w:val="28"/>
          <w:szCs w:val="28"/>
        </w:rPr>
        <w:t>внутрипоселковых дорог</w:t>
      </w:r>
      <w:r w:rsidRPr="004201D5">
        <w:rPr>
          <w:sz w:val="28"/>
          <w:szCs w:val="28"/>
        </w:rPr>
        <w:t xml:space="preserve"> и достичь запланированных в Программе величин показателей.</w:t>
      </w: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2</w:t>
      </w:r>
      <w:r w:rsidRPr="004201D5">
        <w:rPr>
          <w:sz w:val="28"/>
          <w:szCs w:val="28"/>
        </w:rPr>
        <w:t>.</w:t>
      </w:r>
    </w:p>
    <w:p w:rsidR="001508F2" w:rsidRDefault="001508F2" w:rsidP="001508F2">
      <w:pPr>
        <w:jc w:val="center"/>
        <w:rPr>
          <w:sz w:val="28"/>
          <w:szCs w:val="28"/>
        </w:rPr>
      </w:pPr>
      <w:r w:rsidRPr="004201D5">
        <w:rPr>
          <w:sz w:val="28"/>
          <w:szCs w:val="28"/>
        </w:rPr>
        <w:t xml:space="preserve">Основные цели и задачи, сроки и этапы </w:t>
      </w:r>
    </w:p>
    <w:p w:rsidR="001508F2" w:rsidRPr="004201D5" w:rsidRDefault="001508F2" w:rsidP="00725700">
      <w:pPr>
        <w:jc w:val="center"/>
        <w:rPr>
          <w:sz w:val="28"/>
          <w:szCs w:val="28"/>
        </w:rPr>
      </w:pPr>
      <w:r w:rsidRPr="004201D5">
        <w:rPr>
          <w:sz w:val="28"/>
          <w:szCs w:val="28"/>
        </w:rPr>
        <w:t>реализации, целевые показатели Программы</w:t>
      </w:r>
    </w:p>
    <w:p w:rsidR="001508F2" w:rsidRPr="004201D5" w:rsidRDefault="001508F2" w:rsidP="001508F2">
      <w:pPr>
        <w:ind w:firstLine="709"/>
        <w:jc w:val="both"/>
        <w:rPr>
          <w:sz w:val="28"/>
          <w:szCs w:val="28"/>
        </w:rPr>
      </w:pPr>
      <w:r w:rsidRPr="004201D5">
        <w:rPr>
          <w:sz w:val="28"/>
          <w:szCs w:val="28"/>
        </w:rPr>
        <w:t>Основной целью Программы является развитие современной и эффективной инфраструктуры</w:t>
      </w:r>
      <w:r w:rsidR="00887B39">
        <w:rPr>
          <w:sz w:val="28"/>
          <w:szCs w:val="28"/>
        </w:rPr>
        <w:t xml:space="preserve"> автомобильных дорог местного значения</w:t>
      </w:r>
      <w:r w:rsidRPr="004201D5">
        <w:rPr>
          <w:sz w:val="28"/>
          <w:szCs w:val="28"/>
        </w:rPr>
        <w:t xml:space="preserve">, </w:t>
      </w:r>
      <w:r w:rsidR="00887B39">
        <w:rPr>
          <w:sz w:val="28"/>
          <w:szCs w:val="28"/>
        </w:rPr>
        <w:t xml:space="preserve">сохранение и улучшение качества существующей сети автомобильных дорог </w:t>
      </w:r>
      <w:r w:rsidR="00AD3A9D">
        <w:rPr>
          <w:sz w:val="28"/>
          <w:szCs w:val="28"/>
        </w:rPr>
        <w:t xml:space="preserve"> и обеспечение устойчивого функционирования уличного освещения </w:t>
      </w:r>
      <w:r w:rsidR="00887B39">
        <w:rPr>
          <w:sz w:val="28"/>
          <w:szCs w:val="28"/>
        </w:rPr>
        <w:t>муниципального образования.</w:t>
      </w:r>
    </w:p>
    <w:p w:rsidR="001508F2" w:rsidRPr="004201D5" w:rsidRDefault="001508F2" w:rsidP="001508F2">
      <w:pPr>
        <w:ind w:firstLine="709"/>
        <w:jc w:val="both"/>
        <w:rPr>
          <w:sz w:val="28"/>
          <w:szCs w:val="28"/>
        </w:rPr>
      </w:pPr>
      <w:r w:rsidRPr="004201D5">
        <w:rPr>
          <w:sz w:val="28"/>
          <w:szCs w:val="28"/>
        </w:rPr>
        <w:t>Для достижения основной цели Програ</w:t>
      </w:r>
      <w:r>
        <w:rPr>
          <w:sz w:val="28"/>
          <w:szCs w:val="28"/>
        </w:rPr>
        <w:t>ммы</w:t>
      </w:r>
      <w:r w:rsidRPr="004201D5">
        <w:rPr>
          <w:sz w:val="28"/>
          <w:szCs w:val="28"/>
        </w:rPr>
        <w:t xml:space="preserve"> необходимо </w:t>
      </w:r>
      <w:r>
        <w:rPr>
          <w:sz w:val="28"/>
          <w:szCs w:val="28"/>
        </w:rPr>
        <w:t>следующе</w:t>
      </w:r>
      <w:r w:rsidRPr="004201D5">
        <w:rPr>
          <w:sz w:val="28"/>
          <w:szCs w:val="28"/>
        </w:rPr>
        <w:t>е:</w:t>
      </w:r>
    </w:p>
    <w:p w:rsidR="00E5574F" w:rsidRDefault="00E5574F" w:rsidP="00E5574F">
      <w:pPr>
        <w:jc w:val="both"/>
        <w:rPr>
          <w:sz w:val="28"/>
          <w:szCs w:val="28"/>
        </w:rPr>
      </w:pPr>
      <w:r>
        <w:rPr>
          <w:sz w:val="28"/>
          <w:szCs w:val="28"/>
        </w:rPr>
        <w:t>Ремонт дорог общего пользования местного значения;</w:t>
      </w:r>
    </w:p>
    <w:p w:rsidR="00E5574F" w:rsidRDefault="00E5574F" w:rsidP="00E5574F">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E5574F" w:rsidRDefault="00E5574F" w:rsidP="00E5574F">
      <w:pPr>
        <w:jc w:val="both"/>
        <w:rPr>
          <w:sz w:val="28"/>
          <w:szCs w:val="28"/>
        </w:rPr>
      </w:pPr>
      <w:r>
        <w:rPr>
          <w:sz w:val="28"/>
          <w:szCs w:val="28"/>
        </w:rPr>
        <w:t>-Обеспечение устойчивого функционирования уличного освещения.</w:t>
      </w:r>
    </w:p>
    <w:p w:rsidR="001508F2" w:rsidRDefault="001508F2" w:rsidP="001508F2">
      <w:pPr>
        <w:ind w:firstLine="709"/>
        <w:jc w:val="both"/>
        <w:rPr>
          <w:sz w:val="28"/>
          <w:szCs w:val="28"/>
        </w:rPr>
      </w:pPr>
      <w:r w:rsidRPr="004201D5">
        <w:rPr>
          <w:sz w:val="28"/>
          <w:szCs w:val="28"/>
        </w:rPr>
        <w:t xml:space="preserve">Срок реализации Программы </w:t>
      </w:r>
      <w:r>
        <w:rPr>
          <w:sz w:val="28"/>
          <w:szCs w:val="28"/>
        </w:rPr>
        <w:t xml:space="preserve">– </w:t>
      </w:r>
      <w:r w:rsidR="00AD3A9D">
        <w:rPr>
          <w:sz w:val="28"/>
          <w:szCs w:val="28"/>
        </w:rPr>
        <w:t>2019</w:t>
      </w:r>
      <w:r>
        <w:rPr>
          <w:sz w:val="28"/>
          <w:szCs w:val="28"/>
        </w:rPr>
        <w:t xml:space="preserve"> – </w:t>
      </w:r>
      <w:r w:rsidR="00AD3A9D">
        <w:rPr>
          <w:sz w:val="28"/>
          <w:szCs w:val="28"/>
        </w:rPr>
        <w:t>2024</w:t>
      </w:r>
      <w:r w:rsidRPr="004201D5">
        <w:rPr>
          <w:sz w:val="28"/>
          <w:szCs w:val="28"/>
        </w:rPr>
        <w:t xml:space="preserve"> годы. </w:t>
      </w:r>
    </w:p>
    <w:p w:rsidR="00887B39" w:rsidRPr="0073750C" w:rsidRDefault="00887B39" w:rsidP="00887B39">
      <w:pPr>
        <w:autoSpaceDE w:val="0"/>
        <w:autoSpaceDN w:val="0"/>
        <w:adjustRightInd w:val="0"/>
        <w:ind w:firstLine="540"/>
        <w:jc w:val="both"/>
        <w:rPr>
          <w:color w:val="000000"/>
          <w:sz w:val="28"/>
          <w:szCs w:val="28"/>
        </w:rPr>
      </w:pPr>
      <w:r w:rsidRPr="0073750C">
        <w:rPr>
          <w:color w:val="000000"/>
          <w:sz w:val="28"/>
          <w:szCs w:val="28"/>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87B39" w:rsidRDefault="00D266B9" w:rsidP="00887B39">
      <w:pPr>
        <w:autoSpaceDE w:val="0"/>
        <w:autoSpaceDN w:val="0"/>
        <w:adjustRightInd w:val="0"/>
        <w:ind w:firstLine="540"/>
        <w:jc w:val="both"/>
        <w:rPr>
          <w:color w:val="000000"/>
          <w:sz w:val="28"/>
          <w:szCs w:val="28"/>
        </w:rPr>
      </w:pPr>
      <w:r>
        <w:rPr>
          <w:color w:val="000000"/>
          <w:sz w:val="28"/>
          <w:szCs w:val="28"/>
        </w:rPr>
        <w:t>Целевы</w:t>
      </w:r>
      <w:r w:rsidR="00BE3A07">
        <w:rPr>
          <w:color w:val="000000"/>
          <w:sz w:val="28"/>
          <w:szCs w:val="28"/>
        </w:rPr>
        <w:t>ми показателями (индикаторами</w:t>
      </w:r>
      <w:r>
        <w:rPr>
          <w:color w:val="000000"/>
          <w:sz w:val="28"/>
          <w:szCs w:val="28"/>
        </w:rPr>
        <w:t xml:space="preserve">) программы </w:t>
      </w:r>
      <w:r w:rsidR="00BE3A07">
        <w:rPr>
          <w:color w:val="000000"/>
          <w:sz w:val="28"/>
          <w:szCs w:val="28"/>
        </w:rPr>
        <w:t>являются</w:t>
      </w:r>
      <w:r w:rsidR="00573F44">
        <w:rPr>
          <w:color w:val="000000"/>
          <w:sz w:val="28"/>
          <w:szCs w:val="28"/>
        </w:rPr>
        <w:t>:</w:t>
      </w:r>
    </w:p>
    <w:p w:rsidR="00573F44" w:rsidRPr="00552661" w:rsidRDefault="00573F44" w:rsidP="00573F44">
      <w:pPr>
        <w:autoSpaceDE w:val="0"/>
        <w:autoSpaceDN w:val="0"/>
        <w:adjustRightInd w:val="0"/>
        <w:rPr>
          <w:rFonts w:cs="Arial"/>
          <w:sz w:val="28"/>
          <w:szCs w:val="28"/>
        </w:rPr>
      </w:pPr>
      <w:r w:rsidRPr="00552661">
        <w:rPr>
          <w:rFonts w:cs="Arial"/>
          <w:sz w:val="28"/>
          <w:szCs w:val="28"/>
        </w:rPr>
        <w:lastRenderedPageBreak/>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У= Пр / Пд*100,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У  - удельный ве</w:t>
      </w:r>
      <w:r>
        <w:rPr>
          <w:rFonts w:cs="Arial"/>
          <w:sz w:val="28"/>
          <w:szCs w:val="28"/>
        </w:rPr>
        <w:t>с</w:t>
      </w:r>
      <w:r w:rsidRPr="00552661">
        <w:rPr>
          <w:rFonts w:cs="Arial"/>
          <w:sz w:val="28"/>
          <w:szCs w:val="28"/>
        </w:rPr>
        <w:t xml:space="preserve"> протяженности отремонтированных автомобильных дорог  в общей протяженности автомобильных дорог общего пользования местного значения с,</w:t>
      </w:r>
    </w:p>
    <w:p w:rsidR="00573F44" w:rsidRPr="00552661" w:rsidRDefault="00573F44" w:rsidP="00573F44">
      <w:pPr>
        <w:autoSpaceDE w:val="0"/>
        <w:autoSpaceDN w:val="0"/>
        <w:adjustRightInd w:val="0"/>
        <w:rPr>
          <w:rFonts w:cs="Arial"/>
          <w:sz w:val="28"/>
          <w:szCs w:val="28"/>
        </w:rPr>
      </w:pPr>
      <w:r w:rsidRPr="00552661">
        <w:rPr>
          <w:rFonts w:cs="Arial"/>
          <w:sz w:val="28"/>
          <w:szCs w:val="28"/>
        </w:rPr>
        <w:t>Пр – протяженность отремонтированных автомобильных дорог,(км),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Пд  - протяженность всех дорог местного значения поселения (км).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autoSpaceDE w:val="0"/>
        <w:autoSpaceDN w:val="0"/>
        <w:adjustRightInd w:val="0"/>
        <w:rPr>
          <w:rFonts w:cs="Arial"/>
          <w:sz w:val="28"/>
          <w:szCs w:val="28"/>
        </w:rPr>
      </w:pPr>
      <w:r w:rsidRPr="00552661">
        <w:rPr>
          <w:rFonts w:cs="Arial"/>
          <w:sz w:val="28"/>
          <w:szCs w:val="28"/>
        </w:rPr>
        <w:t>2. Доля протяженности сети уличного освещения на территории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Од = П-ос / Пд *100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Од – уровень освещения автомобильных дорог;</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П-ос – протяженность освещенных </w:t>
      </w:r>
      <w:r>
        <w:rPr>
          <w:rFonts w:cs="Arial"/>
          <w:sz w:val="28"/>
          <w:szCs w:val="28"/>
        </w:rPr>
        <w:t>д</w:t>
      </w:r>
      <w:r w:rsidRPr="00552661">
        <w:rPr>
          <w:rFonts w:cs="Arial"/>
          <w:sz w:val="28"/>
          <w:szCs w:val="28"/>
        </w:rPr>
        <w:t>орог, (км);</w:t>
      </w:r>
    </w:p>
    <w:p w:rsidR="00573F44" w:rsidRPr="00552661" w:rsidRDefault="00CA170E" w:rsidP="00573F44">
      <w:pPr>
        <w:autoSpaceDE w:val="0"/>
        <w:autoSpaceDN w:val="0"/>
        <w:adjustRightInd w:val="0"/>
        <w:rPr>
          <w:rFonts w:cs="Arial"/>
          <w:sz w:val="28"/>
          <w:szCs w:val="28"/>
        </w:rPr>
      </w:pPr>
      <w:r>
        <w:rPr>
          <w:rFonts w:cs="Arial"/>
          <w:sz w:val="28"/>
          <w:szCs w:val="28"/>
        </w:rPr>
        <w:t xml:space="preserve">Пд - </w:t>
      </w:r>
      <w:r w:rsidR="00573F44" w:rsidRPr="00552661">
        <w:rPr>
          <w:rFonts w:cs="Arial"/>
          <w:sz w:val="28"/>
          <w:szCs w:val="28"/>
        </w:rPr>
        <w:t xml:space="preserve"> протяженность всех дорог местного значения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pStyle w:val="ad"/>
        <w:shd w:val="clear" w:color="auto" w:fill="FFFFFF"/>
        <w:spacing w:before="0" w:beforeAutospacing="0" w:after="0" w:afterAutospacing="0"/>
        <w:textAlignment w:val="baseline"/>
        <w:rPr>
          <w:b/>
          <w:sz w:val="28"/>
          <w:szCs w:val="28"/>
        </w:rPr>
      </w:pPr>
      <w:r w:rsidRPr="00552661">
        <w:rPr>
          <w:rFonts w:cs="Arial"/>
          <w:sz w:val="28"/>
          <w:szCs w:val="28"/>
        </w:rPr>
        <w:t>3.Удовлетворенность населения уровнем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xml:space="preserve">Значение показателя принимаются: </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1 при отсутствии жалоб в срок до 1 января года,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0 при наличии жалобы  более1шт в срок до 1 января,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Перечень показателей (индикаторов) носит открытый характер и предусматривает возможность их корректировки в следующих случаях:</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потеря информативности показателя (например, в связи с достижением его максимального значения);</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приоритетов политики в сфере управления финансами, муниципальным долгом;</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573F44" w:rsidRPr="00E5574F" w:rsidRDefault="00573F44" w:rsidP="00E5574F">
      <w:pPr>
        <w:pStyle w:val="ad"/>
        <w:shd w:val="clear" w:color="auto" w:fill="FFFFFF"/>
        <w:spacing w:before="0" w:beforeAutospacing="0" w:after="0" w:afterAutospacing="0"/>
        <w:jc w:val="both"/>
        <w:textAlignment w:val="baseline"/>
        <w:rPr>
          <w:sz w:val="28"/>
          <w:szCs w:val="28"/>
        </w:rPr>
      </w:pPr>
      <w:r>
        <w:rPr>
          <w:sz w:val="28"/>
          <w:szCs w:val="28"/>
        </w:rPr>
        <w:t xml:space="preserve"> Сведения о показателях (индикаторах) Программы представлены в приложении №1.1 к настоящей программе.</w:t>
      </w:r>
    </w:p>
    <w:p w:rsidR="001508F2" w:rsidRPr="00354A05" w:rsidRDefault="001508F2" w:rsidP="001508F2">
      <w:pPr>
        <w:jc w:val="center"/>
        <w:rPr>
          <w:sz w:val="28"/>
          <w:szCs w:val="28"/>
        </w:rPr>
      </w:pPr>
      <w:r w:rsidRPr="004201D5">
        <w:rPr>
          <w:sz w:val="28"/>
          <w:szCs w:val="28"/>
        </w:rPr>
        <w:t xml:space="preserve">Раздел </w:t>
      </w:r>
      <w:r w:rsidR="00354A05">
        <w:rPr>
          <w:sz w:val="28"/>
          <w:szCs w:val="28"/>
        </w:rPr>
        <w:t>3</w:t>
      </w:r>
    </w:p>
    <w:p w:rsidR="001508F2" w:rsidRPr="004201D5" w:rsidRDefault="00354A05" w:rsidP="00725700">
      <w:pPr>
        <w:jc w:val="center"/>
        <w:rPr>
          <w:sz w:val="28"/>
          <w:szCs w:val="28"/>
        </w:rPr>
      </w:pPr>
      <w:r w:rsidRPr="0073750C">
        <w:rPr>
          <w:i/>
          <w:color w:val="000000"/>
          <w:sz w:val="28"/>
          <w:szCs w:val="28"/>
        </w:rPr>
        <w:t xml:space="preserve"> </w:t>
      </w:r>
      <w:r w:rsidRPr="00354A05">
        <w:rPr>
          <w:color w:val="000000"/>
          <w:sz w:val="28"/>
          <w:szCs w:val="28"/>
        </w:rPr>
        <w:t>Характеристика основных мероприятий программы</w:t>
      </w:r>
    </w:p>
    <w:p w:rsidR="00354A05" w:rsidRPr="00BB2FB1" w:rsidRDefault="00354A05" w:rsidP="00BB2FB1">
      <w:pPr>
        <w:pStyle w:val="ConsPlusNorma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214853" w:rsidRDefault="00214853" w:rsidP="00214853">
      <w:pPr>
        <w:autoSpaceDE w:val="0"/>
        <w:autoSpaceDN w:val="0"/>
        <w:adjustRightInd w:val="0"/>
        <w:ind w:firstLine="540"/>
        <w:jc w:val="both"/>
        <w:rPr>
          <w:color w:val="000000"/>
          <w:sz w:val="28"/>
          <w:szCs w:val="28"/>
        </w:rPr>
      </w:pPr>
      <w:r>
        <w:rPr>
          <w:color w:val="000000"/>
          <w:sz w:val="28"/>
          <w:szCs w:val="28"/>
        </w:rPr>
        <w:t>Основных мероприятия</w:t>
      </w:r>
      <w:r w:rsidR="00354A05" w:rsidRPr="0073750C">
        <w:rPr>
          <w:color w:val="000000"/>
          <w:sz w:val="28"/>
          <w:szCs w:val="28"/>
        </w:rPr>
        <w:t xml:space="preserve"> про</w:t>
      </w:r>
      <w:r w:rsidR="00354934">
        <w:rPr>
          <w:color w:val="000000"/>
          <w:sz w:val="28"/>
          <w:szCs w:val="28"/>
        </w:rPr>
        <w:t>граммы</w:t>
      </w:r>
      <w:r>
        <w:rPr>
          <w:color w:val="000000"/>
          <w:sz w:val="28"/>
          <w:szCs w:val="28"/>
        </w:rPr>
        <w:t>:</w:t>
      </w:r>
    </w:p>
    <w:p w:rsidR="00214853" w:rsidRPr="00214853" w:rsidRDefault="00214853" w:rsidP="00354A05">
      <w:pPr>
        <w:autoSpaceDE w:val="0"/>
        <w:autoSpaceDN w:val="0"/>
        <w:adjustRightInd w:val="0"/>
        <w:ind w:firstLine="540"/>
        <w:jc w:val="both"/>
        <w:rPr>
          <w:color w:val="000000"/>
          <w:sz w:val="28"/>
          <w:szCs w:val="28"/>
        </w:rPr>
      </w:pPr>
      <w:r>
        <w:rPr>
          <w:color w:val="000000"/>
          <w:sz w:val="28"/>
          <w:szCs w:val="28"/>
        </w:rPr>
        <w:lastRenderedPageBreak/>
        <w:t>1</w:t>
      </w:r>
      <w:r w:rsidRPr="00214853">
        <w:rPr>
          <w:color w:val="000000"/>
          <w:sz w:val="28"/>
          <w:szCs w:val="28"/>
        </w:rPr>
        <w:t xml:space="preserve">. </w:t>
      </w:r>
      <w:r w:rsidR="00BC638E">
        <w:rPr>
          <w:color w:val="000000"/>
          <w:sz w:val="28"/>
          <w:szCs w:val="28"/>
        </w:rPr>
        <w:t>Ремонт и содержание автомобильных дорог муниципального значения</w:t>
      </w:r>
    </w:p>
    <w:p w:rsidR="00214853" w:rsidRPr="00214853" w:rsidRDefault="00BC638E" w:rsidP="00354A05">
      <w:pPr>
        <w:autoSpaceDE w:val="0"/>
        <w:autoSpaceDN w:val="0"/>
        <w:adjustRightInd w:val="0"/>
        <w:ind w:firstLine="540"/>
        <w:jc w:val="both"/>
        <w:rPr>
          <w:sz w:val="28"/>
          <w:szCs w:val="28"/>
        </w:rPr>
      </w:pPr>
      <w:r>
        <w:rPr>
          <w:color w:val="000000"/>
          <w:sz w:val="28"/>
          <w:szCs w:val="28"/>
        </w:rPr>
        <w:t>1.1</w:t>
      </w:r>
      <w:r w:rsidR="00214853" w:rsidRPr="00214853">
        <w:rPr>
          <w:color w:val="000000"/>
          <w:sz w:val="28"/>
          <w:szCs w:val="28"/>
        </w:rPr>
        <w:t>.</w:t>
      </w:r>
      <w:r w:rsidR="00CA170E">
        <w:rPr>
          <w:color w:val="000000"/>
          <w:sz w:val="28"/>
          <w:szCs w:val="28"/>
        </w:rPr>
        <w:t xml:space="preserve"> Мероприятия по</w:t>
      </w:r>
      <w:r w:rsidR="00CA170E">
        <w:rPr>
          <w:sz w:val="28"/>
          <w:szCs w:val="28"/>
        </w:rPr>
        <w:t xml:space="preserve"> р</w:t>
      </w:r>
      <w:r w:rsidR="00214853" w:rsidRPr="00214853">
        <w:rPr>
          <w:sz w:val="28"/>
          <w:szCs w:val="28"/>
        </w:rPr>
        <w:t>емонт</w:t>
      </w:r>
      <w:r w:rsidR="00CA170E">
        <w:rPr>
          <w:sz w:val="28"/>
          <w:szCs w:val="28"/>
        </w:rPr>
        <w:t>у</w:t>
      </w:r>
      <w:r w:rsidR="00214853" w:rsidRPr="00214853">
        <w:rPr>
          <w:sz w:val="28"/>
          <w:szCs w:val="28"/>
        </w:rPr>
        <w:t xml:space="preserve"> </w:t>
      </w:r>
      <w:r>
        <w:rPr>
          <w:sz w:val="28"/>
          <w:szCs w:val="28"/>
        </w:rPr>
        <w:t>автомобильных дорог общего пользования населенных пунктов</w:t>
      </w:r>
      <w:r w:rsidR="00214853" w:rsidRPr="00214853">
        <w:rPr>
          <w:sz w:val="28"/>
          <w:szCs w:val="28"/>
        </w:rPr>
        <w:t>;</w:t>
      </w:r>
    </w:p>
    <w:p w:rsidR="00214853" w:rsidRDefault="00BC638E" w:rsidP="00BC638E">
      <w:pPr>
        <w:autoSpaceDE w:val="0"/>
        <w:autoSpaceDN w:val="0"/>
        <w:adjustRightInd w:val="0"/>
        <w:ind w:firstLine="540"/>
        <w:jc w:val="both"/>
        <w:rPr>
          <w:color w:val="000000"/>
          <w:sz w:val="28"/>
          <w:szCs w:val="28"/>
        </w:rPr>
      </w:pPr>
      <w:r>
        <w:rPr>
          <w:sz w:val="28"/>
          <w:szCs w:val="28"/>
        </w:rPr>
        <w:t>1</w:t>
      </w:r>
      <w:r w:rsidR="00214853" w:rsidRPr="00214853">
        <w:rPr>
          <w:sz w:val="28"/>
          <w:szCs w:val="28"/>
        </w:rPr>
        <w:t>.</w:t>
      </w:r>
      <w:r w:rsidR="00CA170E">
        <w:rPr>
          <w:sz w:val="28"/>
          <w:szCs w:val="28"/>
        </w:rPr>
        <w:t>2</w:t>
      </w:r>
      <w:r w:rsidR="00214853" w:rsidRPr="00214853">
        <w:rPr>
          <w:color w:val="000000"/>
          <w:sz w:val="28"/>
          <w:szCs w:val="28"/>
        </w:rPr>
        <w:t xml:space="preserve"> </w:t>
      </w:r>
      <w:r>
        <w:rPr>
          <w:color w:val="000000"/>
          <w:sz w:val="28"/>
          <w:szCs w:val="28"/>
        </w:rPr>
        <w:t>Содержание автомобильных дорог и искусственных сооружений на них;</w:t>
      </w:r>
    </w:p>
    <w:p w:rsidR="00CA170E" w:rsidRDefault="00CA170E" w:rsidP="00CA170E">
      <w:pPr>
        <w:autoSpaceDE w:val="0"/>
        <w:autoSpaceDN w:val="0"/>
        <w:adjustRightInd w:val="0"/>
        <w:ind w:firstLine="540"/>
        <w:jc w:val="both"/>
        <w:rPr>
          <w:color w:val="000000"/>
          <w:sz w:val="28"/>
          <w:szCs w:val="28"/>
        </w:rPr>
      </w:pPr>
      <w:r>
        <w:rPr>
          <w:color w:val="000000"/>
          <w:sz w:val="28"/>
          <w:szCs w:val="28"/>
        </w:rPr>
        <w:t>1.3 Капитальный ремонт и ремонт автомобильных дорог общего пользования населенных пунктов;</w:t>
      </w:r>
    </w:p>
    <w:p w:rsidR="00992E58" w:rsidRDefault="00BE3A07" w:rsidP="00992E58">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4</w:t>
      </w:r>
      <w:r w:rsidR="00992E58">
        <w:rPr>
          <w:color w:val="000000"/>
          <w:sz w:val="28"/>
          <w:szCs w:val="28"/>
        </w:rPr>
        <w:t xml:space="preserve"> Уличное освещение;</w:t>
      </w:r>
    </w:p>
    <w:p w:rsidR="00F302B6" w:rsidRDefault="00BE3A07" w:rsidP="00F302B6">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5</w:t>
      </w:r>
      <w:r w:rsidR="00F302B6">
        <w:rPr>
          <w:color w:val="000000"/>
          <w:sz w:val="28"/>
          <w:szCs w:val="28"/>
        </w:rPr>
        <w:t xml:space="preserve"> Капитальный ремонт и ремонт автомобильных дорог общего пользования населенных пунктов (инициативное бюджетирование);</w:t>
      </w:r>
    </w:p>
    <w:p w:rsidR="00354A05" w:rsidRPr="0073750C" w:rsidRDefault="00334309" w:rsidP="00354A05">
      <w:pPr>
        <w:autoSpaceDE w:val="0"/>
        <w:autoSpaceDN w:val="0"/>
        <w:adjustRightInd w:val="0"/>
        <w:ind w:firstLine="540"/>
        <w:jc w:val="both"/>
        <w:rPr>
          <w:color w:val="000000"/>
          <w:sz w:val="28"/>
          <w:szCs w:val="28"/>
        </w:rPr>
      </w:pPr>
      <w:hyperlink r:id="rId9" w:history="1">
        <w:r w:rsidR="00214853" w:rsidRPr="0073750C">
          <w:rPr>
            <w:color w:val="000000"/>
            <w:sz w:val="28"/>
            <w:szCs w:val="28"/>
          </w:rPr>
          <w:t>Перечень</w:t>
        </w:r>
      </w:hyperlink>
      <w:r w:rsidR="00214853" w:rsidRPr="0073750C">
        <w:rPr>
          <w:color w:val="000000"/>
          <w:sz w:val="28"/>
          <w:szCs w:val="28"/>
        </w:rPr>
        <w:t xml:space="preserve"> основных мероприятий про</w:t>
      </w:r>
      <w:r w:rsidR="00214853">
        <w:rPr>
          <w:color w:val="000000"/>
          <w:sz w:val="28"/>
          <w:szCs w:val="28"/>
        </w:rPr>
        <w:t>граммы</w:t>
      </w:r>
      <w:r w:rsidR="00354934">
        <w:rPr>
          <w:color w:val="000000"/>
          <w:sz w:val="28"/>
          <w:szCs w:val="28"/>
        </w:rPr>
        <w:t xml:space="preserve"> приведен в приложении N 1</w:t>
      </w:r>
      <w:r w:rsidR="001F6D7A">
        <w:rPr>
          <w:color w:val="000000"/>
          <w:sz w:val="28"/>
          <w:szCs w:val="28"/>
        </w:rPr>
        <w:t>,</w:t>
      </w:r>
      <w:r w:rsidR="00377959">
        <w:rPr>
          <w:color w:val="000000"/>
          <w:sz w:val="28"/>
          <w:szCs w:val="28"/>
        </w:rPr>
        <w:t>2</w:t>
      </w:r>
      <w:r w:rsidR="00BD3DCE">
        <w:rPr>
          <w:color w:val="000000"/>
          <w:sz w:val="28"/>
          <w:szCs w:val="28"/>
        </w:rPr>
        <w:t xml:space="preserve">. </w:t>
      </w:r>
    </w:p>
    <w:p w:rsidR="00BB2FB1" w:rsidRDefault="00334309" w:rsidP="00725700">
      <w:pPr>
        <w:autoSpaceDE w:val="0"/>
        <w:autoSpaceDN w:val="0"/>
        <w:adjustRightInd w:val="0"/>
        <w:ind w:firstLine="540"/>
        <w:jc w:val="both"/>
        <w:rPr>
          <w:color w:val="000000"/>
          <w:sz w:val="28"/>
          <w:szCs w:val="28"/>
        </w:rPr>
      </w:pPr>
      <w:hyperlink r:id="rId10" w:history="1">
        <w:r w:rsidR="00354A05" w:rsidRPr="0073750C">
          <w:rPr>
            <w:color w:val="000000"/>
            <w:sz w:val="28"/>
            <w:szCs w:val="28"/>
          </w:rPr>
          <w:t>План</w:t>
        </w:r>
      </w:hyperlink>
      <w:r w:rsidR="00354A05" w:rsidRPr="0073750C">
        <w:rPr>
          <w:color w:val="000000"/>
          <w:sz w:val="28"/>
          <w:szCs w:val="28"/>
        </w:rPr>
        <w:t xml:space="preserve"> реализации основ</w:t>
      </w:r>
      <w:r w:rsidR="00DE37C9">
        <w:rPr>
          <w:color w:val="000000"/>
          <w:sz w:val="28"/>
          <w:szCs w:val="28"/>
        </w:rPr>
        <w:t>ных мероприятий программы в 201</w:t>
      </w:r>
      <w:r w:rsidR="00204BF7">
        <w:rPr>
          <w:color w:val="000000"/>
          <w:sz w:val="28"/>
          <w:szCs w:val="28"/>
        </w:rPr>
        <w:t>9</w:t>
      </w:r>
      <w:r w:rsidR="00354A05" w:rsidRPr="0073750C">
        <w:rPr>
          <w:color w:val="000000"/>
          <w:sz w:val="28"/>
          <w:szCs w:val="28"/>
        </w:rPr>
        <w:t xml:space="preserve"> году приведен в приложении N </w:t>
      </w:r>
      <w:r w:rsidR="001F6D7A">
        <w:rPr>
          <w:color w:val="000000"/>
          <w:sz w:val="28"/>
          <w:szCs w:val="28"/>
        </w:rPr>
        <w:t>1,</w:t>
      </w:r>
      <w:r w:rsidR="00377959">
        <w:rPr>
          <w:color w:val="000000"/>
          <w:sz w:val="28"/>
          <w:szCs w:val="28"/>
        </w:rPr>
        <w:t>4</w:t>
      </w:r>
      <w:r w:rsidR="00354A05" w:rsidRPr="0073750C">
        <w:rPr>
          <w:color w:val="000000"/>
          <w:sz w:val="28"/>
          <w:szCs w:val="28"/>
        </w:rPr>
        <w:t xml:space="preserve"> к настоящей Программе.</w:t>
      </w:r>
    </w:p>
    <w:p w:rsidR="00BB2FB1" w:rsidRDefault="00573F44" w:rsidP="00354A05">
      <w:pPr>
        <w:autoSpaceDE w:val="0"/>
        <w:jc w:val="center"/>
        <w:rPr>
          <w:bCs/>
          <w:color w:val="000000"/>
          <w:sz w:val="28"/>
          <w:szCs w:val="28"/>
        </w:rPr>
      </w:pPr>
      <w:r>
        <w:rPr>
          <w:bCs/>
          <w:color w:val="000000"/>
          <w:sz w:val="28"/>
          <w:szCs w:val="28"/>
        </w:rPr>
        <w:t>Раздел 4</w:t>
      </w:r>
      <w:r w:rsidR="00354A05" w:rsidRPr="00354A05">
        <w:rPr>
          <w:bCs/>
          <w:color w:val="000000"/>
          <w:sz w:val="28"/>
          <w:szCs w:val="28"/>
        </w:rPr>
        <w:t>.</w:t>
      </w:r>
    </w:p>
    <w:p w:rsidR="00354A05" w:rsidRPr="00354A05" w:rsidRDefault="00354A05" w:rsidP="00725700">
      <w:pPr>
        <w:autoSpaceDE w:val="0"/>
        <w:jc w:val="center"/>
        <w:rPr>
          <w:bCs/>
          <w:color w:val="000000"/>
          <w:sz w:val="28"/>
          <w:szCs w:val="28"/>
        </w:rPr>
      </w:pPr>
      <w:r w:rsidRPr="00354A05">
        <w:rPr>
          <w:bCs/>
          <w:color w:val="000000"/>
          <w:sz w:val="28"/>
          <w:szCs w:val="28"/>
        </w:rPr>
        <w:t xml:space="preserve"> Информация по ресурсному обеспечению </w:t>
      </w:r>
      <w:r w:rsidRPr="00354A05">
        <w:rPr>
          <w:bCs/>
          <w:color w:val="000000"/>
          <w:sz w:val="28"/>
          <w:szCs w:val="28"/>
        </w:rPr>
        <w:br/>
        <w:t>муниципальной программы.</w:t>
      </w:r>
    </w:p>
    <w:p w:rsidR="00354A05" w:rsidRPr="0073750C" w:rsidRDefault="00354A05" w:rsidP="00BB2FB1">
      <w:pPr>
        <w:ind w:firstLine="709"/>
        <w:jc w:val="both"/>
        <w:rPr>
          <w:bCs/>
          <w:color w:val="000000"/>
          <w:sz w:val="28"/>
          <w:szCs w:val="28"/>
        </w:rPr>
      </w:pPr>
      <w:r w:rsidRPr="0073750C">
        <w:rPr>
          <w:bCs/>
          <w:color w:val="000000"/>
          <w:sz w:val="28"/>
          <w:szCs w:val="28"/>
        </w:rPr>
        <w:t xml:space="preserve">Финансовое обеспечение реализации муниципальной программы осуществляется за счет средств бюджета поселения. </w:t>
      </w:r>
    </w:p>
    <w:p w:rsidR="006A69B0" w:rsidRDefault="006A69B0" w:rsidP="006A69B0">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67011A">
        <w:rPr>
          <w:sz w:val="28"/>
          <w:szCs w:val="28"/>
        </w:rPr>
        <w:t>32687,8</w:t>
      </w:r>
      <w:r w:rsidRPr="0073750C">
        <w:rPr>
          <w:color w:val="000000"/>
          <w:sz w:val="28"/>
          <w:szCs w:val="28"/>
        </w:rPr>
        <w:t xml:space="preserve"> тыс. рублей,</w:t>
      </w:r>
    </w:p>
    <w:p w:rsidR="006A69B0" w:rsidRPr="0073750C" w:rsidRDefault="006A69B0" w:rsidP="006A69B0">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на реализацию муниципальной программы </w:t>
      </w:r>
      <w:r w:rsidRPr="0073750C">
        <w:rPr>
          <w:color w:val="000000"/>
          <w:sz w:val="28"/>
          <w:szCs w:val="28"/>
        </w:rPr>
        <w:t>по годам</w:t>
      </w:r>
      <w:r>
        <w:rPr>
          <w:color w:val="000000"/>
          <w:sz w:val="28"/>
          <w:szCs w:val="28"/>
        </w:rPr>
        <w:t xml:space="preserve"> за счет средств бюджета поселения – </w:t>
      </w:r>
      <w:r w:rsidR="0067011A">
        <w:rPr>
          <w:sz w:val="28"/>
          <w:szCs w:val="28"/>
        </w:rPr>
        <w:t>28485,6</w:t>
      </w:r>
      <w:r>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6A69B0" w:rsidRPr="005D0A6E" w:rsidRDefault="006A69B0" w:rsidP="006A69B0">
      <w:pPr>
        <w:widowControl w:val="0"/>
        <w:autoSpaceDE w:val="0"/>
        <w:jc w:val="both"/>
        <w:rPr>
          <w:sz w:val="28"/>
          <w:szCs w:val="28"/>
        </w:rPr>
      </w:pPr>
      <w:r>
        <w:rPr>
          <w:color w:val="000000"/>
          <w:sz w:val="28"/>
          <w:szCs w:val="28"/>
        </w:rPr>
        <w:t>2019</w:t>
      </w:r>
      <w:r w:rsidRPr="0073750C">
        <w:rPr>
          <w:color w:val="000000"/>
          <w:sz w:val="28"/>
          <w:szCs w:val="28"/>
        </w:rPr>
        <w:t xml:space="preserve"> год </w:t>
      </w:r>
      <w:r w:rsidRPr="00BB2FB1">
        <w:rPr>
          <w:color w:val="C0504D" w:themeColor="accent2"/>
          <w:sz w:val="28"/>
          <w:szCs w:val="28"/>
        </w:rPr>
        <w:t xml:space="preserve">– </w:t>
      </w:r>
      <w:r w:rsidR="0028212A">
        <w:rPr>
          <w:sz w:val="28"/>
          <w:szCs w:val="28"/>
        </w:rPr>
        <w:t>4523,2</w:t>
      </w:r>
      <w:r w:rsidRPr="005D0A6E">
        <w:rPr>
          <w:sz w:val="28"/>
          <w:szCs w:val="28"/>
        </w:rPr>
        <w:t xml:space="preserve">  тыс. 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 год – </w:t>
      </w:r>
      <w:r w:rsidR="00063638">
        <w:rPr>
          <w:sz w:val="28"/>
          <w:szCs w:val="28"/>
        </w:rPr>
        <w:t>5173,1</w:t>
      </w:r>
      <w:r w:rsidRPr="005D0A6E">
        <w:rPr>
          <w:sz w:val="28"/>
          <w:szCs w:val="28"/>
        </w:rPr>
        <w:t xml:space="preserve">  тыс. 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 год – </w:t>
      </w:r>
      <w:r w:rsidR="00063638">
        <w:rPr>
          <w:sz w:val="28"/>
          <w:szCs w:val="28"/>
        </w:rPr>
        <w:t>6189,3</w:t>
      </w:r>
      <w:r w:rsidRPr="005D0A6E">
        <w:rPr>
          <w:sz w:val="28"/>
          <w:szCs w:val="28"/>
        </w:rPr>
        <w:t xml:space="preserve">  тыс. рублей;</w:t>
      </w:r>
    </w:p>
    <w:p w:rsidR="006A69B0" w:rsidRPr="005D0A6E" w:rsidRDefault="006A69B0" w:rsidP="006A69B0">
      <w:pPr>
        <w:ind w:right="-81"/>
        <w:jc w:val="both"/>
        <w:rPr>
          <w:sz w:val="28"/>
          <w:szCs w:val="28"/>
        </w:rPr>
      </w:pPr>
      <w:r>
        <w:rPr>
          <w:sz w:val="28"/>
          <w:szCs w:val="28"/>
        </w:rPr>
        <w:t>2022</w:t>
      </w:r>
      <w:r w:rsidRPr="005D0A6E">
        <w:rPr>
          <w:sz w:val="28"/>
          <w:szCs w:val="28"/>
        </w:rPr>
        <w:t xml:space="preserve"> год – </w:t>
      </w:r>
      <w:r>
        <w:rPr>
          <w:sz w:val="28"/>
          <w:szCs w:val="28"/>
        </w:rPr>
        <w:t>4200,00</w:t>
      </w:r>
      <w:r w:rsidRPr="005D0A6E">
        <w:rPr>
          <w:sz w:val="28"/>
          <w:szCs w:val="28"/>
        </w:rPr>
        <w:t xml:space="preserve">    тыс. рублей;</w:t>
      </w:r>
    </w:p>
    <w:p w:rsidR="006A69B0" w:rsidRDefault="006A69B0" w:rsidP="006A69B0">
      <w:pPr>
        <w:widowControl w:val="0"/>
        <w:autoSpaceDE w:val="0"/>
        <w:jc w:val="both"/>
        <w:rPr>
          <w:color w:val="000000"/>
          <w:sz w:val="28"/>
          <w:szCs w:val="28"/>
        </w:rPr>
      </w:pPr>
      <w:r>
        <w:rPr>
          <w:sz w:val="28"/>
          <w:szCs w:val="28"/>
        </w:rPr>
        <w:t>2023</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6A69B0" w:rsidRPr="0073750C" w:rsidRDefault="006A69B0" w:rsidP="006A69B0">
      <w:pPr>
        <w:widowControl w:val="0"/>
        <w:autoSpaceDE w:val="0"/>
        <w:jc w:val="both"/>
        <w:rPr>
          <w:color w:val="000000"/>
          <w:sz w:val="28"/>
          <w:szCs w:val="28"/>
        </w:rPr>
      </w:pPr>
      <w:r>
        <w:rPr>
          <w:sz w:val="28"/>
          <w:szCs w:val="28"/>
        </w:rPr>
        <w:t>2024</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6A69B0" w:rsidRDefault="006A69B0" w:rsidP="006A69B0">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областного бюджета- 3000,0 тыс.рублей ,в том числе 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1500,00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1500,00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инициативного бюджетирования- 1202,2 тыс.рублей ,в том числе 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1202,2</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autoSpaceDE w:val="0"/>
        <w:autoSpaceDN w:val="0"/>
        <w:adjustRightInd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354A05" w:rsidRPr="0073750C" w:rsidRDefault="00354A05" w:rsidP="006A69B0">
      <w:pPr>
        <w:autoSpaceDE w:val="0"/>
        <w:autoSpaceDN w:val="0"/>
        <w:adjustRightInd w:val="0"/>
        <w:ind w:firstLine="540"/>
        <w:jc w:val="both"/>
        <w:rPr>
          <w:color w:val="000000"/>
          <w:sz w:val="28"/>
          <w:szCs w:val="28"/>
        </w:rPr>
      </w:pPr>
      <w:r w:rsidRPr="0073750C">
        <w:rPr>
          <w:color w:val="000000"/>
          <w:sz w:val="28"/>
          <w:szCs w:val="28"/>
        </w:rPr>
        <w:t xml:space="preserve">Ресурсное </w:t>
      </w:r>
      <w:hyperlink r:id="rId11" w:history="1">
        <w:r w:rsidRPr="0073750C">
          <w:rPr>
            <w:color w:val="000000"/>
            <w:sz w:val="28"/>
            <w:szCs w:val="28"/>
          </w:rPr>
          <w:t>обеспечение</w:t>
        </w:r>
      </w:hyperlink>
      <w:r w:rsidRPr="0073750C">
        <w:rPr>
          <w:color w:val="000000"/>
          <w:sz w:val="28"/>
          <w:szCs w:val="28"/>
        </w:rPr>
        <w:t xml:space="preserve"> реализации  программы за счет средств местного бюджета приведено в приложении N </w:t>
      </w:r>
      <w:r w:rsidR="001F6D7A">
        <w:rPr>
          <w:color w:val="000000"/>
          <w:sz w:val="28"/>
          <w:szCs w:val="28"/>
        </w:rPr>
        <w:t>1,</w:t>
      </w:r>
      <w:r w:rsidR="00377959">
        <w:rPr>
          <w:color w:val="000000"/>
          <w:sz w:val="28"/>
          <w:szCs w:val="28"/>
        </w:rPr>
        <w:t>3</w:t>
      </w:r>
      <w:r w:rsidRPr="0073750C">
        <w:rPr>
          <w:color w:val="000000"/>
          <w:sz w:val="28"/>
          <w:szCs w:val="28"/>
        </w:rPr>
        <w:t xml:space="preserve"> к настоящей Программе.</w:t>
      </w:r>
    </w:p>
    <w:p w:rsidR="00354A05" w:rsidRPr="0073750C" w:rsidRDefault="00354A05" w:rsidP="00354A05">
      <w:pPr>
        <w:widowControl w:val="0"/>
        <w:autoSpaceDE w:val="0"/>
        <w:jc w:val="both"/>
        <w:rPr>
          <w:color w:val="000000"/>
          <w:sz w:val="28"/>
          <w:szCs w:val="28"/>
        </w:rPr>
      </w:pPr>
      <w:r w:rsidRPr="0073750C">
        <w:rPr>
          <w:color w:val="000000"/>
          <w:sz w:val="28"/>
          <w:szCs w:val="28"/>
        </w:rPr>
        <w:t xml:space="preserve">       Объемы финансовых обеспечений носят прогнозный характер и подлежат уточнению в установленном порядке.</w:t>
      </w:r>
    </w:p>
    <w:p w:rsidR="001508F2" w:rsidRPr="004201D5" w:rsidRDefault="001508F2" w:rsidP="001508F2">
      <w:pPr>
        <w:rPr>
          <w:sz w:val="28"/>
          <w:szCs w:val="28"/>
        </w:rPr>
        <w:sectPr w:rsidR="001508F2" w:rsidRPr="004201D5" w:rsidSect="004D5599">
          <w:footerReference w:type="even" r:id="rId12"/>
          <w:footerReference w:type="default" r:id="rId13"/>
          <w:pgSz w:w="11907" w:h="16840" w:code="9"/>
          <w:pgMar w:top="426" w:right="851" w:bottom="1276" w:left="1304" w:header="720" w:footer="720" w:gutter="0"/>
          <w:cols w:space="720"/>
        </w:sectPr>
      </w:pPr>
    </w:p>
    <w:p w:rsidR="00B57585" w:rsidRDefault="00B57585" w:rsidP="00725700">
      <w:pPr>
        <w:pStyle w:val="ConsPlusNormal"/>
        <w:ind w:firstLine="0"/>
        <w:rPr>
          <w:rFonts w:ascii="Times New Roman" w:hAnsi="Times New Roman" w:cs="Times New Roman"/>
          <w:b/>
          <w:color w:val="000000"/>
          <w:sz w:val="28"/>
          <w:szCs w:val="28"/>
        </w:rPr>
      </w:pPr>
    </w:p>
    <w:p w:rsidR="00B57585" w:rsidRPr="00377959" w:rsidRDefault="00B57585" w:rsidP="00B57585">
      <w:pPr>
        <w:shd w:val="clear" w:color="auto" w:fill="FFFFFF"/>
        <w:ind w:left="10206"/>
        <w:jc w:val="right"/>
        <w:rPr>
          <w:b/>
          <w:sz w:val="28"/>
          <w:szCs w:val="28"/>
        </w:rPr>
      </w:pPr>
      <w:r w:rsidRPr="00377959">
        <w:rPr>
          <w:b/>
          <w:spacing w:val="-5"/>
          <w:sz w:val="28"/>
          <w:szCs w:val="28"/>
        </w:rPr>
        <w:t>Приложение № 1</w:t>
      </w:r>
      <w:r w:rsidR="00377959" w:rsidRPr="00377959">
        <w:rPr>
          <w:b/>
          <w:spacing w:val="-5"/>
          <w:sz w:val="28"/>
          <w:szCs w:val="28"/>
        </w:rPr>
        <w:t>,1</w:t>
      </w:r>
    </w:p>
    <w:p w:rsidR="00B57585" w:rsidRPr="00377959" w:rsidRDefault="00B57585" w:rsidP="00B57585">
      <w:pPr>
        <w:tabs>
          <w:tab w:val="left" w:pos="2835"/>
        </w:tabs>
        <w:jc w:val="center"/>
        <w:rPr>
          <w:b/>
          <w:sz w:val="28"/>
          <w:szCs w:val="28"/>
        </w:rPr>
      </w:pPr>
      <w:r w:rsidRPr="00377959">
        <w:rPr>
          <w:b/>
          <w:sz w:val="28"/>
          <w:szCs w:val="28"/>
        </w:rPr>
        <w:t xml:space="preserve">Сведения </w:t>
      </w:r>
    </w:p>
    <w:p w:rsidR="00B57585" w:rsidRDefault="00B57585" w:rsidP="00B57585">
      <w:pPr>
        <w:tabs>
          <w:tab w:val="left" w:pos="2835"/>
        </w:tabs>
        <w:jc w:val="center"/>
        <w:rPr>
          <w:b/>
          <w:sz w:val="28"/>
          <w:szCs w:val="28"/>
        </w:rPr>
      </w:pPr>
      <w:r w:rsidRPr="00377959">
        <w:rPr>
          <w:b/>
          <w:sz w:val="28"/>
          <w:szCs w:val="28"/>
        </w:rPr>
        <w:t>о цел</w:t>
      </w:r>
      <w:r w:rsidR="00725700">
        <w:rPr>
          <w:b/>
          <w:sz w:val="28"/>
          <w:szCs w:val="28"/>
        </w:rPr>
        <w:t>евых показателях (индикаторах) п</w:t>
      </w:r>
      <w:r w:rsidRPr="00377959">
        <w:rPr>
          <w:b/>
          <w:sz w:val="28"/>
          <w:szCs w:val="28"/>
        </w:rPr>
        <w:t xml:space="preserve">рограммы </w:t>
      </w:r>
    </w:p>
    <w:p w:rsidR="00587D91" w:rsidRDefault="00587D91" w:rsidP="00B57585">
      <w:pPr>
        <w:tabs>
          <w:tab w:val="left" w:pos="2835"/>
        </w:tabs>
        <w:jc w:val="center"/>
        <w:rPr>
          <w:b/>
          <w:sz w:val="28"/>
          <w:szCs w:val="28"/>
        </w:rPr>
      </w:pPr>
    </w:p>
    <w:p w:rsidR="00587D91" w:rsidRPr="00377959" w:rsidRDefault="00587D91" w:rsidP="00B57585">
      <w:pPr>
        <w:tabs>
          <w:tab w:val="left" w:pos="2835"/>
        </w:tabs>
        <w:jc w:val="center"/>
        <w:rPr>
          <w:b/>
          <w:sz w:val="28"/>
          <w:szCs w:val="28"/>
        </w:rPr>
      </w:pPr>
    </w:p>
    <w:p w:rsidR="00B57585" w:rsidRPr="00377959" w:rsidRDefault="003B36C4" w:rsidP="004D5599">
      <w:pPr>
        <w:widowControl w:val="0"/>
        <w:autoSpaceDE w:val="0"/>
        <w:jc w:val="center"/>
        <w:rPr>
          <w:b/>
          <w:bCs/>
          <w:sz w:val="28"/>
          <w:szCs w:val="28"/>
        </w:rPr>
      </w:pPr>
      <w:r>
        <w:rPr>
          <w:sz w:val="24"/>
          <w:szCs w:val="24"/>
        </w:rPr>
        <w:t>Муниципальная</w:t>
      </w:r>
      <w:r w:rsidRPr="00927999">
        <w:rPr>
          <w:sz w:val="24"/>
          <w:szCs w:val="24"/>
        </w:rPr>
        <w:t xml:space="preserve"> программа </w:t>
      </w:r>
      <w:r w:rsidRPr="00F13EF4">
        <w:rPr>
          <w:color w:val="000000"/>
          <w:sz w:val="24"/>
          <w:szCs w:val="24"/>
        </w:rPr>
        <w:t>«</w:t>
      </w:r>
      <w:r w:rsidR="004D5599" w:rsidRPr="004D5599">
        <w:rPr>
          <w:sz w:val="28"/>
          <w:szCs w:val="28"/>
        </w:rPr>
        <w:t>Развитие</w:t>
      </w:r>
      <w:r w:rsidR="004D5599">
        <w:rPr>
          <w:b/>
          <w:sz w:val="28"/>
          <w:szCs w:val="28"/>
        </w:rPr>
        <w:t xml:space="preserve"> </w:t>
      </w:r>
      <w:r w:rsidR="004D5599" w:rsidRPr="004D5599">
        <w:rPr>
          <w:sz w:val="28"/>
          <w:szCs w:val="28"/>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F13EF4">
        <w:rPr>
          <w:color w:val="000000"/>
          <w:sz w:val="24"/>
          <w:szCs w:val="24"/>
        </w:rPr>
        <w:t>»</w:t>
      </w: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4"/>
        <w:gridCol w:w="3542"/>
        <w:gridCol w:w="2377"/>
        <w:gridCol w:w="1701"/>
        <w:gridCol w:w="1701"/>
        <w:gridCol w:w="1418"/>
        <w:gridCol w:w="1417"/>
        <w:gridCol w:w="1276"/>
        <w:gridCol w:w="1276"/>
      </w:tblGrid>
      <w:tr w:rsidR="003B36C4" w:rsidRPr="00927999" w:rsidTr="003B36C4">
        <w:trPr>
          <w:trHeight w:val="455"/>
        </w:trPr>
        <w:tc>
          <w:tcPr>
            <w:tcW w:w="674" w:type="dxa"/>
            <w:vMerge w:val="restart"/>
          </w:tcPr>
          <w:p w:rsidR="003B36C4" w:rsidRPr="00927999" w:rsidRDefault="003B36C4" w:rsidP="00992E58">
            <w:pPr>
              <w:tabs>
                <w:tab w:val="left" w:pos="2835"/>
              </w:tabs>
              <w:jc w:val="center"/>
              <w:rPr>
                <w:sz w:val="24"/>
                <w:szCs w:val="24"/>
              </w:rPr>
            </w:pPr>
            <w:r w:rsidRPr="00927999">
              <w:rPr>
                <w:sz w:val="24"/>
                <w:szCs w:val="24"/>
              </w:rPr>
              <w:t>№ п/п</w:t>
            </w:r>
          </w:p>
        </w:tc>
        <w:tc>
          <w:tcPr>
            <w:tcW w:w="3542" w:type="dxa"/>
            <w:vMerge w:val="restart"/>
          </w:tcPr>
          <w:p w:rsidR="003B36C4" w:rsidRDefault="003B36C4" w:rsidP="00992E58">
            <w:pPr>
              <w:tabs>
                <w:tab w:val="left" w:pos="2835"/>
              </w:tabs>
              <w:jc w:val="center"/>
              <w:rPr>
                <w:sz w:val="24"/>
                <w:szCs w:val="24"/>
              </w:rPr>
            </w:pPr>
            <w:r w:rsidRPr="00927999">
              <w:rPr>
                <w:sz w:val="24"/>
                <w:szCs w:val="24"/>
              </w:rPr>
              <w:t xml:space="preserve">Наименование целевого </w:t>
            </w:r>
          </w:p>
          <w:p w:rsidR="003B36C4" w:rsidRPr="00927999" w:rsidRDefault="003B36C4" w:rsidP="00992E58">
            <w:pPr>
              <w:tabs>
                <w:tab w:val="left" w:pos="2835"/>
              </w:tabs>
              <w:jc w:val="center"/>
              <w:rPr>
                <w:sz w:val="24"/>
                <w:szCs w:val="24"/>
              </w:rPr>
            </w:pPr>
            <w:r w:rsidRPr="00927999">
              <w:rPr>
                <w:sz w:val="24"/>
                <w:szCs w:val="24"/>
              </w:rPr>
              <w:t>показателя (индикатора)</w:t>
            </w:r>
          </w:p>
        </w:tc>
        <w:tc>
          <w:tcPr>
            <w:tcW w:w="2377" w:type="dxa"/>
            <w:vMerge w:val="restart"/>
            <w:vAlign w:val="center"/>
          </w:tcPr>
          <w:p w:rsidR="003B36C4" w:rsidRPr="00927999" w:rsidRDefault="003B36C4" w:rsidP="00992E58">
            <w:pPr>
              <w:rPr>
                <w:sz w:val="24"/>
                <w:szCs w:val="24"/>
              </w:rPr>
            </w:pPr>
            <w:r w:rsidRPr="00927999">
              <w:rPr>
                <w:sz w:val="24"/>
                <w:szCs w:val="24"/>
              </w:rPr>
              <w:t>Единица измерения</w:t>
            </w:r>
          </w:p>
        </w:tc>
        <w:tc>
          <w:tcPr>
            <w:tcW w:w="8789" w:type="dxa"/>
            <w:gridSpan w:val="6"/>
            <w:vAlign w:val="center"/>
          </w:tcPr>
          <w:p w:rsidR="003B36C4" w:rsidRPr="00927999" w:rsidRDefault="003B36C4" w:rsidP="00992E58">
            <w:pPr>
              <w:tabs>
                <w:tab w:val="left" w:pos="2835"/>
              </w:tabs>
              <w:jc w:val="center"/>
              <w:rPr>
                <w:sz w:val="24"/>
                <w:szCs w:val="24"/>
              </w:rPr>
            </w:pPr>
            <w:r w:rsidRPr="00927999">
              <w:rPr>
                <w:sz w:val="24"/>
                <w:szCs w:val="24"/>
              </w:rPr>
              <w:t>Значение показателей по годам</w:t>
            </w:r>
          </w:p>
        </w:tc>
      </w:tr>
      <w:tr w:rsidR="003B36C4" w:rsidRPr="00927999" w:rsidTr="003B36C4">
        <w:tc>
          <w:tcPr>
            <w:tcW w:w="674" w:type="dxa"/>
            <w:vMerge/>
            <w:vAlign w:val="center"/>
          </w:tcPr>
          <w:p w:rsidR="003B36C4" w:rsidRPr="00927999" w:rsidRDefault="003B36C4" w:rsidP="00992E58">
            <w:pPr>
              <w:rPr>
                <w:sz w:val="24"/>
                <w:szCs w:val="24"/>
              </w:rPr>
            </w:pPr>
          </w:p>
        </w:tc>
        <w:tc>
          <w:tcPr>
            <w:tcW w:w="3542" w:type="dxa"/>
            <w:vMerge/>
            <w:vAlign w:val="center"/>
          </w:tcPr>
          <w:p w:rsidR="003B36C4" w:rsidRPr="00927999" w:rsidRDefault="003B36C4" w:rsidP="00992E58">
            <w:pPr>
              <w:rPr>
                <w:sz w:val="24"/>
                <w:szCs w:val="24"/>
              </w:rPr>
            </w:pPr>
          </w:p>
        </w:tc>
        <w:tc>
          <w:tcPr>
            <w:tcW w:w="2377" w:type="dxa"/>
            <w:vMerge/>
            <w:vAlign w:val="center"/>
          </w:tcPr>
          <w:p w:rsidR="003B36C4" w:rsidRPr="00927999" w:rsidRDefault="003B36C4" w:rsidP="00992E58">
            <w:pPr>
              <w:jc w:val="center"/>
              <w:rPr>
                <w:sz w:val="24"/>
                <w:szCs w:val="24"/>
              </w:rPr>
            </w:pPr>
          </w:p>
        </w:tc>
        <w:tc>
          <w:tcPr>
            <w:tcW w:w="1701" w:type="dxa"/>
            <w:vAlign w:val="center"/>
          </w:tcPr>
          <w:p w:rsidR="003B36C4" w:rsidRPr="00927999" w:rsidRDefault="003B36C4" w:rsidP="00992E58">
            <w:pPr>
              <w:jc w:val="center"/>
              <w:rPr>
                <w:sz w:val="24"/>
                <w:szCs w:val="24"/>
              </w:rPr>
            </w:pPr>
            <w:r>
              <w:rPr>
                <w:sz w:val="24"/>
                <w:szCs w:val="24"/>
              </w:rPr>
              <w:t>2019</w:t>
            </w:r>
            <w:r w:rsidRPr="00927999">
              <w:rPr>
                <w:sz w:val="24"/>
                <w:szCs w:val="24"/>
              </w:rPr>
              <w:t> год</w:t>
            </w:r>
          </w:p>
        </w:tc>
        <w:tc>
          <w:tcPr>
            <w:tcW w:w="1701" w:type="dxa"/>
            <w:vAlign w:val="center"/>
          </w:tcPr>
          <w:p w:rsidR="003B36C4" w:rsidRPr="00927999" w:rsidRDefault="003B36C4" w:rsidP="00992E58">
            <w:pPr>
              <w:jc w:val="center"/>
              <w:rPr>
                <w:sz w:val="24"/>
                <w:szCs w:val="24"/>
              </w:rPr>
            </w:pPr>
            <w:r>
              <w:rPr>
                <w:sz w:val="24"/>
                <w:szCs w:val="24"/>
              </w:rPr>
              <w:t>2020</w:t>
            </w:r>
            <w:r w:rsidRPr="00927999">
              <w:rPr>
                <w:sz w:val="24"/>
                <w:szCs w:val="24"/>
              </w:rPr>
              <w:t xml:space="preserve"> год </w:t>
            </w:r>
          </w:p>
        </w:tc>
        <w:tc>
          <w:tcPr>
            <w:tcW w:w="1418" w:type="dxa"/>
            <w:vAlign w:val="center"/>
          </w:tcPr>
          <w:p w:rsidR="003B36C4" w:rsidRPr="00927999" w:rsidRDefault="003B36C4" w:rsidP="00992E58">
            <w:pPr>
              <w:jc w:val="center"/>
              <w:rPr>
                <w:sz w:val="24"/>
                <w:szCs w:val="24"/>
              </w:rPr>
            </w:pPr>
            <w:r>
              <w:rPr>
                <w:sz w:val="24"/>
                <w:szCs w:val="24"/>
              </w:rPr>
              <w:t>2021</w:t>
            </w:r>
            <w:r w:rsidRPr="00927999">
              <w:rPr>
                <w:sz w:val="24"/>
                <w:szCs w:val="24"/>
              </w:rPr>
              <w:t> год</w:t>
            </w:r>
          </w:p>
        </w:tc>
        <w:tc>
          <w:tcPr>
            <w:tcW w:w="1417" w:type="dxa"/>
            <w:vAlign w:val="center"/>
          </w:tcPr>
          <w:p w:rsidR="003B36C4" w:rsidRPr="00927999" w:rsidRDefault="003B36C4" w:rsidP="00992E58">
            <w:pPr>
              <w:jc w:val="center"/>
              <w:rPr>
                <w:sz w:val="24"/>
                <w:szCs w:val="24"/>
              </w:rPr>
            </w:pPr>
            <w:r>
              <w:rPr>
                <w:sz w:val="24"/>
                <w:szCs w:val="24"/>
              </w:rPr>
              <w:t>2022</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2023</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2024</w:t>
            </w:r>
            <w:r w:rsidRPr="00927999">
              <w:rPr>
                <w:sz w:val="24"/>
                <w:szCs w:val="24"/>
              </w:rPr>
              <w:t> год</w:t>
            </w:r>
          </w:p>
        </w:tc>
      </w:tr>
    </w:tbl>
    <w:p w:rsidR="00B57585" w:rsidRPr="00927999" w:rsidRDefault="00B57585" w:rsidP="00B57585">
      <w:pPr>
        <w:jc w:val="center"/>
        <w:rPr>
          <w:sz w:val="2"/>
          <w:szCs w:val="2"/>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544"/>
        <w:gridCol w:w="2375"/>
        <w:gridCol w:w="1701"/>
        <w:gridCol w:w="1701"/>
        <w:gridCol w:w="1418"/>
        <w:gridCol w:w="1417"/>
        <w:gridCol w:w="1276"/>
        <w:gridCol w:w="1276"/>
      </w:tblGrid>
      <w:tr w:rsidR="003B36C4" w:rsidRPr="00927999" w:rsidTr="003B36C4">
        <w:trPr>
          <w:tblHeader/>
        </w:trPr>
        <w:tc>
          <w:tcPr>
            <w:tcW w:w="674" w:type="dxa"/>
            <w:vAlign w:val="center"/>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3B36C4" w:rsidP="00992E58">
            <w:pPr>
              <w:jc w:val="center"/>
              <w:rPr>
                <w:sz w:val="24"/>
                <w:szCs w:val="24"/>
              </w:rPr>
            </w:pPr>
            <w:r w:rsidRPr="00927999">
              <w:rPr>
                <w:sz w:val="24"/>
                <w:szCs w:val="24"/>
              </w:rPr>
              <w:t>2</w:t>
            </w:r>
          </w:p>
        </w:tc>
        <w:tc>
          <w:tcPr>
            <w:tcW w:w="2375" w:type="dxa"/>
            <w:vAlign w:val="center"/>
          </w:tcPr>
          <w:p w:rsidR="003B36C4" w:rsidRPr="00927999" w:rsidRDefault="003B36C4" w:rsidP="00992E58">
            <w:pPr>
              <w:jc w:val="center"/>
              <w:rPr>
                <w:sz w:val="24"/>
                <w:szCs w:val="24"/>
              </w:rPr>
            </w:pPr>
            <w:r w:rsidRPr="00927999">
              <w:rPr>
                <w:sz w:val="24"/>
                <w:szCs w:val="24"/>
              </w:rPr>
              <w:t>3</w:t>
            </w:r>
          </w:p>
        </w:tc>
        <w:tc>
          <w:tcPr>
            <w:tcW w:w="1701" w:type="dxa"/>
            <w:vAlign w:val="center"/>
          </w:tcPr>
          <w:p w:rsidR="003B36C4" w:rsidRPr="00927999" w:rsidRDefault="003B36C4" w:rsidP="00992E58">
            <w:pPr>
              <w:jc w:val="center"/>
              <w:rPr>
                <w:sz w:val="24"/>
                <w:szCs w:val="24"/>
              </w:rPr>
            </w:pPr>
            <w:r>
              <w:rPr>
                <w:sz w:val="24"/>
                <w:szCs w:val="24"/>
              </w:rPr>
              <w:t>4</w:t>
            </w:r>
          </w:p>
        </w:tc>
        <w:tc>
          <w:tcPr>
            <w:tcW w:w="1701" w:type="dxa"/>
            <w:vAlign w:val="center"/>
          </w:tcPr>
          <w:p w:rsidR="003B36C4" w:rsidRPr="00927999" w:rsidRDefault="003B36C4" w:rsidP="00992E58">
            <w:pPr>
              <w:jc w:val="center"/>
              <w:rPr>
                <w:sz w:val="24"/>
                <w:szCs w:val="24"/>
              </w:rPr>
            </w:pPr>
            <w:r>
              <w:rPr>
                <w:sz w:val="24"/>
                <w:szCs w:val="24"/>
              </w:rPr>
              <w:t>5</w:t>
            </w:r>
          </w:p>
        </w:tc>
        <w:tc>
          <w:tcPr>
            <w:tcW w:w="1418" w:type="dxa"/>
            <w:vAlign w:val="center"/>
          </w:tcPr>
          <w:p w:rsidR="003B36C4" w:rsidRPr="00927999" w:rsidRDefault="003B36C4" w:rsidP="00992E58">
            <w:pPr>
              <w:jc w:val="center"/>
              <w:rPr>
                <w:sz w:val="24"/>
                <w:szCs w:val="24"/>
              </w:rPr>
            </w:pPr>
            <w:r>
              <w:rPr>
                <w:sz w:val="24"/>
                <w:szCs w:val="24"/>
              </w:rPr>
              <w:t>6</w:t>
            </w:r>
          </w:p>
        </w:tc>
        <w:tc>
          <w:tcPr>
            <w:tcW w:w="1417" w:type="dxa"/>
            <w:vAlign w:val="center"/>
          </w:tcPr>
          <w:p w:rsidR="003B36C4" w:rsidRPr="00927999" w:rsidRDefault="003B36C4" w:rsidP="00992E58">
            <w:pPr>
              <w:jc w:val="center"/>
              <w:rPr>
                <w:sz w:val="24"/>
                <w:szCs w:val="24"/>
              </w:rPr>
            </w:pPr>
            <w:r>
              <w:rPr>
                <w:sz w:val="24"/>
                <w:szCs w:val="24"/>
              </w:rPr>
              <w:t>7</w:t>
            </w:r>
          </w:p>
        </w:tc>
        <w:tc>
          <w:tcPr>
            <w:tcW w:w="1276" w:type="dxa"/>
            <w:vAlign w:val="center"/>
          </w:tcPr>
          <w:p w:rsidR="003B36C4" w:rsidRPr="00927999" w:rsidRDefault="003B36C4" w:rsidP="00992E58">
            <w:pPr>
              <w:jc w:val="center"/>
              <w:rPr>
                <w:sz w:val="24"/>
                <w:szCs w:val="24"/>
              </w:rPr>
            </w:pPr>
            <w:r>
              <w:rPr>
                <w:sz w:val="24"/>
                <w:szCs w:val="24"/>
              </w:rPr>
              <w:t>8</w:t>
            </w:r>
          </w:p>
        </w:tc>
        <w:tc>
          <w:tcPr>
            <w:tcW w:w="1276" w:type="dxa"/>
            <w:vAlign w:val="center"/>
          </w:tcPr>
          <w:p w:rsidR="003B36C4" w:rsidRPr="00927999" w:rsidRDefault="003B36C4" w:rsidP="00992E58">
            <w:pPr>
              <w:jc w:val="center"/>
              <w:rPr>
                <w:sz w:val="24"/>
                <w:szCs w:val="24"/>
              </w:rPr>
            </w:pPr>
            <w:r>
              <w:rPr>
                <w:sz w:val="24"/>
                <w:szCs w:val="24"/>
              </w:rPr>
              <w:t>9</w:t>
            </w:r>
          </w:p>
        </w:tc>
      </w:tr>
      <w:tr w:rsidR="003B36C4" w:rsidRPr="00927999" w:rsidTr="003B36C4">
        <w:tc>
          <w:tcPr>
            <w:tcW w:w="674" w:type="dxa"/>
            <w:noWrap/>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573F44" w:rsidP="00992E58">
            <w:pPr>
              <w:rPr>
                <w:sz w:val="24"/>
                <w:szCs w:val="24"/>
              </w:rPr>
            </w:pPr>
            <w:r>
              <w:rPr>
                <w:sz w:val="24"/>
                <w:szCs w:val="24"/>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2375" w:type="dxa"/>
          </w:tcPr>
          <w:p w:rsidR="003B36C4" w:rsidRPr="00927999" w:rsidRDefault="00573F44" w:rsidP="00992E58">
            <w:pPr>
              <w:jc w:val="center"/>
              <w:rPr>
                <w:sz w:val="24"/>
                <w:szCs w:val="24"/>
              </w:rPr>
            </w:pPr>
            <w:r>
              <w:rPr>
                <w:sz w:val="24"/>
                <w:szCs w:val="24"/>
              </w:rPr>
              <w:t>%</w:t>
            </w:r>
          </w:p>
        </w:tc>
        <w:tc>
          <w:tcPr>
            <w:tcW w:w="1701" w:type="dxa"/>
          </w:tcPr>
          <w:p w:rsidR="003B36C4" w:rsidRPr="00927999" w:rsidRDefault="00573F44" w:rsidP="00992E58">
            <w:pPr>
              <w:jc w:val="center"/>
              <w:rPr>
                <w:sz w:val="24"/>
                <w:szCs w:val="24"/>
              </w:rPr>
            </w:pPr>
            <w:r>
              <w:rPr>
                <w:sz w:val="24"/>
                <w:szCs w:val="24"/>
              </w:rPr>
              <w:t>100</w:t>
            </w:r>
          </w:p>
        </w:tc>
        <w:tc>
          <w:tcPr>
            <w:tcW w:w="1701" w:type="dxa"/>
          </w:tcPr>
          <w:p w:rsidR="003B36C4" w:rsidRPr="00927999" w:rsidRDefault="00573F44" w:rsidP="00992E58">
            <w:pPr>
              <w:jc w:val="center"/>
              <w:rPr>
                <w:sz w:val="24"/>
                <w:szCs w:val="24"/>
              </w:rPr>
            </w:pPr>
            <w:r>
              <w:rPr>
                <w:sz w:val="24"/>
                <w:szCs w:val="24"/>
              </w:rPr>
              <w:t>100</w:t>
            </w:r>
          </w:p>
        </w:tc>
        <w:tc>
          <w:tcPr>
            <w:tcW w:w="1418" w:type="dxa"/>
          </w:tcPr>
          <w:p w:rsidR="003B36C4" w:rsidRPr="00927999" w:rsidRDefault="00573F44" w:rsidP="00992E58">
            <w:pPr>
              <w:jc w:val="center"/>
              <w:rPr>
                <w:sz w:val="24"/>
                <w:szCs w:val="24"/>
              </w:rPr>
            </w:pPr>
            <w:r>
              <w:rPr>
                <w:sz w:val="24"/>
                <w:szCs w:val="24"/>
              </w:rPr>
              <w:t>100</w:t>
            </w:r>
          </w:p>
        </w:tc>
        <w:tc>
          <w:tcPr>
            <w:tcW w:w="1417"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r>
      <w:tr w:rsidR="00573F44" w:rsidRPr="00927999" w:rsidTr="0064220F">
        <w:tc>
          <w:tcPr>
            <w:tcW w:w="674" w:type="dxa"/>
            <w:noWrap/>
          </w:tcPr>
          <w:p w:rsidR="00573F44" w:rsidRPr="00927999" w:rsidRDefault="00573F44" w:rsidP="0064220F">
            <w:pPr>
              <w:jc w:val="center"/>
              <w:rPr>
                <w:sz w:val="24"/>
                <w:szCs w:val="24"/>
              </w:rPr>
            </w:pPr>
            <w:r>
              <w:rPr>
                <w:sz w:val="24"/>
                <w:szCs w:val="24"/>
              </w:rPr>
              <w:t>2</w:t>
            </w:r>
            <w:r w:rsidRPr="00927999">
              <w:rPr>
                <w:sz w:val="24"/>
                <w:szCs w:val="24"/>
              </w:rPr>
              <w:t>.</w:t>
            </w:r>
          </w:p>
        </w:tc>
        <w:tc>
          <w:tcPr>
            <w:tcW w:w="3544" w:type="dxa"/>
          </w:tcPr>
          <w:p w:rsidR="00573F44" w:rsidRPr="00927999" w:rsidRDefault="00573F44" w:rsidP="0064220F">
            <w:pPr>
              <w:rPr>
                <w:sz w:val="24"/>
                <w:szCs w:val="24"/>
              </w:rPr>
            </w:pPr>
            <w:r>
              <w:rPr>
                <w:sz w:val="24"/>
                <w:szCs w:val="24"/>
              </w:rPr>
              <w:t>Доля фактически освещенных автомобильных дорог к общей протяженности</w:t>
            </w:r>
          </w:p>
        </w:tc>
        <w:tc>
          <w:tcPr>
            <w:tcW w:w="2375" w:type="dxa"/>
          </w:tcPr>
          <w:p w:rsidR="00573F44" w:rsidRPr="00927999" w:rsidRDefault="00573F44" w:rsidP="0064220F">
            <w:pPr>
              <w:jc w:val="center"/>
              <w:rPr>
                <w:sz w:val="24"/>
                <w:szCs w:val="24"/>
              </w:rPr>
            </w:pPr>
            <w:r>
              <w:rPr>
                <w:sz w:val="24"/>
                <w:szCs w:val="24"/>
              </w:rPr>
              <w:t>%</w:t>
            </w:r>
          </w:p>
        </w:tc>
        <w:tc>
          <w:tcPr>
            <w:tcW w:w="1701" w:type="dxa"/>
          </w:tcPr>
          <w:p w:rsidR="00573F44" w:rsidRPr="00927999" w:rsidRDefault="00573F44" w:rsidP="0064220F">
            <w:pPr>
              <w:jc w:val="center"/>
              <w:rPr>
                <w:sz w:val="24"/>
                <w:szCs w:val="24"/>
              </w:rPr>
            </w:pPr>
            <w:r>
              <w:rPr>
                <w:sz w:val="24"/>
                <w:szCs w:val="24"/>
              </w:rPr>
              <w:t>70</w:t>
            </w:r>
          </w:p>
        </w:tc>
        <w:tc>
          <w:tcPr>
            <w:tcW w:w="1701" w:type="dxa"/>
          </w:tcPr>
          <w:p w:rsidR="00573F44" w:rsidRPr="00725700" w:rsidRDefault="00573F44" w:rsidP="0064220F">
            <w:pPr>
              <w:jc w:val="center"/>
              <w:rPr>
                <w:sz w:val="24"/>
                <w:szCs w:val="24"/>
              </w:rPr>
            </w:pPr>
            <w:r>
              <w:rPr>
                <w:sz w:val="24"/>
                <w:szCs w:val="24"/>
              </w:rPr>
              <w:t>75</w:t>
            </w:r>
          </w:p>
        </w:tc>
        <w:tc>
          <w:tcPr>
            <w:tcW w:w="1418" w:type="dxa"/>
          </w:tcPr>
          <w:p w:rsidR="00573F44" w:rsidRPr="00725700" w:rsidRDefault="00573F44" w:rsidP="0064220F">
            <w:pPr>
              <w:jc w:val="center"/>
              <w:rPr>
                <w:sz w:val="24"/>
                <w:szCs w:val="24"/>
              </w:rPr>
            </w:pPr>
            <w:r>
              <w:rPr>
                <w:sz w:val="24"/>
                <w:szCs w:val="24"/>
              </w:rPr>
              <w:t>80</w:t>
            </w:r>
          </w:p>
        </w:tc>
        <w:tc>
          <w:tcPr>
            <w:tcW w:w="1417" w:type="dxa"/>
          </w:tcPr>
          <w:p w:rsidR="00573F44" w:rsidRPr="00725700" w:rsidRDefault="00573F44" w:rsidP="0064220F">
            <w:pPr>
              <w:jc w:val="center"/>
              <w:rPr>
                <w:sz w:val="24"/>
                <w:szCs w:val="24"/>
              </w:rPr>
            </w:pPr>
            <w:r>
              <w:rPr>
                <w:sz w:val="24"/>
                <w:szCs w:val="24"/>
              </w:rPr>
              <w:t>85</w:t>
            </w:r>
          </w:p>
        </w:tc>
        <w:tc>
          <w:tcPr>
            <w:tcW w:w="1276" w:type="dxa"/>
          </w:tcPr>
          <w:p w:rsidR="00573F44" w:rsidRPr="00725700" w:rsidRDefault="00573F44" w:rsidP="0064220F">
            <w:pPr>
              <w:jc w:val="center"/>
              <w:rPr>
                <w:sz w:val="24"/>
                <w:szCs w:val="24"/>
              </w:rPr>
            </w:pPr>
            <w:r>
              <w:rPr>
                <w:sz w:val="24"/>
                <w:szCs w:val="24"/>
              </w:rPr>
              <w:t>90</w:t>
            </w:r>
          </w:p>
        </w:tc>
        <w:tc>
          <w:tcPr>
            <w:tcW w:w="1276" w:type="dxa"/>
          </w:tcPr>
          <w:p w:rsidR="00573F44" w:rsidRPr="00725700" w:rsidRDefault="00573F44" w:rsidP="0064220F">
            <w:pPr>
              <w:jc w:val="center"/>
              <w:rPr>
                <w:sz w:val="24"/>
                <w:szCs w:val="24"/>
              </w:rPr>
            </w:pPr>
            <w:r>
              <w:rPr>
                <w:sz w:val="24"/>
                <w:szCs w:val="24"/>
              </w:rPr>
              <w:t>95</w:t>
            </w:r>
          </w:p>
        </w:tc>
      </w:tr>
      <w:tr w:rsidR="003B36C4" w:rsidRPr="00927999" w:rsidTr="003B36C4">
        <w:tc>
          <w:tcPr>
            <w:tcW w:w="674" w:type="dxa"/>
            <w:noWrap/>
          </w:tcPr>
          <w:p w:rsidR="003B36C4" w:rsidRPr="00927999" w:rsidRDefault="00587D91" w:rsidP="00992E58">
            <w:pPr>
              <w:jc w:val="center"/>
              <w:rPr>
                <w:sz w:val="24"/>
                <w:szCs w:val="24"/>
              </w:rPr>
            </w:pPr>
            <w:r>
              <w:rPr>
                <w:sz w:val="24"/>
                <w:szCs w:val="24"/>
              </w:rPr>
              <w:t>3</w:t>
            </w:r>
            <w:r w:rsidR="003B36C4" w:rsidRPr="00927999">
              <w:rPr>
                <w:sz w:val="24"/>
                <w:szCs w:val="24"/>
              </w:rPr>
              <w:t>.</w:t>
            </w:r>
          </w:p>
        </w:tc>
        <w:tc>
          <w:tcPr>
            <w:tcW w:w="3544" w:type="dxa"/>
            <w:vAlign w:val="center"/>
          </w:tcPr>
          <w:p w:rsidR="003B36C4" w:rsidRPr="00927999" w:rsidRDefault="00573F44" w:rsidP="00D266B9">
            <w:pPr>
              <w:rPr>
                <w:sz w:val="24"/>
                <w:szCs w:val="24"/>
              </w:rPr>
            </w:pPr>
            <w:r>
              <w:rPr>
                <w:sz w:val="24"/>
                <w:szCs w:val="24"/>
              </w:rPr>
              <w:t>Удовлетворенность населения уровнем содержания дорог</w:t>
            </w:r>
          </w:p>
        </w:tc>
        <w:tc>
          <w:tcPr>
            <w:tcW w:w="2375" w:type="dxa"/>
          </w:tcPr>
          <w:p w:rsidR="003B36C4" w:rsidRPr="00927999" w:rsidRDefault="00573F44" w:rsidP="00992E58">
            <w:pPr>
              <w:jc w:val="center"/>
              <w:rPr>
                <w:sz w:val="24"/>
                <w:szCs w:val="24"/>
              </w:rPr>
            </w:pPr>
            <w:r>
              <w:rPr>
                <w:sz w:val="24"/>
                <w:szCs w:val="24"/>
              </w:rPr>
              <w:t>Да-1,нет-0</w:t>
            </w:r>
          </w:p>
        </w:tc>
        <w:tc>
          <w:tcPr>
            <w:tcW w:w="1701" w:type="dxa"/>
          </w:tcPr>
          <w:p w:rsidR="003B36C4" w:rsidRPr="00927999" w:rsidRDefault="00573F44" w:rsidP="00992E58">
            <w:pPr>
              <w:jc w:val="center"/>
              <w:rPr>
                <w:sz w:val="24"/>
                <w:szCs w:val="24"/>
              </w:rPr>
            </w:pPr>
            <w:r>
              <w:rPr>
                <w:sz w:val="24"/>
                <w:szCs w:val="24"/>
              </w:rPr>
              <w:t>1</w:t>
            </w:r>
          </w:p>
        </w:tc>
        <w:tc>
          <w:tcPr>
            <w:tcW w:w="1701" w:type="dxa"/>
          </w:tcPr>
          <w:p w:rsidR="003B36C4" w:rsidRPr="00927999" w:rsidRDefault="00573F44" w:rsidP="00992E58">
            <w:pPr>
              <w:jc w:val="center"/>
              <w:rPr>
                <w:sz w:val="24"/>
                <w:szCs w:val="24"/>
              </w:rPr>
            </w:pPr>
            <w:r>
              <w:rPr>
                <w:sz w:val="24"/>
                <w:szCs w:val="24"/>
              </w:rPr>
              <w:t>1</w:t>
            </w:r>
          </w:p>
        </w:tc>
        <w:tc>
          <w:tcPr>
            <w:tcW w:w="1418" w:type="dxa"/>
          </w:tcPr>
          <w:p w:rsidR="003B36C4" w:rsidRPr="00927999" w:rsidRDefault="00573F44" w:rsidP="00992E58">
            <w:pPr>
              <w:jc w:val="center"/>
              <w:rPr>
                <w:sz w:val="24"/>
                <w:szCs w:val="24"/>
              </w:rPr>
            </w:pPr>
            <w:r>
              <w:rPr>
                <w:sz w:val="24"/>
                <w:szCs w:val="24"/>
              </w:rPr>
              <w:t>1</w:t>
            </w:r>
          </w:p>
        </w:tc>
        <w:tc>
          <w:tcPr>
            <w:tcW w:w="1417"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r>
    </w:tbl>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rPr>
          <w:spacing w:val="-5"/>
        </w:rPr>
      </w:pPr>
    </w:p>
    <w:p w:rsidR="00B57585" w:rsidRDefault="00B57585" w:rsidP="00B57585">
      <w:pPr>
        <w:shd w:val="clear" w:color="auto" w:fill="FFFFFF"/>
        <w:rPr>
          <w:spacing w:val="-5"/>
        </w:rPr>
      </w:pPr>
    </w:p>
    <w:p w:rsidR="00B57585" w:rsidRPr="00377959" w:rsidRDefault="00B57585" w:rsidP="00377959">
      <w:pPr>
        <w:shd w:val="clear" w:color="auto" w:fill="FFFFFF"/>
        <w:ind w:left="10206"/>
        <w:jc w:val="right"/>
        <w:rPr>
          <w:b/>
          <w:sz w:val="28"/>
          <w:szCs w:val="28"/>
        </w:rPr>
      </w:pPr>
      <w:r w:rsidRPr="00377959">
        <w:rPr>
          <w:b/>
          <w:spacing w:val="-5"/>
          <w:sz w:val="28"/>
          <w:szCs w:val="28"/>
        </w:rPr>
        <w:t xml:space="preserve">Приложение № </w:t>
      </w:r>
      <w:r w:rsidR="00377959" w:rsidRPr="00377959">
        <w:rPr>
          <w:b/>
          <w:spacing w:val="-5"/>
          <w:sz w:val="28"/>
          <w:szCs w:val="28"/>
        </w:rPr>
        <w:t>1,</w:t>
      </w:r>
      <w:r w:rsidRPr="00377959">
        <w:rPr>
          <w:b/>
          <w:spacing w:val="-5"/>
          <w:sz w:val="28"/>
          <w:szCs w:val="28"/>
        </w:rPr>
        <w:t>2</w:t>
      </w:r>
    </w:p>
    <w:p w:rsidR="00B57585" w:rsidRPr="00377959" w:rsidRDefault="00B57585" w:rsidP="00B57585">
      <w:pPr>
        <w:jc w:val="center"/>
        <w:rPr>
          <w:b/>
          <w:sz w:val="28"/>
          <w:szCs w:val="28"/>
        </w:rPr>
      </w:pPr>
      <w:r w:rsidRPr="00377959">
        <w:rPr>
          <w:b/>
          <w:sz w:val="28"/>
          <w:szCs w:val="28"/>
        </w:rPr>
        <w:t xml:space="preserve">Перечень </w:t>
      </w:r>
    </w:p>
    <w:p w:rsidR="00B57585" w:rsidRPr="00377959" w:rsidRDefault="00B57585" w:rsidP="00B57585">
      <w:pPr>
        <w:jc w:val="center"/>
        <w:rPr>
          <w:b/>
          <w:sz w:val="28"/>
          <w:szCs w:val="28"/>
        </w:rPr>
      </w:pPr>
      <w:r w:rsidRPr="00377959">
        <w:rPr>
          <w:b/>
          <w:sz w:val="28"/>
          <w:szCs w:val="28"/>
        </w:rPr>
        <w:t>основных мероприятий Программы</w:t>
      </w:r>
    </w:p>
    <w:p w:rsidR="00B57585" w:rsidRPr="00377959" w:rsidRDefault="00B57585" w:rsidP="00B57585">
      <w:pPr>
        <w:rPr>
          <w:b/>
          <w:sz w:val="28"/>
          <w:szCs w:val="28"/>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859"/>
        <w:gridCol w:w="1540"/>
        <w:gridCol w:w="1215"/>
        <w:gridCol w:w="1320"/>
        <w:gridCol w:w="3716"/>
        <w:gridCol w:w="2410"/>
        <w:gridCol w:w="1902"/>
      </w:tblGrid>
      <w:tr w:rsidR="00B57585" w:rsidRPr="00380562" w:rsidTr="00992E58">
        <w:trPr>
          <w:trHeight w:val="630"/>
          <w:tblHeader/>
        </w:trPr>
        <w:tc>
          <w:tcPr>
            <w:tcW w:w="656" w:type="dxa"/>
            <w:vMerge w:val="restart"/>
            <w:tcBorders>
              <w:bottom w:val="nil"/>
            </w:tcBorders>
          </w:tcPr>
          <w:p w:rsidR="00B57585" w:rsidRPr="00380562" w:rsidRDefault="00B57585" w:rsidP="00992E58">
            <w:pPr>
              <w:jc w:val="center"/>
              <w:rPr>
                <w:sz w:val="24"/>
                <w:szCs w:val="24"/>
              </w:rPr>
            </w:pPr>
            <w:r w:rsidRPr="00380562">
              <w:rPr>
                <w:sz w:val="24"/>
                <w:szCs w:val="24"/>
              </w:rPr>
              <w:t>№ п/п</w:t>
            </w:r>
          </w:p>
        </w:tc>
        <w:tc>
          <w:tcPr>
            <w:tcW w:w="2859" w:type="dxa"/>
            <w:vMerge w:val="restart"/>
            <w:tcBorders>
              <w:bottom w:val="nil"/>
            </w:tcBorders>
          </w:tcPr>
          <w:p w:rsidR="00B57585" w:rsidRPr="00380562" w:rsidRDefault="00B57585" w:rsidP="00992E58">
            <w:pPr>
              <w:jc w:val="center"/>
              <w:rPr>
                <w:sz w:val="24"/>
                <w:szCs w:val="24"/>
              </w:rPr>
            </w:pPr>
            <w:r w:rsidRPr="00380562">
              <w:rPr>
                <w:sz w:val="24"/>
                <w:szCs w:val="24"/>
              </w:rPr>
              <w:t xml:space="preserve">Номер и </w:t>
            </w:r>
          </w:p>
          <w:p w:rsidR="00B57585" w:rsidRPr="00380562" w:rsidRDefault="00B57585" w:rsidP="00992E58">
            <w:pPr>
              <w:jc w:val="center"/>
              <w:rPr>
                <w:sz w:val="24"/>
                <w:szCs w:val="24"/>
              </w:rPr>
            </w:pPr>
            <w:r w:rsidRPr="00380562">
              <w:rPr>
                <w:sz w:val="24"/>
                <w:szCs w:val="24"/>
              </w:rPr>
              <w:t>наименование</w:t>
            </w:r>
          </w:p>
          <w:p w:rsidR="00B57585" w:rsidRPr="00380562" w:rsidRDefault="00B57585" w:rsidP="00992E58">
            <w:pPr>
              <w:jc w:val="center"/>
              <w:rPr>
                <w:sz w:val="24"/>
                <w:szCs w:val="24"/>
              </w:rPr>
            </w:pPr>
            <w:r w:rsidRPr="00380562">
              <w:rPr>
                <w:sz w:val="24"/>
                <w:szCs w:val="24"/>
              </w:rPr>
              <w:t xml:space="preserve">основного </w:t>
            </w:r>
          </w:p>
          <w:p w:rsidR="00B57585" w:rsidRPr="00380562" w:rsidRDefault="00B57585" w:rsidP="00992E58">
            <w:pPr>
              <w:jc w:val="center"/>
              <w:rPr>
                <w:sz w:val="24"/>
                <w:szCs w:val="24"/>
              </w:rPr>
            </w:pPr>
            <w:r w:rsidRPr="00380562">
              <w:rPr>
                <w:sz w:val="24"/>
                <w:szCs w:val="24"/>
              </w:rPr>
              <w:t>мероприятия</w:t>
            </w:r>
          </w:p>
        </w:tc>
        <w:tc>
          <w:tcPr>
            <w:tcW w:w="1540" w:type="dxa"/>
            <w:vMerge w:val="restart"/>
            <w:tcBorders>
              <w:bottom w:val="nil"/>
            </w:tcBorders>
          </w:tcPr>
          <w:p w:rsidR="00B57585" w:rsidRPr="00380562" w:rsidRDefault="00B57585" w:rsidP="00992E58">
            <w:pPr>
              <w:jc w:val="center"/>
              <w:rPr>
                <w:sz w:val="24"/>
                <w:szCs w:val="24"/>
              </w:rPr>
            </w:pPr>
            <w:r w:rsidRPr="00380562">
              <w:rPr>
                <w:sz w:val="24"/>
                <w:szCs w:val="24"/>
              </w:rPr>
              <w:t>Ответственный исполнитель</w:t>
            </w:r>
          </w:p>
        </w:tc>
        <w:tc>
          <w:tcPr>
            <w:tcW w:w="2535" w:type="dxa"/>
            <w:gridSpan w:val="2"/>
          </w:tcPr>
          <w:p w:rsidR="00B57585" w:rsidRPr="00380562" w:rsidRDefault="00B57585" w:rsidP="00992E58">
            <w:pPr>
              <w:jc w:val="center"/>
              <w:rPr>
                <w:sz w:val="24"/>
                <w:szCs w:val="24"/>
              </w:rPr>
            </w:pPr>
            <w:r w:rsidRPr="00380562">
              <w:rPr>
                <w:sz w:val="24"/>
                <w:szCs w:val="24"/>
              </w:rPr>
              <w:t>Срок</w:t>
            </w:r>
          </w:p>
        </w:tc>
        <w:tc>
          <w:tcPr>
            <w:tcW w:w="3716" w:type="dxa"/>
            <w:vMerge w:val="restart"/>
            <w:tcBorders>
              <w:bottom w:val="nil"/>
            </w:tcBorders>
          </w:tcPr>
          <w:p w:rsidR="00B57585" w:rsidRPr="00380562" w:rsidRDefault="00B57585" w:rsidP="00992E58">
            <w:pPr>
              <w:jc w:val="center"/>
              <w:rPr>
                <w:sz w:val="24"/>
                <w:szCs w:val="24"/>
              </w:rPr>
            </w:pPr>
            <w:r w:rsidRPr="00380562">
              <w:rPr>
                <w:sz w:val="24"/>
                <w:szCs w:val="24"/>
              </w:rPr>
              <w:t>Ожидаемый непосредственный результат</w:t>
            </w:r>
            <w:r w:rsidRPr="00380562">
              <w:rPr>
                <w:sz w:val="24"/>
                <w:szCs w:val="24"/>
              </w:rPr>
              <w:br/>
              <w:t>(краткое описание)</w:t>
            </w:r>
          </w:p>
        </w:tc>
        <w:tc>
          <w:tcPr>
            <w:tcW w:w="2410" w:type="dxa"/>
            <w:vMerge w:val="restart"/>
            <w:tcBorders>
              <w:bottom w:val="nil"/>
            </w:tcBorders>
          </w:tcPr>
          <w:p w:rsidR="00B57585" w:rsidRPr="00380562" w:rsidRDefault="00B57585" w:rsidP="00992E58">
            <w:pPr>
              <w:jc w:val="center"/>
              <w:rPr>
                <w:sz w:val="24"/>
                <w:szCs w:val="24"/>
              </w:rPr>
            </w:pPr>
            <w:r w:rsidRPr="00380562">
              <w:rPr>
                <w:sz w:val="24"/>
                <w:szCs w:val="24"/>
              </w:rPr>
              <w:t>Последствия</w:t>
            </w:r>
          </w:p>
          <w:p w:rsidR="00B57585" w:rsidRPr="00380562" w:rsidRDefault="00B57585" w:rsidP="00992E58">
            <w:pPr>
              <w:jc w:val="center"/>
              <w:rPr>
                <w:sz w:val="24"/>
                <w:szCs w:val="24"/>
              </w:rPr>
            </w:pPr>
            <w:r>
              <w:rPr>
                <w:sz w:val="24"/>
                <w:szCs w:val="24"/>
              </w:rPr>
              <w:t>н</w:t>
            </w:r>
            <w:r w:rsidRPr="00380562">
              <w:rPr>
                <w:sz w:val="24"/>
                <w:szCs w:val="24"/>
              </w:rPr>
              <w:t>е</w:t>
            </w:r>
            <w:r>
              <w:rPr>
                <w:sz w:val="24"/>
                <w:szCs w:val="24"/>
              </w:rPr>
              <w:t xml:space="preserve"> </w:t>
            </w:r>
            <w:r w:rsidRPr="00380562">
              <w:rPr>
                <w:sz w:val="24"/>
                <w:szCs w:val="24"/>
              </w:rPr>
              <w:t xml:space="preserve">реализации </w:t>
            </w:r>
          </w:p>
          <w:p w:rsidR="00B57585" w:rsidRPr="00380562" w:rsidRDefault="00B57585" w:rsidP="00992E58">
            <w:pPr>
              <w:jc w:val="center"/>
              <w:rPr>
                <w:sz w:val="24"/>
                <w:szCs w:val="24"/>
              </w:rPr>
            </w:pPr>
            <w:r w:rsidRPr="00380562">
              <w:rPr>
                <w:sz w:val="24"/>
                <w:szCs w:val="24"/>
              </w:rPr>
              <w:t>основного</w:t>
            </w:r>
          </w:p>
          <w:p w:rsidR="00B57585" w:rsidRPr="00380562" w:rsidRDefault="00B57585" w:rsidP="00992E58">
            <w:pPr>
              <w:jc w:val="center"/>
              <w:rPr>
                <w:sz w:val="24"/>
                <w:szCs w:val="24"/>
              </w:rPr>
            </w:pPr>
            <w:r w:rsidRPr="00380562">
              <w:rPr>
                <w:sz w:val="24"/>
                <w:szCs w:val="24"/>
              </w:rPr>
              <w:t>мероприятия</w:t>
            </w:r>
          </w:p>
        </w:tc>
        <w:tc>
          <w:tcPr>
            <w:tcW w:w="1902" w:type="dxa"/>
            <w:vMerge w:val="restart"/>
            <w:tcBorders>
              <w:bottom w:val="nil"/>
            </w:tcBorders>
          </w:tcPr>
          <w:p w:rsidR="00B57585" w:rsidRPr="00380562" w:rsidRDefault="00B57585" w:rsidP="00992E58">
            <w:pPr>
              <w:jc w:val="center"/>
              <w:rPr>
                <w:sz w:val="24"/>
                <w:szCs w:val="24"/>
              </w:rPr>
            </w:pPr>
            <w:r w:rsidRPr="00380562">
              <w:rPr>
                <w:sz w:val="24"/>
                <w:szCs w:val="24"/>
              </w:rPr>
              <w:t xml:space="preserve">Связь </w:t>
            </w:r>
          </w:p>
          <w:p w:rsidR="00B57585" w:rsidRPr="00380562" w:rsidRDefault="00B57585" w:rsidP="00992E58">
            <w:pPr>
              <w:jc w:val="center"/>
              <w:rPr>
                <w:sz w:val="24"/>
                <w:szCs w:val="24"/>
              </w:rPr>
            </w:pPr>
            <w:r w:rsidRPr="00380562">
              <w:rPr>
                <w:sz w:val="24"/>
                <w:szCs w:val="24"/>
              </w:rPr>
              <w:t xml:space="preserve">с показателями </w:t>
            </w:r>
          </w:p>
          <w:p w:rsidR="00B57585" w:rsidRPr="00380562" w:rsidRDefault="00B57585" w:rsidP="00992E58">
            <w:pPr>
              <w:jc w:val="center"/>
              <w:rPr>
                <w:sz w:val="24"/>
                <w:szCs w:val="24"/>
              </w:rPr>
            </w:pPr>
            <w:r w:rsidRPr="00380562">
              <w:rPr>
                <w:sz w:val="24"/>
                <w:szCs w:val="24"/>
              </w:rPr>
              <w:t xml:space="preserve">государственной программы </w:t>
            </w:r>
          </w:p>
          <w:p w:rsidR="00B57585" w:rsidRPr="00380562" w:rsidRDefault="00B57585" w:rsidP="00992E58">
            <w:pPr>
              <w:jc w:val="center"/>
              <w:rPr>
                <w:sz w:val="24"/>
                <w:szCs w:val="24"/>
              </w:rPr>
            </w:pPr>
          </w:p>
        </w:tc>
      </w:tr>
      <w:tr w:rsidR="00B57585" w:rsidRPr="00380562" w:rsidTr="00992E58">
        <w:trPr>
          <w:tblHeader/>
        </w:trPr>
        <w:tc>
          <w:tcPr>
            <w:tcW w:w="656" w:type="dxa"/>
            <w:vMerge/>
            <w:tcBorders>
              <w:bottom w:val="nil"/>
            </w:tcBorders>
          </w:tcPr>
          <w:p w:rsidR="00B57585" w:rsidRPr="00380562" w:rsidRDefault="00B57585" w:rsidP="00992E58">
            <w:pPr>
              <w:jc w:val="center"/>
              <w:rPr>
                <w:sz w:val="24"/>
                <w:szCs w:val="24"/>
              </w:rPr>
            </w:pPr>
          </w:p>
        </w:tc>
        <w:tc>
          <w:tcPr>
            <w:tcW w:w="2859" w:type="dxa"/>
            <w:vMerge/>
            <w:tcBorders>
              <w:bottom w:val="nil"/>
            </w:tcBorders>
          </w:tcPr>
          <w:p w:rsidR="00B57585" w:rsidRPr="00380562" w:rsidRDefault="00B57585" w:rsidP="00992E58">
            <w:pPr>
              <w:jc w:val="center"/>
              <w:rPr>
                <w:sz w:val="24"/>
                <w:szCs w:val="24"/>
              </w:rPr>
            </w:pPr>
          </w:p>
        </w:tc>
        <w:tc>
          <w:tcPr>
            <w:tcW w:w="1540" w:type="dxa"/>
            <w:vMerge/>
            <w:tcBorders>
              <w:bottom w:val="nil"/>
            </w:tcBorders>
          </w:tcPr>
          <w:p w:rsidR="00B57585" w:rsidRPr="00380562" w:rsidRDefault="00B57585" w:rsidP="00992E58">
            <w:pPr>
              <w:jc w:val="center"/>
              <w:rPr>
                <w:sz w:val="24"/>
                <w:szCs w:val="24"/>
              </w:rPr>
            </w:pPr>
          </w:p>
        </w:tc>
        <w:tc>
          <w:tcPr>
            <w:tcW w:w="1215" w:type="dxa"/>
            <w:tcBorders>
              <w:bottom w:val="nil"/>
            </w:tcBorders>
          </w:tcPr>
          <w:p w:rsidR="00B57585" w:rsidRPr="00380562" w:rsidRDefault="00B57585" w:rsidP="00992E58">
            <w:pPr>
              <w:jc w:val="center"/>
              <w:rPr>
                <w:sz w:val="24"/>
                <w:szCs w:val="24"/>
              </w:rPr>
            </w:pPr>
            <w:r w:rsidRPr="00380562">
              <w:rPr>
                <w:sz w:val="24"/>
                <w:szCs w:val="24"/>
              </w:rPr>
              <w:t>начала реализации</w:t>
            </w:r>
          </w:p>
        </w:tc>
        <w:tc>
          <w:tcPr>
            <w:tcW w:w="1320" w:type="dxa"/>
            <w:tcBorders>
              <w:bottom w:val="nil"/>
            </w:tcBorders>
          </w:tcPr>
          <w:p w:rsidR="00B57585" w:rsidRPr="00380562" w:rsidRDefault="00B57585" w:rsidP="00992E58">
            <w:pPr>
              <w:jc w:val="center"/>
              <w:rPr>
                <w:sz w:val="24"/>
                <w:szCs w:val="24"/>
              </w:rPr>
            </w:pPr>
            <w:r w:rsidRPr="00380562">
              <w:rPr>
                <w:sz w:val="24"/>
                <w:szCs w:val="24"/>
              </w:rPr>
              <w:t>окончания реализации</w:t>
            </w:r>
          </w:p>
        </w:tc>
        <w:tc>
          <w:tcPr>
            <w:tcW w:w="3716" w:type="dxa"/>
            <w:vMerge/>
            <w:tcBorders>
              <w:bottom w:val="nil"/>
            </w:tcBorders>
          </w:tcPr>
          <w:p w:rsidR="00B57585" w:rsidRPr="00380562" w:rsidRDefault="00B57585" w:rsidP="00992E58">
            <w:pPr>
              <w:jc w:val="center"/>
              <w:rPr>
                <w:sz w:val="24"/>
                <w:szCs w:val="24"/>
              </w:rPr>
            </w:pPr>
          </w:p>
        </w:tc>
        <w:tc>
          <w:tcPr>
            <w:tcW w:w="2410" w:type="dxa"/>
            <w:vMerge/>
            <w:tcBorders>
              <w:bottom w:val="nil"/>
            </w:tcBorders>
          </w:tcPr>
          <w:p w:rsidR="00B57585" w:rsidRPr="00380562" w:rsidRDefault="00B57585" w:rsidP="00992E58">
            <w:pPr>
              <w:jc w:val="center"/>
              <w:rPr>
                <w:sz w:val="24"/>
                <w:szCs w:val="24"/>
              </w:rPr>
            </w:pPr>
          </w:p>
        </w:tc>
        <w:tc>
          <w:tcPr>
            <w:tcW w:w="1902" w:type="dxa"/>
            <w:vMerge/>
            <w:tcBorders>
              <w:bottom w:val="nil"/>
            </w:tcBorders>
          </w:tcPr>
          <w:p w:rsidR="00B57585" w:rsidRPr="00380562" w:rsidRDefault="00B57585" w:rsidP="00992E58">
            <w:pPr>
              <w:jc w:val="center"/>
              <w:rPr>
                <w:sz w:val="24"/>
                <w:szCs w:val="24"/>
              </w:rPr>
            </w:pPr>
          </w:p>
        </w:tc>
      </w:tr>
    </w:tbl>
    <w:p w:rsidR="00B57585" w:rsidRPr="00380562" w:rsidRDefault="00B57585" w:rsidP="00B57585">
      <w:pPr>
        <w:rPr>
          <w:sz w:val="2"/>
          <w:szCs w:val="2"/>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19"/>
        <w:gridCol w:w="2840"/>
        <w:gridCol w:w="1540"/>
        <w:gridCol w:w="1215"/>
        <w:gridCol w:w="1320"/>
        <w:gridCol w:w="3716"/>
        <w:gridCol w:w="2410"/>
        <w:gridCol w:w="1902"/>
      </w:tblGrid>
      <w:tr w:rsidR="00B57585" w:rsidRPr="00380562" w:rsidTr="00992E58">
        <w:trPr>
          <w:tblHeader/>
        </w:trPr>
        <w:tc>
          <w:tcPr>
            <w:tcW w:w="656" w:type="dxa"/>
          </w:tcPr>
          <w:p w:rsidR="00B57585" w:rsidRPr="00380562" w:rsidRDefault="00B57585" w:rsidP="00992E58">
            <w:pPr>
              <w:jc w:val="center"/>
              <w:rPr>
                <w:sz w:val="24"/>
                <w:szCs w:val="24"/>
              </w:rPr>
            </w:pPr>
            <w:r w:rsidRPr="00380562">
              <w:rPr>
                <w:sz w:val="24"/>
                <w:szCs w:val="24"/>
              </w:rPr>
              <w:t>1</w:t>
            </w:r>
          </w:p>
        </w:tc>
        <w:tc>
          <w:tcPr>
            <w:tcW w:w="2859" w:type="dxa"/>
            <w:gridSpan w:val="2"/>
          </w:tcPr>
          <w:p w:rsidR="00B57585" w:rsidRPr="00380562" w:rsidRDefault="00B57585" w:rsidP="00992E58">
            <w:pPr>
              <w:jc w:val="center"/>
              <w:rPr>
                <w:sz w:val="24"/>
                <w:szCs w:val="24"/>
              </w:rPr>
            </w:pPr>
            <w:r w:rsidRPr="00380562">
              <w:rPr>
                <w:sz w:val="24"/>
                <w:szCs w:val="24"/>
              </w:rPr>
              <w:t>2</w:t>
            </w:r>
          </w:p>
        </w:tc>
        <w:tc>
          <w:tcPr>
            <w:tcW w:w="1540" w:type="dxa"/>
          </w:tcPr>
          <w:p w:rsidR="00B57585" w:rsidRPr="00380562" w:rsidRDefault="00B57585" w:rsidP="00992E58">
            <w:pPr>
              <w:jc w:val="center"/>
              <w:rPr>
                <w:sz w:val="24"/>
                <w:szCs w:val="24"/>
              </w:rPr>
            </w:pPr>
            <w:r w:rsidRPr="00380562">
              <w:rPr>
                <w:sz w:val="24"/>
                <w:szCs w:val="24"/>
              </w:rPr>
              <w:t>3</w:t>
            </w:r>
          </w:p>
        </w:tc>
        <w:tc>
          <w:tcPr>
            <w:tcW w:w="1215" w:type="dxa"/>
          </w:tcPr>
          <w:p w:rsidR="00B57585" w:rsidRPr="00380562" w:rsidRDefault="00B57585" w:rsidP="00992E58">
            <w:pPr>
              <w:jc w:val="center"/>
              <w:rPr>
                <w:sz w:val="24"/>
                <w:szCs w:val="24"/>
              </w:rPr>
            </w:pPr>
            <w:r w:rsidRPr="00380562">
              <w:rPr>
                <w:sz w:val="24"/>
                <w:szCs w:val="24"/>
              </w:rPr>
              <w:t>4</w:t>
            </w:r>
          </w:p>
        </w:tc>
        <w:tc>
          <w:tcPr>
            <w:tcW w:w="1320" w:type="dxa"/>
          </w:tcPr>
          <w:p w:rsidR="00B57585" w:rsidRPr="00380562" w:rsidRDefault="00B57585" w:rsidP="00992E58">
            <w:pPr>
              <w:jc w:val="center"/>
              <w:rPr>
                <w:sz w:val="24"/>
                <w:szCs w:val="24"/>
              </w:rPr>
            </w:pPr>
            <w:r w:rsidRPr="00380562">
              <w:rPr>
                <w:sz w:val="24"/>
                <w:szCs w:val="24"/>
              </w:rPr>
              <w:t>5</w:t>
            </w:r>
          </w:p>
        </w:tc>
        <w:tc>
          <w:tcPr>
            <w:tcW w:w="3716" w:type="dxa"/>
          </w:tcPr>
          <w:p w:rsidR="00B57585" w:rsidRPr="00380562" w:rsidRDefault="00B57585" w:rsidP="00992E58">
            <w:pPr>
              <w:jc w:val="center"/>
              <w:rPr>
                <w:sz w:val="24"/>
                <w:szCs w:val="24"/>
              </w:rPr>
            </w:pPr>
            <w:r w:rsidRPr="00380562">
              <w:rPr>
                <w:sz w:val="24"/>
                <w:szCs w:val="24"/>
              </w:rPr>
              <w:t>6</w:t>
            </w:r>
          </w:p>
        </w:tc>
        <w:tc>
          <w:tcPr>
            <w:tcW w:w="2410" w:type="dxa"/>
          </w:tcPr>
          <w:p w:rsidR="00B57585" w:rsidRPr="00380562" w:rsidRDefault="00B57585" w:rsidP="00992E58">
            <w:pPr>
              <w:jc w:val="center"/>
              <w:rPr>
                <w:sz w:val="24"/>
                <w:szCs w:val="24"/>
              </w:rPr>
            </w:pPr>
            <w:r w:rsidRPr="00380562">
              <w:rPr>
                <w:sz w:val="24"/>
                <w:szCs w:val="24"/>
              </w:rPr>
              <w:t>7</w:t>
            </w:r>
          </w:p>
        </w:tc>
        <w:tc>
          <w:tcPr>
            <w:tcW w:w="1902" w:type="dxa"/>
          </w:tcPr>
          <w:p w:rsidR="00B57585" w:rsidRPr="00380562" w:rsidRDefault="00B57585" w:rsidP="00992E58">
            <w:pPr>
              <w:jc w:val="center"/>
              <w:rPr>
                <w:sz w:val="24"/>
                <w:szCs w:val="24"/>
              </w:rPr>
            </w:pPr>
            <w:r w:rsidRPr="00380562">
              <w:rPr>
                <w:sz w:val="24"/>
                <w:szCs w:val="24"/>
              </w:rPr>
              <w:t>8</w:t>
            </w:r>
          </w:p>
        </w:tc>
      </w:tr>
      <w:tr w:rsidR="00B57585" w:rsidRPr="00380562" w:rsidTr="00992E58">
        <w:tblPrEx>
          <w:tblLook w:val="00A0"/>
        </w:tblPrEx>
        <w:tc>
          <w:tcPr>
            <w:tcW w:w="675" w:type="dxa"/>
            <w:gridSpan w:val="2"/>
          </w:tcPr>
          <w:p w:rsidR="00B57585" w:rsidRPr="00380562" w:rsidRDefault="00B57585" w:rsidP="00992E58">
            <w:pPr>
              <w:jc w:val="center"/>
              <w:rPr>
                <w:sz w:val="24"/>
                <w:szCs w:val="24"/>
              </w:rPr>
            </w:pPr>
            <w:r w:rsidRPr="00380562">
              <w:rPr>
                <w:sz w:val="24"/>
                <w:szCs w:val="24"/>
              </w:rPr>
              <w:t>1.</w:t>
            </w:r>
          </w:p>
        </w:tc>
        <w:tc>
          <w:tcPr>
            <w:tcW w:w="2840" w:type="dxa"/>
          </w:tcPr>
          <w:p w:rsidR="00B57585" w:rsidRPr="00B34EE7" w:rsidRDefault="00B57585" w:rsidP="009834E0">
            <w:pPr>
              <w:rPr>
                <w:sz w:val="22"/>
                <w:szCs w:val="22"/>
              </w:rPr>
            </w:pPr>
            <w:r>
              <w:rPr>
                <w:sz w:val="22"/>
                <w:szCs w:val="22"/>
              </w:rPr>
              <w:t>Основное мероприятие</w:t>
            </w:r>
            <w:r w:rsidR="00104E66">
              <w:rPr>
                <w:sz w:val="22"/>
                <w:szCs w:val="22"/>
              </w:rPr>
              <w:t>1</w:t>
            </w:r>
            <w:r>
              <w:rPr>
                <w:sz w:val="22"/>
                <w:szCs w:val="22"/>
              </w:rPr>
              <w:t xml:space="preserve"> </w:t>
            </w:r>
            <w:r w:rsidRPr="00B34EE7">
              <w:rPr>
                <w:sz w:val="22"/>
                <w:szCs w:val="22"/>
              </w:rPr>
              <w:t xml:space="preserve"> «Ремонт</w:t>
            </w:r>
            <w:r w:rsidR="009834E0">
              <w:rPr>
                <w:sz w:val="22"/>
                <w:szCs w:val="22"/>
              </w:rPr>
              <w:t xml:space="preserve"> и содержание</w:t>
            </w:r>
            <w:r w:rsidRPr="00B34EE7">
              <w:rPr>
                <w:sz w:val="22"/>
                <w:szCs w:val="22"/>
              </w:rPr>
              <w:t xml:space="preserve"> автомобильных дорог </w:t>
            </w:r>
            <w:r w:rsidR="009834E0">
              <w:rPr>
                <w:sz w:val="22"/>
                <w:szCs w:val="22"/>
              </w:rPr>
              <w:t>муниципального значения</w:t>
            </w:r>
            <w:r w:rsidRPr="00B34EE7">
              <w:rPr>
                <w:sz w:val="22"/>
                <w:szCs w:val="22"/>
              </w:rPr>
              <w:t>»</w:t>
            </w:r>
          </w:p>
        </w:tc>
        <w:tc>
          <w:tcPr>
            <w:tcW w:w="1540" w:type="dxa"/>
          </w:tcPr>
          <w:p w:rsidR="00B57585" w:rsidRPr="00B34EE7" w:rsidRDefault="00B57585"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00B57585" w:rsidRPr="00B34EE7">
              <w:rPr>
                <w:rFonts w:ascii="Times New Roman" w:hAnsi="Times New Roman" w:cs="Times New Roman"/>
                <w:sz w:val="22"/>
                <w:szCs w:val="22"/>
              </w:rPr>
              <w:t xml:space="preserve"> год</w:t>
            </w:r>
          </w:p>
        </w:tc>
        <w:tc>
          <w:tcPr>
            <w:tcW w:w="1320"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00B57585" w:rsidRPr="00B34EE7">
              <w:rPr>
                <w:rFonts w:ascii="Times New Roman" w:hAnsi="Times New Roman" w:cs="Times New Roman"/>
                <w:sz w:val="22"/>
                <w:szCs w:val="22"/>
              </w:rPr>
              <w:t xml:space="preserve"> год</w:t>
            </w:r>
          </w:p>
        </w:tc>
        <w:tc>
          <w:tcPr>
            <w:tcW w:w="3716"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B57585" w:rsidRPr="009834E0" w:rsidRDefault="00B57585"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sidR="00104E66">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834E0">
        <w:tblPrEx>
          <w:tblLook w:val="00A0"/>
        </w:tblPrEx>
        <w:trPr>
          <w:trHeight w:val="2128"/>
        </w:trPr>
        <w:tc>
          <w:tcPr>
            <w:tcW w:w="675" w:type="dxa"/>
            <w:gridSpan w:val="2"/>
          </w:tcPr>
          <w:p w:rsidR="009834E0" w:rsidRPr="00380562" w:rsidRDefault="009834E0" w:rsidP="0064220F">
            <w:pPr>
              <w:jc w:val="center"/>
              <w:rPr>
                <w:sz w:val="24"/>
                <w:szCs w:val="24"/>
              </w:rPr>
            </w:pPr>
            <w:r>
              <w:rPr>
                <w:sz w:val="24"/>
                <w:szCs w:val="24"/>
              </w:rPr>
              <w:t>2</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мероприятие1.1 </w:t>
            </w:r>
            <w:r w:rsidRPr="00B34EE7">
              <w:rPr>
                <w:sz w:val="22"/>
                <w:szCs w:val="22"/>
              </w:rPr>
              <w:t xml:space="preserve"> «Ремонт автомобильных дорог </w:t>
            </w:r>
            <w:r>
              <w:rPr>
                <w:sz w:val="22"/>
                <w:szCs w:val="22"/>
              </w:rPr>
              <w:t>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9834E0" w:rsidRPr="009834E0" w:rsidRDefault="009834E0"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3</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мероприятие1.2</w:t>
            </w:r>
            <w:r w:rsidRPr="00B34EE7">
              <w:rPr>
                <w:sz w:val="22"/>
                <w:szCs w:val="22"/>
              </w:rPr>
              <w:t xml:space="preserve"> «</w:t>
            </w:r>
            <w:r>
              <w:rPr>
                <w:sz w:val="22"/>
                <w:szCs w:val="22"/>
              </w:rPr>
              <w:t>Содержание автомобильных дорог и искусственных сооружений на них</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585C5B" w:rsidRDefault="009834E0" w:rsidP="0064220F">
            <w:pPr>
              <w:pStyle w:val="af7"/>
              <w:rPr>
                <w:rFonts w:ascii="Times New Roman" w:hAnsi="Times New Roman" w:cs="Times New Roman"/>
              </w:rPr>
            </w:pPr>
            <w:r>
              <w:rPr>
                <w:rFonts w:ascii="Times New Roman" w:hAnsi="Times New Roman" w:cs="Times New Roman"/>
              </w:rPr>
              <w:t>р</w:t>
            </w:r>
            <w:r w:rsidRPr="00DA220E">
              <w:rPr>
                <w:rFonts w:ascii="Times New Roman" w:hAnsi="Times New Roman" w:cs="Times New Roman"/>
              </w:rPr>
              <w:t>азвитие сети внутрипоселковых дорог и ее функционирования, улучшение качества жизни населения</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ухудшение общего состояния сети в период распутицы </w:t>
            </w:r>
          </w:p>
          <w:p w:rsidR="009834E0" w:rsidRPr="00B34EE7" w:rsidRDefault="009834E0" w:rsidP="0064220F"/>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4</w:t>
            </w:r>
            <w:r w:rsidRPr="00380562">
              <w:rPr>
                <w:sz w:val="24"/>
                <w:szCs w:val="24"/>
              </w:rPr>
              <w:t>.</w:t>
            </w:r>
          </w:p>
        </w:tc>
        <w:tc>
          <w:tcPr>
            <w:tcW w:w="2840" w:type="dxa"/>
          </w:tcPr>
          <w:p w:rsidR="009834E0" w:rsidRPr="00B34EE7" w:rsidRDefault="009834E0" w:rsidP="009834E0">
            <w:pPr>
              <w:rPr>
                <w:sz w:val="22"/>
                <w:szCs w:val="22"/>
              </w:rPr>
            </w:pPr>
            <w:r>
              <w:rPr>
                <w:sz w:val="22"/>
                <w:szCs w:val="22"/>
              </w:rPr>
              <w:t xml:space="preserve"> мероприятие1.3</w:t>
            </w:r>
            <w:r w:rsidRPr="00B34EE7">
              <w:rPr>
                <w:sz w:val="22"/>
                <w:szCs w:val="22"/>
              </w:rPr>
              <w:t xml:space="preserve"> «</w:t>
            </w:r>
            <w:r>
              <w:rPr>
                <w:sz w:val="22"/>
                <w:szCs w:val="22"/>
              </w:rPr>
              <w:t xml:space="preserve">Капитальный ремонт и ремонт автомобильных </w:t>
            </w:r>
            <w:r>
              <w:rPr>
                <w:sz w:val="22"/>
                <w:szCs w:val="22"/>
              </w:rPr>
              <w:lastRenderedPageBreak/>
              <w:t>дорог 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w:t>
            </w:r>
            <w:r w:rsidRPr="00B34EE7">
              <w:rPr>
                <w:rFonts w:ascii="Times New Roman" w:hAnsi="Times New Roman" w:cs="Times New Roman"/>
                <w:sz w:val="22"/>
                <w:szCs w:val="22"/>
              </w:rPr>
              <w:lastRenderedPageBreak/>
              <w:t xml:space="preserve">увеличение протяженности и плотности сети автодорог общего пользования муниципального значения </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 xml:space="preserve">увеличение износа автомобильных дорог и несоответствие </w:t>
            </w:r>
            <w:r w:rsidRPr="00B34EE7">
              <w:rPr>
                <w:rFonts w:ascii="Times New Roman" w:hAnsi="Times New Roman" w:cs="Times New Roman"/>
                <w:sz w:val="22"/>
                <w:szCs w:val="22"/>
              </w:rPr>
              <w:lastRenderedPageBreak/>
              <w:t xml:space="preserve">техническим требованиям, ухудшение общего состояния сети в период распутицы </w:t>
            </w:r>
          </w:p>
          <w:p w:rsidR="009834E0" w:rsidRPr="00573F44" w:rsidRDefault="009834E0" w:rsidP="0064220F">
            <w:pPr>
              <w:pStyle w:val="af7"/>
              <w:rPr>
                <w:rFonts w:ascii="Times New Roman" w:hAnsi="Times New Roman" w:cs="Times New Roman"/>
                <w:sz w:val="22"/>
                <w:szCs w:val="22"/>
              </w:rPr>
            </w:pP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обеспечивает дост</w:t>
            </w:r>
            <w:r>
              <w:rPr>
                <w:rFonts w:ascii="Times New Roman" w:hAnsi="Times New Roman" w:cs="Times New Roman"/>
                <w:sz w:val="22"/>
                <w:szCs w:val="22"/>
              </w:rPr>
              <w:t xml:space="preserve">ижение ожидаемых </w:t>
            </w:r>
            <w:r>
              <w:rPr>
                <w:rFonts w:ascii="Times New Roman" w:hAnsi="Times New Roman" w:cs="Times New Roman"/>
                <w:sz w:val="22"/>
                <w:szCs w:val="22"/>
              </w:rPr>
              <w:lastRenderedPageBreak/>
              <w:t xml:space="preserve">результатов </w:t>
            </w:r>
            <w:r w:rsidRPr="00B34EE7">
              <w:rPr>
                <w:rFonts w:ascii="Times New Roman" w:hAnsi="Times New Roman" w:cs="Times New Roman"/>
                <w:sz w:val="22"/>
                <w:szCs w:val="22"/>
              </w:rPr>
              <w:t xml:space="preserve">программы </w:t>
            </w:r>
          </w:p>
        </w:tc>
      </w:tr>
      <w:tr w:rsidR="00DA220E" w:rsidRPr="00380562" w:rsidTr="00081543">
        <w:tblPrEx>
          <w:tblLook w:val="00A0"/>
        </w:tblPrEx>
        <w:trPr>
          <w:trHeight w:val="2053"/>
        </w:trPr>
        <w:tc>
          <w:tcPr>
            <w:tcW w:w="675" w:type="dxa"/>
            <w:gridSpan w:val="2"/>
          </w:tcPr>
          <w:p w:rsidR="00DA220E" w:rsidRPr="00380562" w:rsidRDefault="00DA220E" w:rsidP="00992E58">
            <w:pPr>
              <w:jc w:val="center"/>
              <w:rPr>
                <w:sz w:val="24"/>
                <w:szCs w:val="24"/>
              </w:rPr>
            </w:pPr>
            <w:r>
              <w:rPr>
                <w:sz w:val="24"/>
                <w:szCs w:val="24"/>
              </w:rPr>
              <w:lastRenderedPageBreak/>
              <w:t>5</w:t>
            </w:r>
            <w:r w:rsidRPr="00380562">
              <w:rPr>
                <w:sz w:val="24"/>
                <w:szCs w:val="24"/>
              </w:rPr>
              <w:t>.</w:t>
            </w:r>
          </w:p>
        </w:tc>
        <w:tc>
          <w:tcPr>
            <w:tcW w:w="2840" w:type="dxa"/>
          </w:tcPr>
          <w:p w:rsidR="00DA220E" w:rsidRPr="00B34EE7" w:rsidRDefault="009834E0" w:rsidP="00DA220E">
            <w:pPr>
              <w:rPr>
                <w:sz w:val="22"/>
                <w:szCs w:val="22"/>
              </w:rPr>
            </w:pPr>
            <w:r>
              <w:rPr>
                <w:sz w:val="22"/>
                <w:szCs w:val="22"/>
              </w:rPr>
              <w:t xml:space="preserve"> мероприятие1.4</w:t>
            </w:r>
            <w:r w:rsidR="00DA220E" w:rsidRPr="00B34EE7">
              <w:rPr>
                <w:sz w:val="22"/>
                <w:szCs w:val="22"/>
              </w:rPr>
              <w:t xml:space="preserve"> </w:t>
            </w:r>
            <w:r w:rsidR="00585C5B" w:rsidRPr="00B34EE7">
              <w:rPr>
                <w:sz w:val="22"/>
                <w:szCs w:val="22"/>
              </w:rPr>
              <w:t>«</w:t>
            </w:r>
            <w:r w:rsidR="00585C5B">
              <w:rPr>
                <w:sz w:val="22"/>
                <w:szCs w:val="22"/>
              </w:rPr>
              <w:t>Уличное освещение</w:t>
            </w:r>
            <w:r w:rsidR="00585C5B" w:rsidRPr="00B34EE7">
              <w:rPr>
                <w:sz w:val="22"/>
                <w:szCs w:val="22"/>
              </w:rPr>
              <w:t>»</w:t>
            </w:r>
          </w:p>
        </w:tc>
        <w:tc>
          <w:tcPr>
            <w:tcW w:w="154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DA220E" w:rsidRPr="00585C5B" w:rsidRDefault="00585C5B" w:rsidP="00992E58">
            <w:pPr>
              <w:pStyle w:val="af7"/>
              <w:rPr>
                <w:rFonts w:ascii="Times New Roman" w:hAnsi="Times New Roman" w:cs="Times New Roman"/>
                <w:sz w:val="22"/>
                <w:szCs w:val="22"/>
              </w:rPr>
            </w:pPr>
            <w:r w:rsidRPr="00585C5B">
              <w:rPr>
                <w:rFonts w:ascii="Times New Roman" w:hAnsi="Times New Roman" w:cs="Times New Roman"/>
              </w:rPr>
              <w:t>обеспечение устойчивого функционирования уличного освещения.</w:t>
            </w:r>
          </w:p>
        </w:tc>
        <w:tc>
          <w:tcPr>
            <w:tcW w:w="2410" w:type="dxa"/>
          </w:tcPr>
          <w:p w:rsidR="00DA220E"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DA220E" w:rsidRPr="00B34EE7" w:rsidRDefault="00DA220E" w:rsidP="00992E58"/>
        </w:tc>
        <w:tc>
          <w:tcPr>
            <w:tcW w:w="1902" w:type="dxa"/>
          </w:tcPr>
          <w:p w:rsidR="00DA220E" w:rsidRPr="00B34EE7"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573F44" w:rsidRPr="00B34EE7" w:rsidTr="00573F44">
        <w:tblPrEx>
          <w:tblLook w:val="00A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573F44" w:rsidRPr="00380562" w:rsidRDefault="00585C5B" w:rsidP="0064220F">
            <w:pPr>
              <w:jc w:val="center"/>
              <w:rPr>
                <w:sz w:val="24"/>
                <w:szCs w:val="24"/>
              </w:rPr>
            </w:pPr>
            <w:r>
              <w:rPr>
                <w:sz w:val="24"/>
                <w:szCs w:val="24"/>
              </w:rPr>
              <w:t>6</w:t>
            </w:r>
            <w:r w:rsidR="00573F44" w:rsidRPr="00380562">
              <w:rPr>
                <w:sz w:val="24"/>
                <w:szCs w:val="24"/>
              </w:rPr>
              <w:t>.</w:t>
            </w:r>
          </w:p>
        </w:tc>
        <w:tc>
          <w:tcPr>
            <w:tcW w:w="2840" w:type="dxa"/>
            <w:tcBorders>
              <w:top w:val="single" w:sz="4" w:space="0" w:color="auto"/>
              <w:left w:val="single" w:sz="4" w:space="0" w:color="auto"/>
              <w:bottom w:val="single" w:sz="4" w:space="0" w:color="auto"/>
              <w:right w:val="single" w:sz="4" w:space="0" w:color="auto"/>
            </w:tcBorders>
          </w:tcPr>
          <w:p w:rsidR="00573F44" w:rsidRPr="00B34EE7" w:rsidRDefault="00585C5B" w:rsidP="0064220F">
            <w:pPr>
              <w:rPr>
                <w:sz w:val="22"/>
                <w:szCs w:val="22"/>
              </w:rPr>
            </w:pPr>
            <w:r>
              <w:rPr>
                <w:sz w:val="22"/>
                <w:szCs w:val="22"/>
              </w:rPr>
              <w:t xml:space="preserve"> мероприятие1.</w:t>
            </w:r>
            <w:r w:rsidR="009834E0">
              <w:rPr>
                <w:sz w:val="22"/>
                <w:szCs w:val="22"/>
              </w:rPr>
              <w:t>5</w:t>
            </w:r>
            <w:r w:rsidR="00573F44" w:rsidRPr="00B34EE7">
              <w:rPr>
                <w:sz w:val="22"/>
                <w:szCs w:val="22"/>
              </w:rPr>
              <w:t xml:space="preserve"> «</w:t>
            </w:r>
            <w:r w:rsidR="00573F44">
              <w:rPr>
                <w:sz w:val="22"/>
                <w:szCs w:val="22"/>
              </w:rPr>
              <w:t>Капитальный ремонт и ремонт автомобильных дорог общего пользования населенных пунктов  (инициативное бюджетирование)</w:t>
            </w:r>
            <w:r w:rsidR="00573F44" w:rsidRPr="00B34EE7">
              <w:rPr>
                <w:sz w:val="22"/>
                <w:szCs w:val="22"/>
              </w:rPr>
              <w:t>»</w:t>
            </w:r>
          </w:p>
        </w:tc>
        <w:tc>
          <w:tcPr>
            <w:tcW w:w="154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573F44"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573F44" w:rsidRPr="00573F44" w:rsidRDefault="00573F44" w:rsidP="00573F44">
            <w:pPr>
              <w:pStyle w:val="af7"/>
              <w:rPr>
                <w:rFonts w:ascii="Times New Roman" w:hAnsi="Times New Roman"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bl>
    <w:p w:rsidR="00B57585" w:rsidRDefault="00B57585"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B714D2" w:rsidRDefault="00B714D2" w:rsidP="00585C5B">
      <w:pPr>
        <w:pStyle w:val="ConsPlusNormal"/>
        <w:ind w:firstLine="0"/>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r w:rsidR="00441873">
        <w:rPr>
          <w:rFonts w:ascii="Times New Roman" w:hAnsi="Times New Roman" w:cs="Times New Roman"/>
          <w:b/>
          <w:color w:val="000000"/>
          <w:sz w:val="28"/>
          <w:szCs w:val="28"/>
        </w:rPr>
        <w:t>.</w:t>
      </w:r>
      <w:r w:rsidR="00377959">
        <w:rPr>
          <w:rFonts w:ascii="Times New Roman" w:hAnsi="Times New Roman" w:cs="Times New Roman"/>
          <w:b/>
          <w:color w:val="000000"/>
          <w:sz w:val="28"/>
          <w:szCs w:val="28"/>
        </w:rPr>
        <w:t>3</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 xml:space="preserve">Ресурсное обеспечение и перечень мероприятий </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муниципальной программы за счет средств местного  бюджета и за счет средств областного бюджета</w:t>
      </w:r>
    </w:p>
    <w:tbl>
      <w:tblPr>
        <w:tblW w:w="14627" w:type="dxa"/>
        <w:tblInd w:w="392" w:type="dxa"/>
        <w:tblLayout w:type="fixed"/>
        <w:tblLook w:val="00A0"/>
      </w:tblPr>
      <w:tblGrid>
        <w:gridCol w:w="1982"/>
        <w:gridCol w:w="2266"/>
        <w:gridCol w:w="1934"/>
        <w:gridCol w:w="55"/>
        <w:gridCol w:w="1079"/>
        <w:gridCol w:w="11"/>
        <w:gridCol w:w="44"/>
        <w:gridCol w:w="1237"/>
        <w:gridCol w:w="39"/>
        <w:gridCol w:w="1236"/>
        <w:gridCol w:w="39"/>
        <w:gridCol w:w="1095"/>
        <w:gridCol w:w="39"/>
        <w:gridCol w:w="1134"/>
        <w:gridCol w:w="1134"/>
        <w:gridCol w:w="1303"/>
      </w:tblGrid>
      <w:tr w:rsidR="00781667" w:rsidRPr="00141907" w:rsidTr="0085695C">
        <w:trPr>
          <w:gridAfter w:val="11"/>
          <w:wAfter w:w="7311" w:type="dxa"/>
          <w:trHeight w:val="371"/>
        </w:trPr>
        <w:tc>
          <w:tcPr>
            <w:tcW w:w="1982"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781667" w:rsidRPr="00141907" w:rsidRDefault="00781667" w:rsidP="00D57B25">
            <w:pPr>
              <w:jc w:val="center"/>
              <w:rPr>
                <w:b/>
                <w:color w:val="000000"/>
              </w:rPr>
            </w:pPr>
          </w:p>
        </w:tc>
      </w:tr>
      <w:tr w:rsidR="00781667" w:rsidRPr="0073750C" w:rsidTr="00F30E76">
        <w:trPr>
          <w:trHeight w:val="392"/>
        </w:trPr>
        <w:tc>
          <w:tcPr>
            <w:tcW w:w="1982"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145" w:type="dxa"/>
            <w:gridSpan w:val="3"/>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2019</w:t>
            </w:r>
            <w:r w:rsidR="00781667" w:rsidRPr="00141907">
              <w:rPr>
                <w:b/>
                <w:color w:val="000000"/>
              </w:rPr>
              <w:t xml:space="preserve"> год</w:t>
            </w:r>
          </w:p>
        </w:tc>
        <w:tc>
          <w:tcPr>
            <w:tcW w:w="1281"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2020</w:t>
            </w:r>
            <w:r w:rsidR="00781667" w:rsidRPr="00141907">
              <w:rPr>
                <w:b/>
                <w:color w:val="000000"/>
              </w:rPr>
              <w:t xml:space="preserve"> год</w:t>
            </w:r>
          </w:p>
        </w:tc>
        <w:tc>
          <w:tcPr>
            <w:tcW w:w="1275"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2021</w:t>
            </w:r>
            <w:r w:rsidR="00781667" w:rsidRPr="00141907">
              <w:rPr>
                <w:b/>
                <w:color w:val="000000"/>
              </w:rPr>
              <w:t xml:space="preserve"> год</w:t>
            </w:r>
          </w:p>
        </w:tc>
        <w:tc>
          <w:tcPr>
            <w:tcW w:w="1134"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2022</w:t>
            </w:r>
            <w:r w:rsidR="00781667" w:rsidRPr="00141907">
              <w:rPr>
                <w:b/>
                <w:color w:val="000000"/>
              </w:rPr>
              <w:t xml:space="preserve"> год</w:t>
            </w:r>
          </w:p>
        </w:tc>
        <w:tc>
          <w:tcPr>
            <w:tcW w:w="1173"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2023</w:t>
            </w:r>
            <w:r w:rsidR="00781667" w:rsidRPr="00141907">
              <w:rPr>
                <w:b/>
                <w:color w:val="000000"/>
              </w:rPr>
              <w:t xml:space="preserve"> год</w:t>
            </w:r>
          </w:p>
        </w:tc>
        <w:tc>
          <w:tcPr>
            <w:tcW w:w="1134" w:type="dxa"/>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2024</w:t>
            </w:r>
            <w:r w:rsidR="00781667" w:rsidRPr="00141907">
              <w:rPr>
                <w:b/>
                <w:color w:val="000000"/>
              </w:rPr>
              <w:t xml:space="preserve"> год</w:t>
            </w:r>
          </w:p>
        </w:tc>
        <w:tc>
          <w:tcPr>
            <w:tcW w:w="1303" w:type="dxa"/>
            <w:tcBorders>
              <w:top w:val="single" w:sz="4" w:space="0" w:color="auto"/>
              <w:left w:val="nil"/>
              <w:bottom w:val="single" w:sz="4" w:space="0" w:color="auto"/>
              <w:right w:val="single" w:sz="4" w:space="0" w:color="auto"/>
            </w:tcBorders>
          </w:tcPr>
          <w:p w:rsidR="00781667" w:rsidRPr="00141907" w:rsidRDefault="00781667" w:rsidP="004554CB">
            <w:pPr>
              <w:jc w:val="center"/>
              <w:rPr>
                <w:b/>
                <w:color w:val="000000"/>
              </w:rPr>
            </w:pPr>
            <w:r w:rsidRPr="00141907">
              <w:rPr>
                <w:b/>
                <w:color w:val="000000"/>
              </w:rPr>
              <w:t>Итого на период</w:t>
            </w:r>
          </w:p>
        </w:tc>
      </w:tr>
      <w:tr w:rsidR="0085695C" w:rsidRPr="0073750C" w:rsidTr="00F30E76">
        <w:trPr>
          <w:trHeight w:val="1195"/>
        </w:trPr>
        <w:tc>
          <w:tcPr>
            <w:tcW w:w="1982" w:type="dxa"/>
            <w:vMerge w:val="restart"/>
            <w:tcBorders>
              <w:top w:val="nil"/>
              <w:left w:val="single" w:sz="4" w:space="0" w:color="auto"/>
              <w:bottom w:val="nil"/>
              <w:right w:val="single" w:sz="4" w:space="0" w:color="auto"/>
            </w:tcBorders>
          </w:tcPr>
          <w:p w:rsidR="0085695C" w:rsidRPr="00141907" w:rsidRDefault="0085695C" w:rsidP="00D57B25">
            <w:pPr>
              <w:autoSpaceDE w:val="0"/>
              <w:snapToGrid w:val="0"/>
              <w:jc w:val="center"/>
              <w:rPr>
                <w:color w:val="000000"/>
              </w:rPr>
            </w:pPr>
            <w:r w:rsidRPr="00141907">
              <w:rPr>
                <w:color w:val="000000"/>
              </w:rPr>
              <w:t xml:space="preserve">Муниципальная </w:t>
            </w:r>
            <w:r w:rsidRPr="00141907">
              <w:rPr>
                <w:color w:val="000000"/>
              </w:rPr>
              <w:br/>
              <w:t>программа</w:t>
            </w:r>
          </w:p>
        </w:tc>
        <w:tc>
          <w:tcPr>
            <w:tcW w:w="2266" w:type="dxa"/>
            <w:vMerge w:val="restart"/>
            <w:tcBorders>
              <w:top w:val="nil"/>
              <w:left w:val="single" w:sz="4" w:space="0" w:color="auto"/>
              <w:bottom w:val="nil"/>
              <w:right w:val="single" w:sz="4" w:space="0" w:color="auto"/>
            </w:tcBorders>
          </w:tcPr>
          <w:p w:rsidR="0085695C" w:rsidRPr="00141907" w:rsidRDefault="0085695C" w:rsidP="00D57B25">
            <w:pPr>
              <w:widowControl w:val="0"/>
              <w:autoSpaceDE w:val="0"/>
              <w:jc w:val="center"/>
              <w:rPr>
                <w:color w:val="000000"/>
              </w:rPr>
            </w:pPr>
            <w:r w:rsidRPr="00141907">
              <w:rPr>
                <w:color w:val="000000"/>
              </w:rPr>
              <w:t>«</w:t>
            </w:r>
            <w:r w:rsidR="004D5599" w:rsidRPr="004D5599">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141907">
              <w:rPr>
                <w:color w:val="000000"/>
              </w:rPr>
              <w:t>»</w:t>
            </w:r>
          </w:p>
        </w:tc>
        <w:tc>
          <w:tcPr>
            <w:tcW w:w="1934" w:type="dxa"/>
            <w:vMerge w:val="restart"/>
            <w:tcBorders>
              <w:top w:val="single" w:sz="4" w:space="0" w:color="auto"/>
              <w:left w:val="nil"/>
              <w:bottom w:val="nil"/>
              <w:right w:val="single" w:sz="4" w:space="0" w:color="auto"/>
            </w:tcBorders>
          </w:tcPr>
          <w:p w:rsidR="0085695C" w:rsidRPr="00141907" w:rsidRDefault="0085695C" w:rsidP="00DA331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nil"/>
              <w:right w:val="single" w:sz="4" w:space="0" w:color="auto"/>
            </w:tcBorders>
            <w:noWrap/>
          </w:tcPr>
          <w:p w:rsidR="0085695C" w:rsidRPr="00141907" w:rsidRDefault="00BD3DCE" w:rsidP="00D57B25">
            <w:pPr>
              <w:jc w:val="center"/>
              <w:rPr>
                <w:color w:val="000000"/>
              </w:rPr>
            </w:pPr>
            <w:r w:rsidRPr="00141907">
              <w:rPr>
                <w:color w:val="000000"/>
              </w:rPr>
              <w:t>6023,2</w:t>
            </w:r>
          </w:p>
        </w:tc>
        <w:tc>
          <w:tcPr>
            <w:tcW w:w="1281" w:type="dxa"/>
            <w:gridSpan w:val="2"/>
            <w:vMerge w:val="restart"/>
            <w:tcBorders>
              <w:top w:val="single" w:sz="4" w:space="0" w:color="auto"/>
              <w:left w:val="nil"/>
              <w:bottom w:val="nil"/>
              <w:right w:val="single" w:sz="4" w:space="0" w:color="auto"/>
            </w:tcBorders>
            <w:noWrap/>
          </w:tcPr>
          <w:p w:rsidR="0085695C" w:rsidRPr="00141907" w:rsidRDefault="003E4B40" w:rsidP="00D57B25">
            <w:pPr>
              <w:jc w:val="center"/>
              <w:rPr>
                <w:color w:val="000000"/>
              </w:rPr>
            </w:pPr>
            <w:r>
              <w:rPr>
                <w:color w:val="000000"/>
              </w:rPr>
              <w:t>6375,3</w:t>
            </w:r>
          </w:p>
        </w:tc>
        <w:tc>
          <w:tcPr>
            <w:tcW w:w="1275" w:type="dxa"/>
            <w:gridSpan w:val="2"/>
            <w:vMerge w:val="restart"/>
            <w:tcBorders>
              <w:top w:val="single" w:sz="4" w:space="0" w:color="auto"/>
              <w:left w:val="nil"/>
              <w:bottom w:val="nil"/>
              <w:right w:val="single" w:sz="4" w:space="0" w:color="auto"/>
            </w:tcBorders>
            <w:noWrap/>
          </w:tcPr>
          <w:p w:rsidR="0085695C" w:rsidRPr="00141907" w:rsidRDefault="00722CBF" w:rsidP="00D57B25">
            <w:pPr>
              <w:jc w:val="center"/>
              <w:rPr>
                <w:color w:val="000000"/>
              </w:rPr>
            </w:pPr>
            <w:r>
              <w:rPr>
                <w:color w:val="000000"/>
              </w:rPr>
              <w:t>7689,3</w:t>
            </w:r>
          </w:p>
        </w:tc>
        <w:tc>
          <w:tcPr>
            <w:tcW w:w="1134" w:type="dxa"/>
            <w:gridSpan w:val="2"/>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173" w:type="dxa"/>
            <w:gridSpan w:val="2"/>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134" w:type="dxa"/>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303" w:type="dxa"/>
            <w:vMerge w:val="restart"/>
            <w:tcBorders>
              <w:top w:val="single" w:sz="4" w:space="0" w:color="auto"/>
              <w:left w:val="nil"/>
              <w:bottom w:val="nil"/>
              <w:right w:val="single" w:sz="4" w:space="0" w:color="auto"/>
            </w:tcBorders>
          </w:tcPr>
          <w:p w:rsidR="0085695C" w:rsidRPr="00141907" w:rsidRDefault="00BD3DCE" w:rsidP="004554CB">
            <w:pPr>
              <w:jc w:val="center"/>
              <w:rPr>
                <w:color w:val="000000"/>
              </w:rPr>
            </w:pPr>
            <w:r w:rsidRPr="00141907">
              <w:rPr>
                <w:color w:val="000000"/>
              </w:rPr>
              <w:t>32388,1</w:t>
            </w:r>
          </w:p>
        </w:tc>
      </w:tr>
      <w:tr w:rsidR="0085695C" w:rsidRPr="0073750C" w:rsidTr="00141907">
        <w:trPr>
          <w:trHeight w:val="269"/>
        </w:trPr>
        <w:tc>
          <w:tcPr>
            <w:tcW w:w="1982" w:type="dxa"/>
            <w:vMerge/>
            <w:tcBorders>
              <w:left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right w:val="single" w:sz="4" w:space="0" w:color="auto"/>
            </w:tcBorders>
          </w:tcPr>
          <w:p w:rsidR="0085695C" w:rsidRPr="00141907" w:rsidRDefault="0085695C" w:rsidP="00D57B25">
            <w:pPr>
              <w:rPr>
                <w:color w:val="000000"/>
              </w:rPr>
            </w:pPr>
          </w:p>
        </w:tc>
        <w:tc>
          <w:tcPr>
            <w:tcW w:w="1934" w:type="dxa"/>
            <w:vMerge/>
            <w:tcBorders>
              <w:left w:val="nil"/>
              <w:right w:val="single" w:sz="4" w:space="0" w:color="auto"/>
            </w:tcBorders>
          </w:tcPr>
          <w:p w:rsidR="0085695C" w:rsidRPr="00141907" w:rsidRDefault="0085695C" w:rsidP="00D57B25">
            <w:pPr>
              <w:jc w:val="center"/>
              <w:rPr>
                <w:color w:val="000000"/>
              </w:rPr>
            </w:pPr>
          </w:p>
        </w:tc>
        <w:tc>
          <w:tcPr>
            <w:tcW w:w="1145" w:type="dxa"/>
            <w:gridSpan w:val="3"/>
            <w:tcBorders>
              <w:top w:val="nil"/>
              <w:left w:val="nil"/>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right w:val="single" w:sz="4" w:space="0" w:color="auto"/>
            </w:tcBorders>
          </w:tcPr>
          <w:p w:rsidR="0085695C" w:rsidRPr="00141907" w:rsidRDefault="0085695C" w:rsidP="00D57B25">
            <w:pPr>
              <w:jc w:val="center"/>
              <w:rPr>
                <w:color w:val="000000"/>
              </w:rPr>
            </w:pPr>
          </w:p>
        </w:tc>
        <w:tc>
          <w:tcPr>
            <w:tcW w:w="1275" w:type="dxa"/>
            <w:gridSpan w:val="2"/>
            <w:vMerge/>
            <w:tcBorders>
              <w:left w:val="nil"/>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right w:val="single" w:sz="4" w:space="0" w:color="auto"/>
            </w:tcBorders>
          </w:tcPr>
          <w:p w:rsidR="0085695C" w:rsidRPr="00141907" w:rsidRDefault="0085695C" w:rsidP="00D57B25">
            <w:pPr>
              <w:jc w:val="center"/>
              <w:rPr>
                <w:color w:val="000000"/>
              </w:rPr>
            </w:pPr>
          </w:p>
        </w:tc>
        <w:tc>
          <w:tcPr>
            <w:tcW w:w="1173" w:type="dxa"/>
            <w:gridSpan w:val="2"/>
            <w:vMerge/>
            <w:tcBorders>
              <w:left w:val="nil"/>
              <w:right w:val="single" w:sz="4" w:space="0" w:color="auto"/>
            </w:tcBorders>
          </w:tcPr>
          <w:p w:rsidR="0085695C" w:rsidRPr="00141907" w:rsidRDefault="0085695C" w:rsidP="00D57B25">
            <w:pPr>
              <w:jc w:val="center"/>
              <w:rPr>
                <w:color w:val="000000"/>
              </w:rPr>
            </w:pPr>
          </w:p>
        </w:tc>
        <w:tc>
          <w:tcPr>
            <w:tcW w:w="1134" w:type="dxa"/>
            <w:vMerge/>
            <w:tcBorders>
              <w:left w:val="nil"/>
              <w:right w:val="single" w:sz="4" w:space="0" w:color="auto"/>
            </w:tcBorders>
          </w:tcPr>
          <w:p w:rsidR="0085695C" w:rsidRPr="00141907" w:rsidRDefault="0085695C" w:rsidP="00D57B25">
            <w:pPr>
              <w:jc w:val="center"/>
              <w:rPr>
                <w:color w:val="000000"/>
              </w:rPr>
            </w:pPr>
          </w:p>
        </w:tc>
        <w:tc>
          <w:tcPr>
            <w:tcW w:w="1303" w:type="dxa"/>
            <w:vMerge/>
            <w:tcBorders>
              <w:left w:val="nil"/>
              <w:right w:val="single" w:sz="4" w:space="0" w:color="auto"/>
            </w:tcBorders>
          </w:tcPr>
          <w:p w:rsidR="0085695C" w:rsidRPr="00141907" w:rsidRDefault="0085695C" w:rsidP="004554CB">
            <w:pPr>
              <w:jc w:val="center"/>
              <w:rPr>
                <w:color w:val="000000"/>
              </w:rPr>
            </w:pPr>
          </w:p>
        </w:tc>
      </w:tr>
      <w:tr w:rsidR="0085695C" w:rsidRPr="0073750C" w:rsidTr="00141907">
        <w:trPr>
          <w:trHeight w:val="80"/>
        </w:trPr>
        <w:tc>
          <w:tcPr>
            <w:tcW w:w="1982"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19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45" w:type="dxa"/>
            <w:gridSpan w:val="3"/>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275" w:type="dxa"/>
            <w:gridSpan w:val="2"/>
            <w:vMerge/>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73"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303" w:type="dxa"/>
            <w:vMerge/>
            <w:tcBorders>
              <w:left w:val="nil"/>
              <w:bottom w:val="single" w:sz="4" w:space="0" w:color="auto"/>
              <w:right w:val="single" w:sz="4" w:space="0" w:color="auto"/>
            </w:tcBorders>
          </w:tcPr>
          <w:p w:rsidR="0085695C" w:rsidRPr="00141907" w:rsidRDefault="0085695C" w:rsidP="004554CB">
            <w:pPr>
              <w:jc w:val="center"/>
              <w:rPr>
                <w:color w:val="000000"/>
              </w:rPr>
            </w:pPr>
          </w:p>
        </w:tc>
      </w:tr>
      <w:tr w:rsidR="007651E5" w:rsidRPr="0073750C" w:rsidTr="00F30E76">
        <w:trPr>
          <w:trHeight w:val="300"/>
        </w:trPr>
        <w:tc>
          <w:tcPr>
            <w:tcW w:w="1982" w:type="dxa"/>
            <w:tcBorders>
              <w:top w:val="single" w:sz="4" w:space="0" w:color="auto"/>
              <w:left w:val="single" w:sz="4" w:space="0" w:color="auto"/>
              <w:bottom w:val="single" w:sz="4" w:space="0" w:color="auto"/>
              <w:right w:val="single" w:sz="4" w:space="0" w:color="auto"/>
            </w:tcBorders>
          </w:tcPr>
          <w:p w:rsidR="007651E5" w:rsidRPr="00141907" w:rsidRDefault="007651E5" w:rsidP="007651E5">
            <w:pPr>
              <w:autoSpaceDE w:val="0"/>
              <w:snapToGrid w:val="0"/>
              <w:spacing w:line="230" w:lineRule="auto"/>
              <w:jc w:val="center"/>
              <w:rPr>
                <w:color w:val="000000"/>
              </w:rPr>
            </w:pPr>
            <w:r w:rsidRPr="00141907">
              <w:rPr>
                <w:color w:val="000000"/>
              </w:rPr>
              <w:t>Основное мероприятие</w:t>
            </w:r>
          </w:p>
          <w:p w:rsidR="007651E5" w:rsidRPr="00141907" w:rsidRDefault="007651E5" w:rsidP="00D57B25">
            <w:pPr>
              <w:autoSpaceDE w:val="0"/>
              <w:snapToGrid w:val="0"/>
              <w:spacing w:line="230" w:lineRule="auto"/>
              <w:jc w:val="center"/>
              <w:rPr>
                <w:color w:val="000000"/>
              </w:rPr>
            </w:pPr>
            <w:r w:rsidRPr="00141907">
              <w:rPr>
                <w:color w:val="000000"/>
              </w:rPr>
              <w:t>1</w:t>
            </w:r>
          </w:p>
        </w:tc>
        <w:tc>
          <w:tcPr>
            <w:tcW w:w="2266" w:type="dxa"/>
            <w:tcBorders>
              <w:top w:val="single" w:sz="4" w:space="0" w:color="auto"/>
              <w:left w:val="single" w:sz="4" w:space="0" w:color="auto"/>
              <w:bottom w:val="single" w:sz="4" w:space="0" w:color="auto"/>
              <w:right w:val="single" w:sz="4" w:space="0" w:color="auto"/>
            </w:tcBorders>
          </w:tcPr>
          <w:p w:rsidR="007651E5" w:rsidRPr="00141907" w:rsidRDefault="0094340B" w:rsidP="00D57B25">
            <w:pPr>
              <w:autoSpaceDE w:val="0"/>
              <w:snapToGrid w:val="0"/>
              <w:spacing w:line="230" w:lineRule="auto"/>
              <w:jc w:val="center"/>
              <w:rPr>
                <w:color w:val="000000"/>
              </w:rPr>
            </w:pPr>
            <w:r w:rsidRPr="00141907">
              <w:rPr>
                <w:color w:val="000000"/>
              </w:rPr>
              <w:t>Ремонт и содержание автомобильных дорог муниципального значения</w:t>
            </w:r>
          </w:p>
        </w:tc>
        <w:tc>
          <w:tcPr>
            <w:tcW w:w="1934" w:type="dxa"/>
            <w:tcBorders>
              <w:top w:val="single" w:sz="4" w:space="0" w:color="auto"/>
              <w:left w:val="nil"/>
              <w:bottom w:val="single" w:sz="4" w:space="0" w:color="auto"/>
              <w:right w:val="single" w:sz="4" w:space="0" w:color="auto"/>
            </w:tcBorders>
          </w:tcPr>
          <w:p w:rsidR="007651E5" w:rsidRPr="00141907" w:rsidRDefault="007651E5" w:rsidP="0014190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7651E5" w:rsidRPr="00141907" w:rsidRDefault="00BD3DCE" w:rsidP="007651E5">
            <w:pPr>
              <w:rPr>
                <w:color w:val="000000"/>
              </w:rPr>
            </w:pPr>
            <w:r w:rsidRPr="00141907">
              <w:rPr>
                <w:color w:val="000000"/>
              </w:rPr>
              <w:t>6023,2</w:t>
            </w:r>
          </w:p>
        </w:tc>
        <w:tc>
          <w:tcPr>
            <w:tcW w:w="1281" w:type="dxa"/>
            <w:gridSpan w:val="2"/>
            <w:tcBorders>
              <w:top w:val="single" w:sz="4" w:space="0" w:color="auto"/>
              <w:left w:val="nil"/>
              <w:bottom w:val="single" w:sz="4" w:space="0" w:color="auto"/>
              <w:right w:val="single" w:sz="4" w:space="0" w:color="auto"/>
            </w:tcBorders>
            <w:noWrap/>
          </w:tcPr>
          <w:p w:rsidR="007651E5" w:rsidRPr="00141907" w:rsidRDefault="003E4B40" w:rsidP="00D57B25">
            <w:pPr>
              <w:jc w:val="center"/>
              <w:rPr>
                <w:color w:val="000000"/>
              </w:rPr>
            </w:pPr>
            <w:r>
              <w:rPr>
                <w:color w:val="000000"/>
              </w:rPr>
              <w:t>6375,3</w:t>
            </w:r>
          </w:p>
        </w:tc>
        <w:tc>
          <w:tcPr>
            <w:tcW w:w="1275" w:type="dxa"/>
            <w:gridSpan w:val="2"/>
            <w:tcBorders>
              <w:top w:val="single" w:sz="4" w:space="0" w:color="auto"/>
              <w:left w:val="nil"/>
              <w:bottom w:val="single" w:sz="4" w:space="0" w:color="auto"/>
              <w:right w:val="single" w:sz="4" w:space="0" w:color="auto"/>
            </w:tcBorders>
            <w:noWrap/>
          </w:tcPr>
          <w:p w:rsidR="007651E5" w:rsidRPr="00141907" w:rsidRDefault="00722CBF" w:rsidP="00D57B25">
            <w:pPr>
              <w:jc w:val="center"/>
              <w:rPr>
                <w:color w:val="000000"/>
              </w:rPr>
            </w:pPr>
            <w:r>
              <w:rPr>
                <w:color w:val="000000"/>
              </w:rPr>
              <w:t>7689,3</w:t>
            </w:r>
          </w:p>
        </w:tc>
        <w:tc>
          <w:tcPr>
            <w:tcW w:w="1134" w:type="dxa"/>
            <w:gridSpan w:val="2"/>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173" w:type="dxa"/>
            <w:gridSpan w:val="2"/>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134" w:type="dxa"/>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303" w:type="dxa"/>
            <w:tcBorders>
              <w:top w:val="single" w:sz="4" w:space="0" w:color="auto"/>
              <w:left w:val="nil"/>
              <w:bottom w:val="single" w:sz="4" w:space="0" w:color="auto"/>
              <w:right w:val="single" w:sz="4" w:space="0" w:color="auto"/>
            </w:tcBorders>
          </w:tcPr>
          <w:p w:rsidR="007D5229" w:rsidRPr="00141907" w:rsidRDefault="00BD3DCE" w:rsidP="004554CB">
            <w:pPr>
              <w:jc w:val="center"/>
              <w:rPr>
                <w:color w:val="000000"/>
              </w:rPr>
            </w:pPr>
            <w:r w:rsidRPr="00141907">
              <w:rPr>
                <w:color w:val="000000"/>
              </w:rPr>
              <w:t>32388,1</w:t>
            </w:r>
          </w:p>
        </w:tc>
      </w:tr>
      <w:tr w:rsidR="0085695C" w:rsidRPr="0073750C" w:rsidTr="00141907">
        <w:trPr>
          <w:trHeight w:val="1266"/>
        </w:trPr>
        <w:tc>
          <w:tcPr>
            <w:tcW w:w="1982"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мероприятие</w:t>
            </w:r>
          </w:p>
          <w:p w:rsidR="0085695C" w:rsidRPr="00141907" w:rsidRDefault="0085695C" w:rsidP="00D57B25">
            <w:pPr>
              <w:autoSpaceDE w:val="0"/>
              <w:snapToGrid w:val="0"/>
              <w:spacing w:line="230" w:lineRule="auto"/>
              <w:jc w:val="center"/>
              <w:rPr>
                <w:color w:val="000000"/>
              </w:rPr>
            </w:pPr>
            <w:r w:rsidRPr="00141907">
              <w:rPr>
                <w:color w:val="000000"/>
              </w:rPr>
              <w:t>1.1</w:t>
            </w:r>
          </w:p>
        </w:tc>
        <w:tc>
          <w:tcPr>
            <w:tcW w:w="2266"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Ремонт автомобильных дорог общего пользования населенных пунктов</w:t>
            </w:r>
          </w:p>
          <w:p w:rsidR="0085695C" w:rsidRPr="00141907" w:rsidRDefault="0085695C" w:rsidP="0085695C">
            <w:pPr>
              <w:widowControl w:val="0"/>
              <w:autoSpaceDE w:val="0"/>
              <w:snapToGrid w:val="0"/>
              <w:spacing w:line="228" w:lineRule="auto"/>
              <w:jc w:val="center"/>
              <w:rPr>
                <w:b/>
              </w:rPr>
            </w:pPr>
            <w:r w:rsidRPr="00141907">
              <w:rPr>
                <w:b/>
              </w:rPr>
              <w:t>В том числе</w:t>
            </w:r>
          </w:p>
          <w:p w:rsidR="0085695C" w:rsidRPr="00141907" w:rsidRDefault="0085695C" w:rsidP="0085695C">
            <w:pPr>
              <w:widowControl w:val="0"/>
              <w:autoSpaceDE w:val="0"/>
              <w:snapToGrid w:val="0"/>
              <w:spacing w:line="228" w:lineRule="auto"/>
              <w:jc w:val="center"/>
              <w:rPr>
                <w:i/>
              </w:rPr>
            </w:pPr>
            <w:r w:rsidRPr="00141907">
              <w:rPr>
                <w:i/>
              </w:rPr>
              <w:t>1)Ремонт автомобильной дороги по</w:t>
            </w:r>
          </w:p>
          <w:p w:rsidR="0085695C" w:rsidRPr="00141907" w:rsidRDefault="0085695C" w:rsidP="0085695C">
            <w:pPr>
              <w:autoSpaceDE w:val="0"/>
              <w:snapToGrid w:val="0"/>
              <w:spacing w:line="230" w:lineRule="auto"/>
              <w:jc w:val="center"/>
              <w:rPr>
                <w:i/>
              </w:rPr>
            </w:pPr>
            <w:r w:rsidRPr="00141907">
              <w:rPr>
                <w:i/>
              </w:rPr>
              <w:t>ул. Советская от дома №67 до дома № 101 с. Татарская</w:t>
            </w:r>
          </w:p>
          <w:p w:rsidR="0085695C" w:rsidRPr="00141907" w:rsidRDefault="0085695C" w:rsidP="00244CE6">
            <w:pPr>
              <w:autoSpaceDE w:val="0"/>
              <w:snapToGrid w:val="0"/>
              <w:spacing w:line="230" w:lineRule="auto"/>
              <w:jc w:val="center"/>
              <w:rPr>
                <w:color w:val="000000"/>
              </w:rPr>
            </w:pPr>
            <w:r w:rsidRPr="00141907">
              <w:rPr>
                <w:i/>
              </w:rPr>
              <w:t xml:space="preserve"> Каргала</w:t>
            </w:r>
          </w:p>
          <w:p w:rsidR="0085695C" w:rsidRPr="00141907" w:rsidRDefault="0085695C" w:rsidP="0085695C">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85695C" w:rsidRPr="00141907" w:rsidRDefault="0085695C" w:rsidP="0085695C">
            <w:pPr>
              <w:autoSpaceDE w:val="0"/>
              <w:snapToGrid w:val="0"/>
              <w:spacing w:line="230" w:lineRule="auto"/>
              <w:jc w:val="center"/>
              <w:rPr>
                <w:i/>
              </w:rPr>
            </w:pPr>
            <w:r w:rsidRPr="00141907">
              <w:rPr>
                <w:i/>
              </w:rPr>
              <w:t>ул. Советская от дома №101 до дома № 127 с. Татарская</w:t>
            </w:r>
          </w:p>
          <w:p w:rsidR="003C5DB1" w:rsidRPr="00141907" w:rsidRDefault="0085695C" w:rsidP="00244CE6">
            <w:pPr>
              <w:autoSpaceDE w:val="0"/>
              <w:snapToGrid w:val="0"/>
              <w:spacing w:line="230" w:lineRule="auto"/>
              <w:jc w:val="center"/>
              <w:rPr>
                <w:i/>
                <w:color w:val="000000"/>
              </w:rPr>
            </w:pPr>
            <w:r w:rsidRPr="00141907">
              <w:rPr>
                <w:i/>
                <w:color w:val="000000"/>
              </w:rPr>
              <w:t>Каргала</w:t>
            </w:r>
          </w:p>
          <w:p w:rsidR="003C5DB1" w:rsidRPr="00141907" w:rsidRDefault="003C5DB1" w:rsidP="003C5DB1">
            <w:pPr>
              <w:widowControl w:val="0"/>
              <w:autoSpaceDE w:val="0"/>
              <w:snapToGrid w:val="0"/>
              <w:spacing w:line="228" w:lineRule="auto"/>
              <w:jc w:val="center"/>
              <w:rPr>
                <w:i/>
              </w:rPr>
            </w:pPr>
            <w:r w:rsidRPr="00141907">
              <w:rPr>
                <w:i/>
                <w:color w:val="000000"/>
              </w:rPr>
              <w:t xml:space="preserve">3) Ремонт автомобильной дороги </w:t>
            </w:r>
            <w:r w:rsidRPr="00141907">
              <w:rPr>
                <w:i/>
              </w:rPr>
              <w:lastRenderedPageBreak/>
              <w:t>по</w:t>
            </w:r>
          </w:p>
          <w:p w:rsidR="003C5DB1" w:rsidRPr="00141907" w:rsidRDefault="003C5DB1" w:rsidP="003C5DB1">
            <w:pPr>
              <w:autoSpaceDE w:val="0"/>
              <w:snapToGrid w:val="0"/>
              <w:spacing w:line="230" w:lineRule="auto"/>
              <w:jc w:val="center"/>
              <w:rPr>
                <w:i/>
              </w:rPr>
            </w:pPr>
            <w:r w:rsidRPr="00141907">
              <w:rPr>
                <w:i/>
              </w:rPr>
              <w:t>ул. Ленина               с. Татарская</w:t>
            </w:r>
          </w:p>
          <w:p w:rsidR="003C5DB1" w:rsidRPr="00141907" w:rsidRDefault="003C5DB1" w:rsidP="00244CE6">
            <w:pPr>
              <w:autoSpaceDE w:val="0"/>
              <w:snapToGrid w:val="0"/>
              <w:spacing w:line="230" w:lineRule="auto"/>
              <w:jc w:val="center"/>
              <w:rPr>
                <w:i/>
                <w:color w:val="000000"/>
              </w:rPr>
            </w:pPr>
            <w:r w:rsidRPr="00141907">
              <w:rPr>
                <w:i/>
                <w:color w:val="000000"/>
              </w:rPr>
              <w:t>Каргала</w:t>
            </w:r>
          </w:p>
        </w:tc>
        <w:tc>
          <w:tcPr>
            <w:tcW w:w="1934" w:type="dxa"/>
            <w:tcBorders>
              <w:top w:val="single" w:sz="4" w:space="0" w:color="auto"/>
              <w:left w:val="nil"/>
              <w:bottom w:val="single" w:sz="4" w:space="0" w:color="auto"/>
              <w:right w:val="single" w:sz="4" w:space="0" w:color="auto"/>
            </w:tcBorders>
          </w:tcPr>
          <w:p w:rsidR="0085695C" w:rsidRPr="00141907" w:rsidRDefault="0085695C" w:rsidP="00D57B25">
            <w:pPr>
              <w:jc w:val="center"/>
              <w:rPr>
                <w:color w:val="000000"/>
              </w:rPr>
            </w:pPr>
            <w:r w:rsidRPr="00141907">
              <w:rPr>
                <w:color w:val="000000"/>
              </w:rPr>
              <w:lastRenderedPageBreak/>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5695C" w:rsidRPr="00141907" w:rsidRDefault="004C3F92" w:rsidP="00D57B25">
            <w:pPr>
              <w:jc w:val="center"/>
              <w:rPr>
                <w:color w:val="000000"/>
              </w:rPr>
            </w:pPr>
            <w:r w:rsidRPr="00141907">
              <w:rPr>
                <w:color w:val="000000"/>
              </w:rPr>
              <w:t>653,6</w:t>
            </w: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r w:rsidRPr="00141907">
              <w:rPr>
                <w:color w:val="000000"/>
              </w:rPr>
              <w:t>606,27</w:t>
            </w:r>
          </w:p>
        </w:tc>
        <w:tc>
          <w:tcPr>
            <w:tcW w:w="1281" w:type="dxa"/>
            <w:gridSpan w:val="2"/>
            <w:tcBorders>
              <w:top w:val="single" w:sz="4" w:space="0" w:color="auto"/>
              <w:left w:val="nil"/>
              <w:bottom w:val="single" w:sz="4" w:space="0" w:color="auto"/>
              <w:right w:val="single" w:sz="4" w:space="0" w:color="auto"/>
            </w:tcBorders>
            <w:noWrap/>
          </w:tcPr>
          <w:p w:rsidR="0085695C" w:rsidRPr="00141907" w:rsidRDefault="00914FE4" w:rsidP="00D57B25">
            <w:pPr>
              <w:jc w:val="center"/>
              <w:rPr>
                <w:color w:val="000000"/>
              </w:rPr>
            </w:pPr>
            <w:r w:rsidRPr="00141907">
              <w:rPr>
                <w:color w:val="000000"/>
              </w:rPr>
              <w:t>300,0</w:t>
            </w:r>
          </w:p>
        </w:tc>
        <w:tc>
          <w:tcPr>
            <w:tcW w:w="1275" w:type="dxa"/>
            <w:gridSpan w:val="2"/>
            <w:tcBorders>
              <w:top w:val="single" w:sz="4" w:space="0" w:color="auto"/>
              <w:left w:val="nil"/>
              <w:bottom w:val="single" w:sz="4" w:space="0" w:color="auto"/>
              <w:right w:val="single" w:sz="4" w:space="0" w:color="auto"/>
            </w:tcBorders>
            <w:noWrap/>
          </w:tcPr>
          <w:p w:rsidR="0085695C" w:rsidRPr="00141907" w:rsidRDefault="004C3F92" w:rsidP="00D57B25">
            <w:pPr>
              <w:jc w:val="center"/>
              <w:rPr>
                <w:color w:val="000000"/>
              </w:rPr>
            </w:pPr>
            <w:r w:rsidRPr="00141907">
              <w:rPr>
                <w:color w:val="000000"/>
              </w:rPr>
              <w:t>600,0</w:t>
            </w:r>
          </w:p>
        </w:tc>
        <w:tc>
          <w:tcPr>
            <w:tcW w:w="1134" w:type="dxa"/>
            <w:gridSpan w:val="2"/>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173" w:type="dxa"/>
            <w:gridSpan w:val="2"/>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134" w:type="dxa"/>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85695C" w:rsidRPr="00141907" w:rsidRDefault="00914FE4" w:rsidP="004554CB">
            <w:pPr>
              <w:jc w:val="center"/>
              <w:rPr>
                <w:color w:val="000000"/>
              </w:rPr>
            </w:pPr>
            <w:r w:rsidRPr="00141907">
              <w:rPr>
                <w:color w:val="000000"/>
              </w:rPr>
              <w:t>15</w:t>
            </w:r>
            <w:r w:rsidR="004C3F92" w:rsidRPr="00141907">
              <w:rPr>
                <w:color w:val="000000"/>
              </w:rPr>
              <w:t>53,6</w:t>
            </w: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r w:rsidRPr="00141907">
              <w:rPr>
                <w:color w:val="000000"/>
              </w:rPr>
              <w:t>606,27</w:t>
            </w:r>
          </w:p>
        </w:tc>
      </w:tr>
      <w:tr w:rsidR="00D1524E" w:rsidRPr="0073750C" w:rsidTr="00D1524E">
        <w:trPr>
          <w:trHeight w:val="1127"/>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lastRenderedPageBreak/>
              <w:t>мероприятие 1.</w:t>
            </w:r>
            <w:r>
              <w:rPr>
                <w:color w:val="000000"/>
              </w:rPr>
              <w:t>2</w:t>
            </w:r>
          </w:p>
        </w:tc>
        <w:tc>
          <w:tcPr>
            <w:tcW w:w="2266"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pacing w:line="230" w:lineRule="auto"/>
              <w:jc w:val="center"/>
              <w:rPr>
                <w:color w:val="000000"/>
              </w:rPr>
            </w:pPr>
            <w:r w:rsidRPr="00141907">
              <w:rPr>
                <w:color w:val="000000"/>
              </w:rPr>
              <w:t>Содержание автомобильных дорог и искусственных сооружений на них</w:t>
            </w: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sidRPr="00141907">
              <w:rPr>
                <w:color w:val="000000"/>
              </w:rPr>
              <w:t>1150,2</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3E4B40" w:rsidP="0064220F">
            <w:pPr>
              <w:jc w:val="center"/>
              <w:rPr>
                <w:color w:val="000000"/>
              </w:rPr>
            </w:pPr>
            <w:r>
              <w:rPr>
                <w:color w:val="000000"/>
              </w:rPr>
              <w:t>2173,1</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3E4B40" w:rsidP="0064220F">
            <w:pPr>
              <w:jc w:val="center"/>
              <w:rPr>
                <w:color w:val="000000"/>
              </w:rPr>
            </w:pPr>
            <w:r>
              <w:rPr>
                <w:color w:val="000000"/>
              </w:rPr>
              <w:t>2842,9</w:t>
            </w:r>
          </w:p>
        </w:tc>
        <w:tc>
          <w:tcPr>
            <w:tcW w:w="1134"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303"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10366,5</w:t>
            </w:r>
          </w:p>
        </w:tc>
      </w:tr>
      <w:tr w:rsidR="00D1524E" w:rsidRPr="0073750C" w:rsidTr="00F30E76">
        <w:trPr>
          <w:trHeight w:val="1322"/>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t>мероприятие</w:t>
            </w:r>
          </w:p>
          <w:p w:rsidR="00D1524E" w:rsidRPr="00141907" w:rsidRDefault="00D1524E" w:rsidP="0064220F">
            <w:pPr>
              <w:autoSpaceDE w:val="0"/>
              <w:snapToGrid w:val="0"/>
              <w:spacing w:line="230" w:lineRule="auto"/>
              <w:jc w:val="center"/>
              <w:rPr>
                <w:color w:val="000000"/>
              </w:rPr>
            </w:pPr>
            <w:r>
              <w:rPr>
                <w:color w:val="000000"/>
              </w:rPr>
              <w:t>1.3</w:t>
            </w:r>
          </w:p>
        </w:tc>
        <w:tc>
          <w:tcPr>
            <w:tcW w:w="2266" w:type="dxa"/>
            <w:tcBorders>
              <w:top w:val="single" w:sz="4" w:space="0" w:color="auto"/>
              <w:left w:val="nil"/>
              <w:bottom w:val="single" w:sz="4" w:space="0" w:color="auto"/>
              <w:right w:val="single" w:sz="4" w:space="0" w:color="auto"/>
            </w:tcBorders>
          </w:tcPr>
          <w:p w:rsidR="00D1524E" w:rsidRPr="00141907" w:rsidRDefault="00D1524E" w:rsidP="0064220F">
            <w:pPr>
              <w:widowControl w:val="0"/>
              <w:autoSpaceDE w:val="0"/>
              <w:snapToGrid w:val="0"/>
              <w:spacing w:line="228" w:lineRule="auto"/>
              <w:jc w:val="center"/>
            </w:pPr>
            <w:r w:rsidRPr="00141907">
              <w:t xml:space="preserve">Капитальный ремонт и ремонт автомобильных дорог общего пользования населенных пунктов </w:t>
            </w:r>
          </w:p>
          <w:p w:rsidR="00D1524E" w:rsidRPr="00141907" w:rsidRDefault="00D1524E" w:rsidP="0064220F">
            <w:pPr>
              <w:widowControl w:val="0"/>
              <w:autoSpaceDE w:val="0"/>
              <w:snapToGrid w:val="0"/>
              <w:spacing w:line="228" w:lineRule="auto"/>
              <w:jc w:val="center"/>
              <w:rPr>
                <w:b/>
              </w:rPr>
            </w:pPr>
            <w:r w:rsidRPr="00141907">
              <w:rPr>
                <w:b/>
              </w:rPr>
              <w:t>В том числе</w:t>
            </w:r>
          </w:p>
          <w:p w:rsidR="00D1524E" w:rsidRPr="00141907" w:rsidRDefault="00D1524E" w:rsidP="0064220F">
            <w:pPr>
              <w:widowControl w:val="0"/>
              <w:autoSpaceDE w:val="0"/>
              <w:snapToGrid w:val="0"/>
              <w:spacing w:line="228" w:lineRule="auto"/>
              <w:jc w:val="center"/>
              <w:rPr>
                <w:i/>
              </w:rPr>
            </w:pPr>
            <w:r w:rsidRPr="00141907">
              <w:rPr>
                <w:i/>
              </w:rPr>
              <w:t>1)Ремонт автомобильной дороги по</w:t>
            </w:r>
          </w:p>
          <w:p w:rsidR="00D1524E" w:rsidRPr="00141907" w:rsidRDefault="00D1524E"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D1524E" w:rsidRPr="00141907" w:rsidRDefault="00D1524E" w:rsidP="0064220F">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D1524E" w:rsidRPr="00141907" w:rsidRDefault="00D1524E" w:rsidP="0064220F">
            <w:pPr>
              <w:autoSpaceDE w:val="0"/>
              <w:snapToGrid w:val="0"/>
              <w:spacing w:line="230" w:lineRule="auto"/>
              <w:jc w:val="center"/>
              <w:rPr>
                <w:i/>
              </w:rPr>
            </w:pPr>
            <w:r w:rsidRPr="00141907">
              <w:rPr>
                <w:i/>
              </w:rPr>
              <w:t>ул. Советская от дома №101 до дома № 127 с. Татарская</w:t>
            </w:r>
          </w:p>
          <w:p w:rsidR="00D1524E" w:rsidRPr="00141907" w:rsidRDefault="00D1524E" w:rsidP="0064220F">
            <w:pPr>
              <w:widowControl w:val="0"/>
              <w:autoSpaceDE w:val="0"/>
              <w:snapToGrid w:val="0"/>
              <w:spacing w:line="228" w:lineRule="auto"/>
              <w:jc w:val="center"/>
              <w:rPr>
                <w:i/>
                <w:color w:val="000000"/>
              </w:rPr>
            </w:pPr>
            <w:r w:rsidRPr="00141907">
              <w:rPr>
                <w:i/>
                <w:color w:val="000000"/>
              </w:rPr>
              <w:t>Каргала</w:t>
            </w:r>
          </w:p>
          <w:p w:rsidR="00D1524E" w:rsidRPr="00141907" w:rsidRDefault="00D1524E" w:rsidP="0064220F">
            <w:pPr>
              <w:widowControl w:val="0"/>
              <w:autoSpaceDE w:val="0"/>
              <w:snapToGrid w:val="0"/>
              <w:spacing w:line="228" w:lineRule="auto"/>
              <w:jc w:val="center"/>
              <w:rPr>
                <w:i/>
              </w:rPr>
            </w:pPr>
            <w:r w:rsidRPr="00141907">
              <w:rPr>
                <w:i/>
                <w:color w:val="000000"/>
              </w:rPr>
              <w:t xml:space="preserve">3) Ремонт автомобильной дороги </w:t>
            </w:r>
            <w:r w:rsidRPr="00141907">
              <w:rPr>
                <w:i/>
              </w:rPr>
              <w:t>по</w:t>
            </w:r>
          </w:p>
          <w:p w:rsidR="00D1524E" w:rsidRPr="00141907" w:rsidRDefault="00D1524E" w:rsidP="0064220F">
            <w:pPr>
              <w:autoSpaceDE w:val="0"/>
              <w:snapToGrid w:val="0"/>
              <w:spacing w:line="230" w:lineRule="auto"/>
              <w:jc w:val="center"/>
              <w:rPr>
                <w:i/>
              </w:rPr>
            </w:pPr>
            <w:r w:rsidRPr="00141907">
              <w:rPr>
                <w:i/>
              </w:rPr>
              <w:t>ул. Ленина               с. Татарская</w:t>
            </w:r>
          </w:p>
          <w:p w:rsidR="00D1524E" w:rsidRPr="00141907" w:rsidRDefault="00D1524E" w:rsidP="0064220F">
            <w:pPr>
              <w:autoSpaceDE w:val="0"/>
              <w:snapToGrid w:val="0"/>
              <w:spacing w:line="230" w:lineRule="auto"/>
              <w:jc w:val="center"/>
              <w:rPr>
                <w:i/>
                <w:color w:val="000000"/>
              </w:rPr>
            </w:pPr>
            <w:r w:rsidRPr="00141907">
              <w:rPr>
                <w:i/>
                <w:color w:val="000000"/>
              </w:rPr>
              <w:t>Каргала</w:t>
            </w: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pPr>
            <w:r w:rsidRPr="00141907">
              <w:rPr>
                <w:color w:val="000000"/>
              </w:rPr>
              <w:t>Администрация Татаро-Каргалинского сельсовета</w:t>
            </w:r>
          </w:p>
          <w:p w:rsidR="00D1524E" w:rsidRPr="00141907" w:rsidRDefault="00D1524E" w:rsidP="0064220F">
            <w:pPr>
              <w:jc w:val="center"/>
            </w:pPr>
          </w:p>
          <w:p w:rsidR="00D1524E" w:rsidRPr="00141907" w:rsidRDefault="00D1524E" w:rsidP="0064220F">
            <w:pPr>
              <w:jc w:val="center"/>
              <w:rPr>
                <w:color w:val="000000"/>
              </w:rPr>
            </w:pP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sidRPr="00141907">
              <w:rPr>
                <w:color w:val="000000"/>
              </w:rPr>
              <w:t>0</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9D2519">
            <w:pP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134"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Pr>
                <w:color w:val="000000"/>
              </w:rPr>
              <w:t>30</w:t>
            </w:r>
            <w:r w:rsidRPr="00141907">
              <w:rPr>
                <w:color w:val="000000"/>
              </w:rPr>
              <w:t>92,8</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9D2519">
            <w:pPr>
              <w:rPr>
                <w:color w:val="000000"/>
              </w:rPr>
            </w:pPr>
          </w:p>
          <w:p w:rsidR="00D1524E" w:rsidRPr="00141907" w:rsidRDefault="00D1524E" w:rsidP="0064220F">
            <w:pPr>
              <w:jc w:val="center"/>
              <w:rPr>
                <w:color w:val="000000"/>
              </w:rPr>
            </w:pPr>
            <w:r>
              <w:rPr>
                <w:color w:val="000000"/>
              </w:rPr>
              <w:t>15</w:t>
            </w:r>
            <w:r w:rsidRPr="00141907">
              <w:rPr>
                <w:color w:val="000000"/>
              </w:rPr>
              <w:t>46,4</w:t>
            </w:r>
          </w:p>
        </w:tc>
      </w:tr>
      <w:tr w:rsidR="00B714D2" w:rsidRPr="0073750C" w:rsidTr="00F30E76">
        <w:trPr>
          <w:trHeight w:val="416"/>
        </w:trPr>
        <w:tc>
          <w:tcPr>
            <w:tcW w:w="1982" w:type="dxa"/>
            <w:tcBorders>
              <w:top w:val="single" w:sz="4" w:space="0" w:color="auto"/>
              <w:left w:val="single" w:sz="4" w:space="0" w:color="auto"/>
              <w:bottom w:val="single" w:sz="4" w:space="0" w:color="auto"/>
              <w:right w:val="single" w:sz="4" w:space="0" w:color="auto"/>
            </w:tcBorders>
          </w:tcPr>
          <w:p w:rsidR="00B714D2" w:rsidRPr="00141907" w:rsidRDefault="00244CE6" w:rsidP="00992E58">
            <w:pPr>
              <w:autoSpaceDE w:val="0"/>
              <w:snapToGrid w:val="0"/>
              <w:spacing w:line="230" w:lineRule="auto"/>
              <w:jc w:val="center"/>
              <w:rPr>
                <w:color w:val="000000"/>
              </w:rPr>
            </w:pPr>
            <w:r w:rsidRPr="00141907">
              <w:rPr>
                <w:color w:val="000000"/>
              </w:rPr>
              <w:t>м</w:t>
            </w:r>
            <w:r w:rsidR="00B714D2" w:rsidRPr="00141907">
              <w:rPr>
                <w:color w:val="000000"/>
              </w:rPr>
              <w:t>ероприятие 1.</w:t>
            </w:r>
            <w:r w:rsidR="00D1524E">
              <w:rPr>
                <w:color w:val="000000"/>
              </w:rPr>
              <w:t>4</w:t>
            </w:r>
          </w:p>
        </w:tc>
        <w:tc>
          <w:tcPr>
            <w:tcW w:w="2266" w:type="dxa"/>
            <w:tcBorders>
              <w:top w:val="single" w:sz="4" w:space="0" w:color="auto"/>
              <w:left w:val="nil"/>
              <w:bottom w:val="single" w:sz="4" w:space="0" w:color="auto"/>
              <w:right w:val="single" w:sz="4" w:space="0" w:color="auto"/>
            </w:tcBorders>
          </w:tcPr>
          <w:p w:rsidR="00B714D2" w:rsidRPr="00141907" w:rsidRDefault="00B714D2" w:rsidP="00992E58">
            <w:pPr>
              <w:autoSpaceDE w:val="0"/>
              <w:spacing w:line="230" w:lineRule="auto"/>
              <w:jc w:val="center"/>
              <w:rPr>
                <w:color w:val="000000"/>
              </w:rPr>
            </w:pPr>
            <w:r w:rsidRPr="00141907">
              <w:rPr>
                <w:color w:val="000000"/>
              </w:rPr>
              <w:t>Уличное освещение</w:t>
            </w:r>
          </w:p>
        </w:tc>
        <w:tc>
          <w:tcPr>
            <w:tcW w:w="1989"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B714D2" w:rsidRPr="00141907" w:rsidRDefault="00B714D2" w:rsidP="00992E58">
            <w:pPr>
              <w:jc w:val="center"/>
              <w:rPr>
                <w:color w:val="000000"/>
              </w:rPr>
            </w:pPr>
            <w:r w:rsidRPr="00141907">
              <w:rPr>
                <w:color w:val="000000"/>
              </w:rPr>
              <w:t>2673,0</w:t>
            </w:r>
          </w:p>
        </w:tc>
        <w:tc>
          <w:tcPr>
            <w:tcW w:w="1276" w:type="dxa"/>
            <w:gridSpan w:val="2"/>
            <w:tcBorders>
              <w:top w:val="single" w:sz="4" w:space="0" w:color="auto"/>
              <w:left w:val="nil"/>
              <w:bottom w:val="single" w:sz="4" w:space="0" w:color="auto"/>
              <w:right w:val="single" w:sz="4" w:space="0" w:color="auto"/>
            </w:tcBorders>
            <w:noWrap/>
          </w:tcPr>
          <w:p w:rsidR="00B714D2" w:rsidRPr="00141907" w:rsidRDefault="00B714D2" w:rsidP="00992E58">
            <w:pPr>
              <w:jc w:val="center"/>
              <w:rPr>
                <w:color w:val="000000"/>
              </w:rPr>
            </w:pPr>
            <w:r w:rsidRPr="00141907">
              <w:rPr>
                <w:color w:val="000000"/>
              </w:rPr>
              <w:t>2700,0</w:t>
            </w:r>
          </w:p>
        </w:tc>
        <w:tc>
          <w:tcPr>
            <w:tcW w:w="1275" w:type="dxa"/>
            <w:gridSpan w:val="2"/>
            <w:tcBorders>
              <w:top w:val="single" w:sz="4" w:space="0" w:color="auto"/>
              <w:left w:val="nil"/>
              <w:bottom w:val="single" w:sz="4" w:space="0" w:color="auto"/>
              <w:right w:val="single" w:sz="4" w:space="0" w:color="auto"/>
            </w:tcBorders>
            <w:noWrap/>
          </w:tcPr>
          <w:p w:rsidR="00B714D2" w:rsidRPr="00141907" w:rsidRDefault="00B714D2" w:rsidP="00992E58">
            <w:pPr>
              <w:jc w:val="center"/>
              <w:rPr>
                <w:color w:val="000000"/>
              </w:rPr>
            </w:pPr>
            <w:r w:rsidRPr="00141907">
              <w:rPr>
                <w:color w:val="000000"/>
              </w:rPr>
              <w:t>2700,0</w:t>
            </w:r>
          </w:p>
        </w:tc>
        <w:tc>
          <w:tcPr>
            <w:tcW w:w="1134"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303"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16173,0</w:t>
            </w:r>
          </w:p>
        </w:tc>
      </w:tr>
      <w:tr w:rsidR="00914FE4" w:rsidRPr="0073750C" w:rsidTr="009D2519">
        <w:trPr>
          <w:trHeight w:val="3534"/>
        </w:trPr>
        <w:tc>
          <w:tcPr>
            <w:tcW w:w="1982" w:type="dxa"/>
            <w:tcBorders>
              <w:top w:val="single" w:sz="4" w:space="0" w:color="auto"/>
              <w:left w:val="single" w:sz="4" w:space="0" w:color="auto"/>
              <w:bottom w:val="single" w:sz="4" w:space="0" w:color="auto"/>
              <w:right w:val="single" w:sz="4" w:space="0" w:color="auto"/>
            </w:tcBorders>
          </w:tcPr>
          <w:p w:rsidR="00914FE4" w:rsidRPr="00141907" w:rsidRDefault="00914FE4" w:rsidP="00992E58">
            <w:pPr>
              <w:autoSpaceDE w:val="0"/>
              <w:snapToGrid w:val="0"/>
              <w:spacing w:line="230" w:lineRule="auto"/>
              <w:jc w:val="center"/>
              <w:rPr>
                <w:color w:val="000000"/>
              </w:rPr>
            </w:pPr>
            <w:r w:rsidRPr="00141907">
              <w:rPr>
                <w:color w:val="000000"/>
              </w:rPr>
              <w:lastRenderedPageBreak/>
              <w:t>мероприятие</w:t>
            </w:r>
          </w:p>
          <w:p w:rsidR="00914FE4" w:rsidRPr="00141907" w:rsidRDefault="00914FE4" w:rsidP="00992E58">
            <w:pPr>
              <w:autoSpaceDE w:val="0"/>
              <w:snapToGrid w:val="0"/>
              <w:spacing w:line="230" w:lineRule="auto"/>
              <w:jc w:val="center"/>
              <w:rPr>
                <w:color w:val="000000"/>
              </w:rPr>
            </w:pPr>
            <w:r w:rsidRPr="00141907">
              <w:rPr>
                <w:color w:val="000000"/>
              </w:rPr>
              <w:t>1.</w:t>
            </w:r>
            <w:r w:rsidR="00D1524E">
              <w:rPr>
                <w:color w:val="000000"/>
              </w:rPr>
              <w:t>5</w:t>
            </w:r>
          </w:p>
        </w:tc>
        <w:tc>
          <w:tcPr>
            <w:tcW w:w="2266" w:type="dxa"/>
            <w:tcBorders>
              <w:top w:val="single" w:sz="4" w:space="0" w:color="auto"/>
              <w:left w:val="nil"/>
              <w:bottom w:val="single" w:sz="4" w:space="0" w:color="auto"/>
              <w:right w:val="single" w:sz="4" w:space="0" w:color="auto"/>
            </w:tcBorders>
          </w:tcPr>
          <w:p w:rsidR="00914FE4" w:rsidRPr="00141907" w:rsidRDefault="00914FE4" w:rsidP="00992E58">
            <w:pPr>
              <w:widowControl w:val="0"/>
              <w:autoSpaceDE w:val="0"/>
              <w:snapToGrid w:val="0"/>
              <w:spacing w:line="228" w:lineRule="auto"/>
              <w:jc w:val="center"/>
              <w:rPr>
                <w:color w:val="000000"/>
              </w:rPr>
            </w:pPr>
            <w:r w:rsidRPr="00141907">
              <w:rPr>
                <w:color w:val="000000"/>
              </w:rPr>
              <w:t>Капитальный ремонт и ремонт автомобильных дорог общего пользования населенных пунктов (инициативное бюджетирование)</w:t>
            </w:r>
          </w:p>
          <w:p w:rsidR="00914FE4" w:rsidRPr="00141907" w:rsidRDefault="00914FE4" w:rsidP="00244CE6">
            <w:pPr>
              <w:widowControl w:val="0"/>
              <w:autoSpaceDE w:val="0"/>
              <w:snapToGrid w:val="0"/>
              <w:spacing w:line="228" w:lineRule="auto"/>
              <w:jc w:val="center"/>
              <w:rPr>
                <w:color w:val="000000"/>
              </w:rPr>
            </w:pPr>
            <w:r w:rsidRPr="00141907">
              <w:rPr>
                <w:color w:val="000000"/>
              </w:rPr>
              <w:t>В том числе</w:t>
            </w:r>
          </w:p>
          <w:p w:rsidR="00914FE4" w:rsidRPr="00141907" w:rsidRDefault="00612522" w:rsidP="00992E58">
            <w:pPr>
              <w:widowControl w:val="0"/>
              <w:autoSpaceDE w:val="0"/>
              <w:snapToGrid w:val="0"/>
              <w:spacing w:line="228" w:lineRule="auto"/>
              <w:jc w:val="center"/>
              <w:rPr>
                <w:color w:val="000000"/>
              </w:rPr>
            </w:pPr>
            <w:r w:rsidRPr="00141907">
              <w:rPr>
                <w:color w:val="000000"/>
              </w:rPr>
              <w:t>1</w:t>
            </w:r>
            <w:r w:rsidR="00914FE4" w:rsidRPr="00141907">
              <w:rPr>
                <w:color w:val="000000"/>
              </w:rPr>
              <w:t>) Ремонт автомобильной дороги дороги по</w:t>
            </w:r>
          </w:p>
          <w:p w:rsidR="00914FE4" w:rsidRPr="00141907" w:rsidRDefault="00914FE4" w:rsidP="00992E58">
            <w:pPr>
              <w:widowControl w:val="0"/>
              <w:autoSpaceDE w:val="0"/>
              <w:snapToGrid w:val="0"/>
              <w:spacing w:line="228" w:lineRule="auto"/>
              <w:jc w:val="center"/>
              <w:rPr>
                <w:color w:val="000000"/>
              </w:rPr>
            </w:pPr>
            <w:r w:rsidRPr="00141907">
              <w:rPr>
                <w:color w:val="000000"/>
              </w:rPr>
              <w:t>ул. Советская от дома №101 до дома № 127 с. Татарская</w:t>
            </w:r>
          </w:p>
          <w:p w:rsidR="00914FE4" w:rsidRPr="00141907" w:rsidRDefault="00914FE4" w:rsidP="00992E58">
            <w:pPr>
              <w:widowControl w:val="0"/>
              <w:autoSpaceDE w:val="0"/>
              <w:snapToGrid w:val="0"/>
              <w:spacing w:line="228" w:lineRule="auto"/>
              <w:jc w:val="center"/>
              <w:rPr>
                <w:color w:val="000000"/>
              </w:rPr>
            </w:pPr>
            <w:r w:rsidRPr="00141907">
              <w:rPr>
                <w:color w:val="000000"/>
              </w:rPr>
              <w:t>Каргала</w:t>
            </w:r>
          </w:p>
        </w:tc>
        <w:tc>
          <w:tcPr>
            <w:tcW w:w="1989" w:type="dxa"/>
            <w:gridSpan w:val="2"/>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914FE4" w:rsidRPr="00141907" w:rsidRDefault="00914FE4" w:rsidP="00992E58">
            <w:pPr>
              <w:jc w:val="center"/>
              <w:rPr>
                <w:color w:val="000000"/>
              </w:rPr>
            </w:pPr>
          </w:p>
        </w:tc>
        <w:tc>
          <w:tcPr>
            <w:tcW w:w="1276" w:type="dxa"/>
            <w:gridSpan w:val="2"/>
            <w:tcBorders>
              <w:top w:val="single" w:sz="4" w:space="0" w:color="auto"/>
              <w:left w:val="nil"/>
              <w:bottom w:val="single" w:sz="4" w:space="0" w:color="auto"/>
              <w:right w:val="single" w:sz="4" w:space="0" w:color="auto"/>
            </w:tcBorders>
            <w:noWrap/>
          </w:tcPr>
          <w:p w:rsidR="00914FE4" w:rsidRPr="00141907" w:rsidRDefault="000C5BB1" w:rsidP="00992E58">
            <w:pPr>
              <w:jc w:val="center"/>
              <w:rPr>
                <w:color w:val="000000"/>
              </w:rPr>
            </w:pPr>
            <w:r w:rsidRPr="00141907">
              <w:rPr>
                <w:color w:val="000000"/>
              </w:rPr>
              <w:t>1202,2</w:t>
            </w: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D2519">
            <w:pPr>
              <w:rPr>
                <w:color w:val="000000"/>
              </w:rPr>
            </w:pPr>
          </w:p>
        </w:tc>
        <w:tc>
          <w:tcPr>
            <w:tcW w:w="1275" w:type="dxa"/>
            <w:gridSpan w:val="2"/>
            <w:tcBorders>
              <w:top w:val="single" w:sz="4" w:space="0" w:color="auto"/>
              <w:left w:val="nil"/>
              <w:bottom w:val="single" w:sz="4" w:space="0" w:color="auto"/>
              <w:right w:val="single" w:sz="4" w:space="0" w:color="auto"/>
            </w:tcBorders>
            <w:noWrap/>
          </w:tcPr>
          <w:p w:rsidR="00914FE4" w:rsidRPr="00141907" w:rsidRDefault="00914FE4" w:rsidP="00992E5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134" w:type="dxa"/>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134" w:type="dxa"/>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303" w:type="dxa"/>
            <w:tcBorders>
              <w:top w:val="single" w:sz="4" w:space="0" w:color="auto"/>
              <w:left w:val="nil"/>
              <w:bottom w:val="single" w:sz="4" w:space="0" w:color="auto"/>
              <w:right w:val="single" w:sz="4" w:space="0" w:color="auto"/>
            </w:tcBorders>
          </w:tcPr>
          <w:p w:rsidR="00914FE4" w:rsidRPr="00141907" w:rsidRDefault="0016480F" w:rsidP="00992E58">
            <w:pPr>
              <w:jc w:val="center"/>
              <w:rPr>
                <w:color w:val="000000"/>
              </w:rPr>
            </w:pPr>
            <w:r w:rsidRPr="00141907">
              <w:rPr>
                <w:color w:val="000000"/>
              </w:rPr>
              <w:t>1202,2</w:t>
            </w: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D2519">
            <w:pPr>
              <w:rPr>
                <w:color w:val="000000"/>
              </w:rPr>
            </w:pPr>
          </w:p>
        </w:tc>
      </w:tr>
    </w:tbl>
    <w:p w:rsidR="000946D1" w:rsidRDefault="000946D1" w:rsidP="000946D1">
      <w:pPr>
        <w:widowControl w:val="0"/>
        <w:autoSpaceDE w:val="0"/>
        <w:rPr>
          <w:bCs/>
          <w:i/>
          <w:color w:val="000000"/>
          <w:sz w:val="28"/>
          <w:szCs w:val="24"/>
        </w:rPr>
      </w:pPr>
    </w:p>
    <w:p w:rsidR="00B714D2" w:rsidRDefault="00B714D2"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w:t>
      </w:r>
      <w:r w:rsidR="001F6D7A">
        <w:rPr>
          <w:rFonts w:ascii="Times New Roman" w:hAnsi="Times New Roman" w:cs="Times New Roman"/>
          <w:b/>
          <w:color w:val="000000"/>
          <w:sz w:val="28"/>
          <w:szCs w:val="28"/>
        </w:rPr>
        <w:t>1,</w:t>
      </w:r>
      <w:r w:rsidR="00377959">
        <w:rPr>
          <w:rFonts w:ascii="Times New Roman" w:hAnsi="Times New Roman" w:cs="Times New Roman"/>
          <w:b/>
          <w:color w:val="000000"/>
          <w:sz w:val="28"/>
          <w:szCs w:val="28"/>
        </w:rPr>
        <w:t>4</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План</w:t>
      </w:r>
    </w:p>
    <w:p w:rsidR="000946D1" w:rsidRPr="00DA3317" w:rsidRDefault="000946D1" w:rsidP="000946D1">
      <w:pPr>
        <w:pStyle w:val="ConsPlusNormal"/>
        <w:jc w:val="center"/>
        <w:rPr>
          <w:rFonts w:ascii="Palatino Linotype" w:hAnsi="Palatino Linotype" w:cs="Times New Roman"/>
          <w:b/>
          <w:color w:val="000000"/>
          <w:sz w:val="28"/>
          <w:szCs w:val="28"/>
        </w:rPr>
      </w:pPr>
      <w:r w:rsidRPr="00DA3317">
        <w:rPr>
          <w:rFonts w:ascii="Times New Roman" w:hAnsi="Times New Roman" w:cs="Times New Roman"/>
          <w:b/>
          <w:color w:val="000000"/>
          <w:sz w:val="28"/>
          <w:szCs w:val="28"/>
        </w:rPr>
        <w:t>реализации муниципальной п</w:t>
      </w:r>
      <w:r w:rsidR="00DA3317" w:rsidRPr="00DA3317">
        <w:rPr>
          <w:rFonts w:ascii="Times New Roman" w:hAnsi="Times New Roman" w:cs="Times New Roman"/>
          <w:b/>
          <w:color w:val="000000"/>
          <w:sz w:val="28"/>
          <w:szCs w:val="28"/>
        </w:rPr>
        <w:t>рограммы в 201</w:t>
      </w:r>
      <w:r w:rsidR="00204BF7">
        <w:rPr>
          <w:rFonts w:ascii="Times New Roman" w:hAnsi="Times New Roman" w:cs="Times New Roman"/>
          <w:b/>
          <w:color w:val="000000"/>
          <w:sz w:val="28"/>
          <w:szCs w:val="28"/>
        </w:rPr>
        <w:t>9</w:t>
      </w:r>
      <w:r w:rsidR="00471AC1">
        <w:rPr>
          <w:rFonts w:ascii="Times New Roman" w:hAnsi="Times New Roman" w:cs="Times New Roman"/>
          <w:b/>
          <w:color w:val="000000"/>
          <w:sz w:val="28"/>
          <w:szCs w:val="28"/>
        </w:rPr>
        <w:t xml:space="preserve"> году</w:t>
      </w:r>
    </w:p>
    <w:p w:rsidR="000946D1" w:rsidRPr="00DA3317" w:rsidRDefault="000946D1" w:rsidP="000946D1">
      <w:pPr>
        <w:pStyle w:val="ConsPlusNormal"/>
        <w:jc w:val="center"/>
        <w:rPr>
          <w:color w:val="000000"/>
        </w:rPr>
      </w:pPr>
    </w:p>
    <w:p w:rsidR="000946D1" w:rsidRPr="00FA7665" w:rsidRDefault="000946D1" w:rsidP="000946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2999"/>
        <w:gridCol w:w="2692"/>
        <w:gridCol w:w="1540"/>
        <w:gridCol w:w="1540"/>
        <w:gridCol w:w="2335"/>
        <w:gridCol w:w="1956"/>
      </w:tblGrid>
      <w:tr w:rsidR="000946D1" w:rsidRPr="00FA7665" w:rsidTr="00D57B25">
        <w:trPr>
          <w:trHeight w:val="240"/>
        </w:trPr>
        <w:tc>
          <w:tcPr>
            <w:tcW w:w="731" w:type="dxa"/>
            <w:vMerge w:val="restart"/>
          </w:tcPr>
          <w:p w:rsidR="000946D1" w:rsidRPr="00FA7665" w:rsidRDefault="000946D1" w:rsidP="00D57B25">
            <w:pPr>
              <w:pStyle w:val="ConsPlusNormal"/>
              <w:rPr>
                <w:rFonts w:ascii="Times New Roman" w:hAnsi="Times New Roman" w:cs="Times New Roman"/>
              </w:rPr>
            </w:pPr>
            <w:r w:rsidRPr="00FA7665">
              <w:rPr>
                <w:rFonts w:ascii="Times New Roman" w:hAnsi="Times New Roman" w:cs="Times New Roman"/>
              </w:rPr>
              <w:t>№ № п/п</w:t>
            </w:r>
          </w:p>
        </w:tc>
        <w:tc>
          <w:tcPr>
            <w:tcW w:w="2999"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Наименование подпрограммы</w:t>
            </w:r>
          </w:p>
        </w:tc>
        <w:tc>
          <w:tcPr>
            <w:tcW w:w="2692" w:type="dxa"/>
            <w:vMerge w:val="restart"/>
          </w:tcPr>
          <w:p w:rsidR="000946D1" w:rsidRPr="00FA7665" w:rsidRDefault="000946D1" w:rsidP="00D57B25">
            <w:pPr>
              <w:pStyle w:val="ConsPlusNormal"/>
              <w:ind w:firstLine="0"/>
              <w:rPr>
                <w:rFonts w:ascii="Times New Roman" w:hAnsi="Times New Roman" w:cs="Times New Roman"/>
              </w:rPr>
            </w:pPr>
            <w:r w:rsidRPr="00FA7665">
              <w:rPr>
                <w:rFonts w:ascii="Times New Roman" w:hAnsi="Times New Roman" w:cs="Times New Roman"/>
              </w:rPr>
              <w:t>Ответственный исполнитель</w:t>
            </w:r>
          </w:p>
        </w:tc>
        <w:tc>
          <w:tcPr>
            <w:tcW w:w="3080" w:type="dxa"/>
            <w:gridSpan w:val="2"/>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Срок</w:t>
            </w:r>
          </w:p>
          <w:p w:rsidR="000946D1" w:rsidRPr="00FA7665" w:rsidRDefault="000946D1" w:rsidP="00D57B25">
            <w:pPr>
              <w:pStyle w:val="ConsPlusNormal"/>
              <w:ind w:firstLine="0"/>
              <w:rPr>
                <w:rFonts w:ascii="Times New Roman" w:hAnsi="Times New Roman" w:cs="Times New Roman"/>
              </w:rPr>
            </w:pPr>
          </w:p>
        </w:tc>
        <w:tc>
          <w:tcPr>
            <w:tcW w:w="2335"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Ожидаемый непосредственный результат</w:t>
            </w:r>
          </w:p>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(краткое описание)</w:t>
            </w:r>
          </w:p>
        </w:tc>
        <w:tc>
          <w:tcPr>
            <w:tcW w:w="1956"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Финансирование (тыс.руб.)</w:t>
            </w:r>
          </w:p>
        </w:tc>
      </w:tr>
      <w:tr w:rsidR="000946D1" w:rsidRPr="00FA7665" w:rsidTr="00D57B25">
        <w:trPr>
          <w:trHeight w:val="300"/>
        </w:trPr>
        <w:tc>
          <w:tcPr>
            <w:tcW w:w="731" w:type="dxa"/>
            <w:vMerge/>
          </w:tcPr>
          <w:p w:rsidR="000946D1" w:rsidRPr="00FA7665" w:rsidRDefault="000946D1" w:rsidP="00D57B25">
            <w:pPr>
              <w:pStyle w:val="ConsPlusNormal"/>
              <w:ind w:firstLine="0"/>
              <w:jc w:val="center"/>
              <w:rPr>
                <w:rFonts w:ascii="Times New Roman" w:hAnsi="Times New Roman" w:cs="Times New Roman"/>
              </w:rPr>
            </w:pPr>
          </w:p>
        </w:tc>
        <w:tc>
          <w:tcPr>
            <w:tcW w:w="2999" w:type="dxa"/>
            <w:vMerge/>
          </w:tcPr>
          <w:p w:rsidR="000946D1" w:rsidRPr="00FA7665" w:rsidRDefault="000946D1" w:rsidP="00D57B25">
            <w:pPr>
              <w:pStyle w:val="ConsPlusNormal"/>
              <w:ind w:firstLine="0"/>
              <w:jc w:val="center"/>
              <w:rPr>
                <w:rFonts w:ascii="Times New Roman" w:hAnsi="Times New Roman" w:cs="Times New Roman"/>
              </w:rPr>
            </w:pPr>
          </w:p>
        </w:tc>
        <w:tc>
          <w:tcPr>
            <w:tcW w:w="2692" w:type="dxa"/>
            <w:vMerge/>
          </w:tcPr>
          <w:p w:rsidR="000946D1" w:rsidRPr="00FA7665" w:rsidRDefault="000946D1" w:rsidP="00D57B25">
            <w:pPr>
              <w:pStyle w:val="ConsPlusNormal"/>
              <w:ind w:firstLine="0"/>
              <w:jc w:val="center"/>
              <w:rPr>
                <w:rFonts w:ascii="Times New Roman" w:hAnsi="Times New Roman" w:cs="Times New Roman"/>
              </w:rPr>
            </w:pP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Начало реализации</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Окончание реализации</w:t>
            </w:r>
          </w:p>
        </w:tc>
        <w:tc>
          <w:tcPr>
            <w:tcW w:w="2335" w:type="dxa"/>
            <w:vMerge/>
          </w:tcPr>
          <w:p w:rsidR="000946D1" w:rsidRPr="00FA7665" w:rsidRDefault="000946D1" w:rsidP="00D57B25">
            <w:pPr>
              <w:pStyle w:val="ConsPlusNormal"/>
              <w:ind w:firstLine="0"/>
              <w:jc w:val="center"/>
              <w:rPr>
                <w:rFonts w:ascii="Times New Roman" w:hAnsi="Times New Roman" w:cs="Times New Roman"/>
              </w:rPr>
            </w:pPr>
          </w:p>
        </w:tc>
        <w:tc>
          <w:tcPr>
            <w:tcW w:w="1956" w:type="dxa"/>
            <w:vMerge/>
          </w:tcPr>
          <w:p w:rsidR="000946D1" w:rsidRPr="00FA7665" w:rsidRDefault="000946D1" w:rsidP="00D57B25">
            <w:pPr>
              <w:pStyle w:val="ConsPlusNormal"/>
              <w:ind w:firstLine="0"/>
              <w:jc w:val="center"/>
              <w:rPr>
                <w:rFonts w:ascii="Times New Roman" w:hAnsi="Times New Roman" w:cs="Times New Roman"/>
              </w:rPr>
            </w:pPr>
          </w:p>
        </w:tc>
      </w:tr>
      <w:tr w:rsidR="000946D1" w:rsidRPr="00FA7665" w:rsidTr="00D57B25">
        <w:tc>
          <w:tcPr>
            <w:tcW w:w="731"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1</w:t>
            </w:r>
          </w:p>
        </w:tc>
        <w:tc>
          <w:tcPr>
            <w:tcW w:w="2999"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2</w:t>
            </w:r>
          </w:p>
        </w:tc>
        <w:tc>
          <w:tcPr>
            <w:tcW w:w="2692"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3</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4</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5</w:t>
            </w:r>
          </w:p>
        </w:tc>
        <w:tc>
          <w:tcPr>
            <w:tcW w:w="2335"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6</w:t>
            </w:r>
          </w:p>
        </w:tc>
        <w:tc>
          <w:tcPr>
            <w:tcW w:w="1956"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7</w:t>
            </w:r>
          </w:p>
        </w:tc>
      </w:tr>
      <w:tr w:rsidR="000946D1" w:rsidRPr="00FA7665" w:rsidTr="00D57B25">
        <w:trPr>
          <w:trHeight w:val="882"/>
        </w:trPr>
        <w:tc>
          <w:tcPr>
            <w:tcW w:w="13793" w:type="dxa"/>
            <w:gridSpan w:val="7"/>
          </w:tcPr>
          <w:p w:rsidR="000946D1" w:rsidRPr="00AC208A" w:rsidRDefault="000946D1" w:rsidP="00D57B25">
            <w:pPr>
              <w:widowControl w:val="0"/>
              <w:autoSpaceDE w:val="0"/>
              <w:jc w:val="center"/>
              <w:rPr>
                <w:color w:val="000000"/>
                <w:sz w:val="24"/>
                <w:szCs w:val="24"/>
              </w:rPr>
            </w:pPr>
            <w:r w:rsidRPr="00AC208A">
              <w:rPr>
                <w:bCs/>
                <w:color w:val="000000"/>
                <w:sz w:val="24"/>
                <w:szCs w:val="24"/>
              </w:rPr>
              <w:t xml:space="preserve">программа </w:t>
            </w:r>
            <w:r w:rsidRPr="00AC208A">
              <w:rPr>
                <w:color w:val="000000"/>
                <w:sz w:val="24"/>
                <w:szCs w:val="24"/>
              </w:rPr>
              <w:t>«</w:t>
            </w:r>
            <w:r w:rsidR="004D5599" w:rsidRPr="004D5599">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4E4BAF">
              <w:rPr>
                <w:color w:val="000000"/>
                <w:sz w:val="24"/>
                <w:szCs w:val="24"/>
              </w:rPr>
              <w:t>»</w:t>
            </w:r>
          </w:p>
          <w:p w:rsidR="000946D1" w:rsidRPr="00FA7665" w:rsidRDefault="000946D1" w:rsidP="00D57B25">
            <w:pPr>
              <w:pStyle w:val="ConsPlusNormal"/>
              <w:tabs>
                <w:tab w:val="left" w:pos="1470"/>
                <w:tab w:val="center" w:pos="7005"/>
              </w:tabs>
              <w:ind w:firstLine="0"/>
              <w:rPr>
                <w:rFonts w:ascii="Times New Roman" w:hAnsi="Times New Roman" w:cs="Times New Roman"/>
              </w:rPr>
            </w:pPr>
            <w:r w:rsidRPr="00AC208A">
              <w:rPr>
                <w:rFonts w:ascii="Times New Roman" w:hAnsi="Times New Roman" w:cs="Times New Roman"/>
                <w:color w:val="000000"/>
              </w:rPr>
              <w:tab/>
            </w:r>
            <w:r w:rsidRPr="00AC208A">
              <w:rPr>
                <w:rFonts w:ascii="Times New Roman" w:hAnsi="Times New Roman" w:cs="Times New Roman"/>
                <w:color w:val="000000"/>
              </w:rPr>
              <w:tab/>
            </w:r>
            <w:r w:rsidR="004E4BAF">
              <w:rPr>
                <w:rFonts w:ascii="Times New Roman" w:hAnsi="Times New Roman" w:cs="Times New Roman"/>
                <w:color w:val="000000"/>
              </w:rPr>
              <w:t>на 2019</w:t>
            </w:r>
            <w:r w:rsidR="00471AC1">
              <w:rPr>
                <w:rFonts w:ascii="Times New Roman" w:hAnsi="Times New Roman" w:cs="Times New Roman"/>
                <w:color w:val="000000"/>
              </w:rPr>
              <w:t>год</w:t>
            </w:r>
          </w:p>
        </w:tc>
      </w:tr>
      <w:tr w:rsidR="00573A5C"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573A5C"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1</w:t>
            </w:r>
          </w:p>
        </w:tc>
        <w:tc>
          <w:tcPr>
            <w:tcW w:w="2999"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тие1</w:t>
            </w:r>
          </w:p>
          <w:p w:rsidR="00573A5C" w:rsidRDefault="00D33087" w:rsidP="00471AC1">
            <w:pPr>
              <w:pStyle w:val="ConsPlusNormal"/>
              <w:ind w:firstLine="0"/>
              <w:jc w:val="center"/>
              <w:rPr>
                <w:rFonts w:ascii="Times New Roman" w:hAnsi="Times New Roman" w:cs="Times New Roman"/>
              </w:rPr>
            </w:pPr>
            <w:r>
              <w:rPr>
                <w:rFonts w:ascii="Times New Roman" w:hAnsi="Times New Roman" w:cs="Times New Roman"/>
              </w:rPr>
              <w:t xml:space="preserve">Ремонт автомобильных дорог </w:t>
            </w:r>
            <w:r w:rsidR="00C17A3B">
              <w:rPr>
                <w:rFonts w:ascii="Times New Roman" w:hAnsi="Times New Roman" w:cs="Times New Roman"/>
              </w:rPr>
              <w:t>муниципального значения</w:t>
            </w:r>
            <w:r w:rsidR="00573A5C" w:rsidRPr="00FA7665">
              <w:rPr>
                <w:rFonts w:ascii="Times New Roman" w:hAnsi="Times New Roman" w:cs="Times New Roman"/>
              </w:rPr>
              <w:t xml:space="preserve"> </w:t>
            </w:r>
          </w:p>
          <w:p w:rsidR="00D33087" w:rsidRDefault="00D33087" w:rsidP="00471AC1">
            <w:pPr>
              <w:pStyle w:val="ConsPlusNormal"/>
              <w:ind w:firstLine="0"/>
              <w:jc w:val="center"/>
              <w:rPr>
                <w:rFonts w:ascii="Times New Roman" w:hAnsi="Times New Roman" w:cs="Times New Roman"/>
              </w:rPr>
            </w:pPr>
          </w:p>
          <w:p w:rsidR="00D33087" w:rsidRPr="00FA7665" w:rsidRDefault="00D33087" w:rsidP="00C17A3B">
            <w:pPr>
              <w:widowControl w:val="0"/>
              <w:autoSpaceDE w:val="0"/>
              <w:snapToGrid w:val="0"/>
              <w:spacing w:line="228" w:lineRule="auto"/>
              <w:jc w:val="center"/>
            </w:pPr>
          </w:p>
        </w:tc>
        <w:tc>
          <w:tcPr>
            <w:tcW w:w="2692" w:type="dxa"/>
            <w:tcBorders>
              <w:top w:val="single" w:sz="4" w:space="0" w:color="auto"/>
              <w:left w:val="single" w:sz="4" w:space="0" w:color="auto"/>
              <w:bottom w:val="single" w:sz="4" w:space="0" w:color="auto"/>
              <w:right w:val="single" w:sz="4" w:space="0" w:color="auto"/>
            </w:tcBorders>
          </w:tcPr>
          <w:p w:rsidR="00573A5C" w:rsidRPr="00573A5C" w:rsidRDefault="00573A5C"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Pr>
                <w:rFonts w:ascii="Times New Roman" w:hAnsi="Times New Roman" w:cs="Times New Roman"/>
              </w:rPr>
              <w:t>01.01.201</w:t>
            </w:r>
            <w:r w:rsidR="00D33087">
              <w:rPr>
                <w:rFonts w:ascii="Times New Roman" w:hAnsi="Times New Roman" w:cs="Times New Roman"/>
              </w:rPr>
              <w:t>9</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471AC1">
              <w:rPr>
                <w:rFonts w:ascii="Times New Roman" w:hAnsi="Times New Roman" w:cs="Times New Roman"/>
              </w:rPr>
              <w:t>1</w:t>
            </w:r>
            <w:r w:rsidR="00D33087">
              <w:rPr>
                <w:rFonts w:ascii="Times New Roman" w:hAnsi="Times New Roman" w:cs="Times New Roman"/>
              </w:rPr>
              <w:t>9</w:t>
            </w:r>
          </w:p>
        </w:tc>
        <w:tc>
          <w:tcPr>
            <w:tcW w:w="2335" w:type="dxa"/>
            <w:tcBorders>
              <w:top w:val="single" w:sz="4" w:space="0" w:color="auto"/>
              <w:left w:val="single" w:sz="4" w:space="0" w:color="auto"/>
              <w:bottom w:val="single" w:sz="4" w:space="0" w:color="auto"/>
              <w:right w:val="single" w:sz="4" w:space="0" w:color="auto"/>
            </w:tcBorders>
          </w:tcPr>
          <w:p w:rsidR="00D33087" w:rsidRPr="00D33087" w:rsidRDefault="00D33087" w:rsidP="00D33087">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573A5C" w:rsidRPr="00D33087" w:rsidRDefault="00D33087" w:rsidP="00244CE6">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573A5C" w:rsidRDefault="00C17A3B" w:rsidP="00D57B25">
            <w:pPr>
              <w:pStyle w:val="ConsPlusNormal"/>
              <w:ind w:firstLine="0"/>
              <w:jc w:val="center"/>
              <w:rPr>
                <w:rFonts w:ascii="Times New Roman" w:hAnsi="Times New Roman" w:cs="Times New Roman"/>
              </w:rPr>
            </w:pPr>
            <w:r>
              <w:rPr>
                <w:rFonts w:ascii="Times New Roman" w:hAnsi="Times New Roman" w:cs="Times New Roman"/>
              </w:rPr>
              <w:t>6023,2</w:t>
            </w: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D33087" w:rsidRPr="00D33087" w:rsidRDefault="00D33087" w:rsidP="00D57B25">
            <w:pPr>
              <w:pStyle w:val="ConsPlusNormal"/>
              <w:ind w:firstLine="0"/>
              <w:jc w:val="center"/>
              <w:rPr>
                <w:rFonts w:ascii="Times New Roman" w:hAnsi="Times New Roman" w:cs="Times New Roman"/>
              </w:rPr>
            </w:pPr>
            <w:r w:rsidRPr="00D33087">
              <w:rPr>
                <w:rFonts w:ascii="Times New Roman" w:hAnsi="Times New Roman" w:cs="Times New Roman"/>
              </w:rPr>
              <w:t>606,27</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2</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тие1.1.</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Ремонт автомобильных дорог общего пользования населенных пунктов</w:t>
            </w:r>
            <w:r w:rsidRPr="00FA7665">
              <w:rPr>
                <w:rFonts w:ascii="Times New Roman" w:hAnsi="Times New Roman" w:cs="Times New Roman"/>
              </w:rPr>
              <w:t xml:space="preserve"> </w:t>
            </w:r>
          </w:p>
          <w:p w:rsidR="00C17A3B" w:rsidRDefault="00C17A3B" w:rsidP="0064220F">
            <w:pPr>
              <w:pStyle w:val="ConsPlusNormal"/>
              <w:ind w:firstLine="0"/>
              <w:jc w:val="center"/>
              <w:rPr>
                <w:rFonts w:ascii="Times New Roman" w:hAnsi="Times New Roman" w:cs="Times New Roman"/>
              </w:rPr>
            </w:pPr>
          </w:p>
          <w:p w:rsidR="00C17A3B" w:rsidRPr="00D33087"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141907" w:rsidRDefault="00C17A3B" w:rsidP="0064220F">
            <w:pPr>
              <w:widowControl w:val="0"/>
              <w:autoSpaceDE w:val="0"/>
              <w:snapToGrid w:val="0"/>
              <w:spacing w:line="228" w:lineRule="auto"/>
              <w:jc w:val="center"/>
              <w:rPr>
                <w:i/>
              </w:rPr>
            </w:pPr>
            <w:r w:rsidRPr="00141907">
              <w:rPr>
                <w:i/>
              </w:rPr>
              <w:t>1)Ремонт автомобильной дороги по</w:t>
            </w:r>
          </w:p>
          <w:p w:rsidR="00C17A3B" w:rsidRPr="00141907" w:rsidRDefault="00C17A3B"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C17A3B" w:rsidRPr="00D33087" w:rsidRDefault="00C17A3B" w:rsidP="0064220F">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653,6</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606,27</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тие1.2.</w:t>
            </w:r>
          </w:p>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Содержание автомобильных дорог и искусственных сооружений на них</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DA3317"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поддержание, оценка надлежа</w:t>
            </w:r>
            <w:r w:rsidRPr="00D33087">
              <w:rPr>
                <w:rFonts w:ascii="Times New Roman" w:hAnsi="Times New Roman" w:cs="Times New Roman"/>
              </w:rPr>
              <w:softHyphen/>
              <w:t>щего технического состояния</w:t>
            </w:r>
            <w:r w:rsidRPr="00D33087">
              <w:rPr>
                <w:rFonts w:ascii="Times New Roman" w:hAnsi="Times New Roman" w:cs="Times New Roman"/>
                <w:color w:val="000000"/>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1150,2</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tc>
      </w:tr>
      <w:tr w:rsidR="00C17A3B"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4</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 xml:space="preserve">тие 1.3. </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Капитальный ремонт и ремонт автомобильных дорог общего пользования населенных пунктов  Ремонт автомобильной дороги</w:t>
            </w:r>
            <w:r w:rsidRPr="00673575">
              <w:rPr>
                <w:rFonts w:ascii="Times New Roman" w:hAnsi="Times New Roman" w:cs="Times New Roman"/>
              </w:rPr>
              <w:t xml:space="preserve"> с.Татарская Каргала</w:t>
            </w:r>
          </w:p>
          <w:p w:rsidR="00C17A3B" w:rsidRPr="00673575" w:rsidRDefault="00C17A3B" w:rsidP="0064220F">
            <w:pPr>
              <w:pStyle w:val="ConsPlusNormal"/>
              <w:ind w:firstLine="0"/>
              <w:jc w:val="center"/>
              <w:rPr>
                <w:rFonts w:ascii="Times New Roman" w:hAnsi="Times New Roman" w:cs="Times New Roman"/>
              </w:rPr>
            </w:pPr>
            <w:r>
              <w:rPr>
                <w:rFonts w:ascii="Times New Roman" w:hAnsi="Times New Roman" w:cs="Times New Roman"/>
              </w:rPr>
              <w:t>по ул. Советская от дома №67 до дома №101</w:t>
            </w: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673575" w:rsidRDefault="00C17A3B" w:rsidP="0064220F">
            <w:pPr>
              <w:spacing w:line="228" w:lineRule="auto"/>
              <w:jc w:val="center"/>
            </w:pPr>
            <w:r w:rsidRPr="00673575">
              <w:t>выполнение комплекса работ по замене или восстанов</w:t>
            </w:r>
            <w:r w:rsidRPr="00673575">
              <w:softHyphen/>
              <w:t xml:space="preserve">лению конструктивных элементов </w:t>
            </w:r>
          </w:p>
          <w:p w:rsidR="00C17A3B" w:rsidRPr="00673575" w:rsidRDefault="00C17A3B" w:rsidP="0064220F">
            <w:pPr>
              <w:spacing w:line="228" w:lineRule="auto"/>
              <w:jc w:val="center"/>
            </w:pPr>
            <w:r w:rsidRPr="00673575">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1546,4</w:t>
            </w:r>
          </w:p>
        </w:tc>
      </w:tr>
      <w:tr w:rsidR="00244CE6" w:rsidTr="00244CE6">
        <w:trPr>
          <w:trHeight w:val="2113"/>
        </w:trPr>
        <w:tc>
          <w:tcPr>
            <w:tcW w:w="731" w:type="dxa"/>
            <w:tcBorders>
              <w:top w:val="single" w:sz="4" w:space="0" w:color="auto"/>
              <w:left w:val="single" w:sz="4" w:space="0" w:color="auto"/>
              <w:bottom w:val="single" w:sz="4" w:space="0" w:color="auto"/>
              <w:right w:val="single" w:sz="4" w:space="0" w:color="auto"/>
            </w:tcBorders>
          </w:tcPr>
          <w:p w:rsidR="00244CE6" w:rsidRDefault="00C17A3B" w:rsidP="0064220F">
            <w:pPr>
              <w:pStyle w:val="ConsPlusNormal"/>
              <w:ind w:firstLine="0"/>
              <w:jc w:val="center"/>
              <w:rPr>
                <w:rFonts w:ascii="Times New Roman" w:hAnsi="Times New Roman" w:cs="Times New Roman"/>
              </w:rPr>
            </w:pPr>
            <w:r>
              <w:rPr>
                <w:rFonts w:ascii="Times New Roman" w:hAnsi="Times New Roman" w:cs="Times New Roman"/>
              </w:rPr>
              <w:t>5</w:t>
            </w:r>
          </w:p>
        </w:tc>
        <w:tc>
          <w:tcPr>
            <w:tcW w:w="2999"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w:t>
            </w:r>
            <w:r w:rsidR="00C17A3B">
              <w:rPr>
                <w:rFonts w:ascii="Times New Roman" w:hAnsi="Times New Roman" w:cs="Times New Roman"/>
              </w:rPr>
              <w:t>4</w:t>
            </w:r>
            <w:r>
              <w:rPr>
                <w:rFonts w:ascii="Times New Roman" w:hAnsi="Times New Roman" w:cs="Times New Roman"/>
              </w:rPr>
              <w:t>.</w:t>
            </w:r>
          </w:p>
          <w:p w:rsidR="00244CE6" w:rsidRPr="00FA7665" w:rsidRDefault="00244CE6" w:rsidP="0064220F">
            <w:pPr>
              <w:pStyle w:val="ConsPlusNormal"/>
              <w:ind w:firstLine="0"/>
              <w:jc w:val="center"/>
              <w:rPr>
                <w:rFonts w:ascii="Times New Roman" w:hAnsi="Times New Roman" w:cs="Times New Roman"/>
              </w:rPr>
            </w:pPr>
            <w:r>
              <w:rPr>
                <w:rFonts w:ascii="Times New Roman" w:hAnsi="Times New Roman" w:cs="Times New Roman"/>
              </w:rPr>
              <w:t>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244CE6" w:rsidRPr="00DA3317" w:rsidRDefault="00244CE6"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244CE6" w:rsidRPr="00FA7665"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244CE6" w:rsidRPr="00D33087" w:rsidRDefault="00244CE6" w:rsidP="0064220F">
            <w:pPr>
              <w:pStyle w:val="ConsPlusNormal"/>
              <w:ind w:firstLine="0"/>
              <w:jc w:val="center"/>
              <w:rPr>
                <w:rFonts w:ascii="Times New Roman" w:hAnsi="Times New Roman" w:cs="Times New Roman"/>
              </w:rPr>
            </w:pPr>
            <w:r>
              <w:rPr>
                <w:rFonts w:ascii="Times New Roman" w:hAnsi="Times New Roman" w:cs="Times New Roman"/>
              </w:rPr>
              <w:t>освещение</w:t>
            </w:r>
            <w:r w:rsidRPr="00244CE6">
              <w:rPr>
                <w:rFonts w:ascii="Times New Roman" w:hAnsi="Times New Roman" w:cs="Times New Roman"/>
              </w:rPr>
              <w:t xml:space="preserve">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244CE6" w:rsidRDefault="00244CE6" w:rsidP="00244CE6">
            <w:pPr>
              <w:pStyle w:val="ConsPlusNormal"/>
              <w:ind w:firstLine="0"/>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2673,0</w:t>
            </w:r>
          </w:p>
        </w:tc>
      </w:tr>
    </w:tbl>
    <w:p w:rsidR="001508F2" w:rsidRPr="004201D5" w:rsidRDefault="001508F2" w:rsidP="001508F2">
      <w:pPr>
        <w:rPr>
          <w:sz w:val="28"/>
          <w:szCs w:val="28"/>
        </w:rPr>
        <w:sectPr w:rsidR="001508F2" w:rsidRPr="004201D5" w:rsidSect="00253276">
          <w:pgSz w:w="16840" w:h="11907" w:orient="landscape" w:code="9"/>
          <w:pgMar w:top="993" w:right="709" w:bottom="851" w:left="1134" w:header="720" w:footer="720" w:gutter="0"/>
          <w:cols w:space="720"/>
        </w:sectPr>
      </w:pPr>
    </w:p>
    <w:p w:rsidR="001508F2" w:rsidRPr="004201D5" w:rsidRDefault="001508F2" w:rsidP="001508F2">
      <w:pPr>
        <w:rPr>
          <w:sz w:val="28"/>
          <w:szCs w:val="28"/>
        </w:rPr>
      </w:pPr>
    </w:p>
    <w:sectPr w:rsidR="001508F2" w:rsidRPr="004201D5" w:rsidSect="00805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50F" w:rsidRDefault="00E7550F" w:rsidP="0093248F">
      <w:r>
        <w:separator/>
      </w:r>
    </w:p>
  </w:endnote>
  <w:endnote w:type="continuationSeparator" w:id="0">
    <w:p w:rsidR="00E7550F" w:rsidRDefault="00E7550F" w:rsidP="0093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0F" w:rsidRDefault="00334309" w:rsidP="00253276">
    <w:pPr>
      <w:pStyle w:val="a7"/>
      <w:framePr w:wrap="around" w:vAnchor="text" w:hAnchor="margin" w:xAlign="right" w:y="1"/>
      <w:rPr>
        <w:rStyle w:val="ab"/>
      </w:rPr>
    </w:pPr>
    <w:r>
      <w:rPr>
        <w:rStyle w:val="ab"/>
      </w:rPr>
      <w:fldChar w:fldCharType="begin"/>
    </w:r>
    <w:r w:rsidR="0064220F">
      <w:rPr>
        <w:rStyle w:val="ab"/>
      </w:rPr>
      <w:instrText xml:space="preserve">PAGE  </w:instrText>
    </w:r>
    <w:r>
      <w:rPr>
        <w:rStyle w:val="ab"/>
      </w:rPr>
      <w:fldChar w:fldCharType="separate"/>
    </w:r>
    <w:r w:rsidR="0064220F">
      <w:rPr>
        <w:rStyle w:val="ab"/>
        <w:noProof/>
      </w:rPr>
      <w:t>16</w:t>
    </w:r>
    <w:r>
      <w:rPr>
        <w:rStyle w:val="ab"/>
      </w:rPr>
      <w:fldChar w:fldCharType="end"/>
    </w:r>
  </w:p>
  <w:p w:rsidR="0064220F" w:rsidRDefault="0064220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0F" w:rsidRDefault="00334309" w:rsidP="00253276">
    <w:pPr>
      <w:pStyle w:val="a7"/>
      <w:framePr w:wrap="around" w:vAnchor="text" w:hAnchor="margin" w:xAlign="right" w:y="1"/>
      <w:rPr>
        <w:rStyle w:val="ab"/>
      </w:rPr>
    </w:pPr>
    <w:r>
      <w:rPr>
        <w:rStyle w:val="ab"/>
      </w:rPr>
      <w:fldChar w:fldCharType="begin"/>
    </w:r>
    <w:r w:rsidR="0064220F">
      <w:rPr>
        <w:rStyle w:val="ab"/>
      </w:rPr>
      <w:instrText xml:space="preserve">PAGE  </w:instrText>
    </w:r>
    <w:r>
      <w:rPr>
        <w:rStyle w:val="ab"/>
      </w:rPr>
      <w:fldChar w:fldCharType="separate"/>
    </w:r>
    <w:r w:rsidR="009A3BC7">
      <w:rPr>
        <w:rStyle w:val="ab"/>
        <w:noProof/>
      </w:rPr>
      <w:t>16</w:t>
    </w:r>
    <w:r>
      <w:rPr>
        <w:rStyle w:val="ab"/>
      </w:rPr>
      <w:fldChar w:fldCharType="end"/>
    </w:r>
  </w:p>
  <w:p w:rsidR="0064220F" w:rsidRPr="00BD5634" w:rsidRDefault="0064220F" w:rsidP="00253276">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50F" w:rsidRDefault="00E7550F" w:rsidP="0093248F">
      <w:r>
        <w:separator/>
      </w:r>
    </w:p>
  </w:footnote>
  <w:footnote w:type="continuationSeparator" w:id="0">
    <w:p w:rsidR="00E7550F" w:rsidRDefault="00E7550F" w:rsidP="00932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08F2"/>
    <w:rsid w:val="00004958"/>
    <w:rsid w:val="0002202C"/>
    <w:rsid w:val="000221FD"/>
    <w:rsid w:val="00025581"/>
    <w:rsid w:val="000367A3"/>
    <w:rsid w:val="00042D49"/>
    <w:rsid w:val="00054F76"/>
    <w:rsid w:val="00054FD8"/>
    <w:rsid w:val="00055731"/>
    <w:rsid w:val="00063638"/>
    <w:rsid w:val="00066F7A"/>
    <w:rsid w:val="00076CB1"/>
    <w:rsid w:val="00081543"/>
    <w:rsid w:val="000905C7"/>
    <w:rsid w:val="0009219A"/>
    <w:rsid w:val="000946D1"/>
    <w:rsid w:val="000B5273"/>
    <w:rsid w:val="000B728A"/>
    <w:rsid w:val="000C5BB1"/>
    <w:rsid w:val="000C65F2"/>
    <w:rsid w:val="000F39B6"/>
    <w:rsid w:val="00104E66"/>
    <w:rsid w:val="00141907"/>
    <w:rsid w:val="00144F31"/>
    <w:rsid w:val="00147459"/>
    <w:rsid w:val="001508F2"/>
    <w:rsid w:val="00156329"/>
    <w:rsid w:val="0016480F"/>
    <w:rsid w:val="00164F1C"/>
    <w:rsid w:val="001675FF"/>
    <w:rsid w:val="0016788B"/>
    <w:rsid w:val="00170797"/>
    <w:rsid w:val="001720BA"/>
    <w:rsid w:val="0017280E"/>
    <w:rsid w:val="0018182B"/>
    <w:rsid w:val="0018326B"/>
    <w:rsid w:val="001A5354"/>
    <w:rsid w:val="001E02A7"/>
    <w:rsid w:val="001E5C6C"/>
    <w:rsid w:val="001F031A"/>
    <w:rsid w:val="001F6074"/>
    <w:rsid w:val="001F6D7A"/>
    <w:rsid w:val="00202B4F"/>
    <w:rsid w:val="00204BF7"/>
    <w:rsid w:val="00214853"/>
    <w:rsid w:val="002210D2"/>
    <w:rsid w:val="002222F7"/>
    <w:rsid w:val="00226A0D"/>
    <w:rsid w:val="002371E7"/>
    <w:rsid w:val="00244CE6"/>
    <w:rsid w:val="00245C42"/>
    <w:rsid w:val="00253276"/>
    <w:rsid w:val="00253A07"/>
    <w:rsid w:val="00260B7B"/>
    <w:rsid w:val="002701AA"/>
    <w:rsid w:val="0028212A"/>
    <w:rsid w:val="00292A1B"/>
    <w:rsid w:val="002E036E"/>
    <w:rsid w:val="00301FFF"/>
    <w:rsid w:val="00304599"/>
    <w:rsid w:val="00316875"/>
    <w:rsid w:val="00317564"/>
    <w:rsid w:val="00321436"/>
    <w:rsid w:val="00334309"/>
    <w:rsid w:val="003402C4"/>
    <w:rsid w:val="003446B8"/>
    <w:rsid w:val="003537F9"/>
    <w:rsid w:val="00354934"/>
    <w:rsid w:val="00354A05"/>
    <w:rsid w:val="00366F04"/>
    <w:rsid w:val="00375662"/>
    <w:rsid w:val="00377959"/>
    <w:rsid w:val="00380DC6"/>
    <w:rsid w:val="00386579"/>
    <w:rsid w:val="00393A16"/>
    <w:rsid w:val="003B36C4"/>
    <w:rsid w:val="003C088B"/>
    <w:rsid w:val="003C5DB1"/>
    <w:rsid w:val="003D422C"/>
    <w:rsid w:val="003E4B40"/>
    <w:rsid w:val="003E6AF1"/>
    <w:rsid w:val="004041A8"/>
    <w:rsid w:val="00411EBD"/>
    <w:rsid w:val="00413567"/>
    <w:rsid w:val="004164CA"/>
    <w:rsid w:val="00436FF4"/>
    <w:rsid w:val="00441873"/>
    <w:rsid w:val="00451494"/>
    <w:rsid w:val="00453092"/>
    <w:rsid w:val="004554CB"/>
    <w:rsid w:val="00456F4F"/>
    <w:rsid w:val="00470D97"/>
    <w:rsid w:val="00471AC1"/>
    <w:rsid w:val="004A7ACB"/>
    <w:rsid w:val="004B6D93"/>
    <w:rsid w:val="004C021E"/>
    <w:rsid w:val="004C1EDB"/>
    <w:rsid w:val="004C2C19"/>
    <w:rsid w:val="004C3D5E"/>
    <w:rsid w:val="004C3F92"/>
    <w:rsid w:val="004D5599"/>
    <w:rsid w:val="004E3499"/>
    <w:rsid w:val="004E4BAF"/>
    <w:rsid w:val="004F643A"/>
    <w:rsid w:val="004F7AAE"/>
    <w:rsid w:val="00501C31"/>
    <w:rsid w:val="0052712F"/>
    <w:rsid w:val="0053095B"/>
    <w:rsid w:val="00535BB3"/>
    <w:rsid w:val="00551260"/>
    <w:rsid w:val="00571C73"/>
    <w:rsid w:val="00573A5C"/>
    <w:rsid w:val="00573F44"/>
    <w:rsid w:val="00583FBE"/>
    <w:rsid w:val="00585C5B"/>
    <w:rsid w:val="00587D91"/>
    <w:rsid w:val="005A0DF0"/>
    <w:rsid w:val="005A4661"/>
    <w:rsid w:val="005B1E15"/>
    <w:rsid w:val="005C7E0A"/>
    <w:rsid w:val="005D0A6E"/>
    <w:rsid w:val="005D6B31"/>
    <w:rsid w:val="005F1763"/>
    <w:rsid w:val="005F54CD"/>
    <w:rsid w:val="006107BB"/>
    <w:rsid w:val="00612522"/>
    <w:rsid w:val="00614115"/>
    <w:rsid w:val="00634474"/>
    <w:rsid w:val="0064220F"/>
    <w:rsid w:val="00656816"/>
    <w:rsid w:val="00660942"/>
    <w:rsid w:val="0067011A"/>
    <w:rsid w:val="00673575"/>
    <w:rsid w:val="00677A9E"/>
    <w:rsid w:val="00684828"/>
    <w:rsid w:val="006A4F34"/>
    <w:rsid w:val="006A69B0"/>
    <w:rsid w:val="006B06E2"/>
    <w:rsid w:val="006F5FF2"/>
    <w:rsid w:val="00702418"/>
    <w:rsid w:val="00706A61"/>
    <w:rsid w:val="007130DA"/>
    <w:rsid w:val="00722CBF"/>
    <w:rsid w:val="00725700"/>
    <w:rsid w:val="007309CE"/>
    <w:rsid w:val="007333D0"/>
    <w:rsid w:val="00750A84"/>
    <w:rsid w:val="00761CBE"/>
    <w:rsid w:val="00763F55"/>
    <w:rsid w:val="007642D5"/>
    <w:rsid w:val="007651E5"/>
    <w:rsid w:val="00766B29"/>
    <w:rsid w:val="00775CBE"/>
    <w:rsid w:val="00781667"/>
    <w:rsid w:val="00791CD2"/>
    <w:rsid w:val="007A3398"/>
    <w:rsid w:val="007B4EF8"/>
    <w:rsid w:val="007B54F6"/>
    <w:rsid w:val="007D5229"/>
    <w:rsid w:val="007D7E53"/>
    <w:rsid w:val="008031A9"/>
    <w:rsid w:val="00803729"/>
    <w:rsid w:val="00805255"/>
    <w:rsid w:val="0080595F"/>
    <w:rsid w:val="00811C41"/>
    <w:rsid w:val="00813D09"/>
    <w:rsid w:val="00840510"/>
    <w:rsid w:val="008452D9"/>
    <w:rsid w:val="00850D49"/>
    <w:rsid w:val="00853282"/>
    <w:rsid w:val="00855DB0"/>
    <w:rsid w:val="0085695C"/>
    <w:rsid w:val="00857F59"/>
    <w:rsid w:val="0086565D"/>
    <w:rsid w:val="00875D2C"/>
    <w:rsid w:val="00887B39"/>
    <w:rsid w:val="008944DD"/>
    <w:rsid w:val="008A2DD8"/>
    <w:rsid w:val="008C3AD1"/>
    <w:rsid w:val="008E33F6"/>
    <w:rsid w:val="008E7A4A"/>
    <w:rsid w:val="008F49A5"/>
    <w:rsid w:val="009012E5"/>
    <w:rsid w:val="00914FE4"/>
    <w:rsid w:val="009207C0"/>
    <w:rsid w:val="0092419F"/>
    <w:rsid w:val="00927572"/>
    <w:rsid w:val="0093248F"/>
    <w:rsid w:val="00937F38"/>
    <w:rsid w:val="009408A4"/>
    <w:rsid w:val="0094340B"/>
    <w:rsid w:val="00943C4A"/>
    <w:rsid w:val="00950EF1"/>
    <w:rsid w:val="00952FB2"/>
    <w:rsid w:val="009533D1"/>
    <w:rsid w:val="00955D60"/>
    <w:rsid w:val="00972E97"/>
    <w:rsid w:val="009834E0"/>
    <w:rsid w:val="00992E58"/>
    <w:rsid w:val="009A3BC7"/>
    <w:rsid w:val="009B73D6"/>
    <w:rsid w:val="009C08A2"/>
    <w:rsid w:val="009D2519"/>
    <w:rsid w:val="009D36E9"/>
    <w:rsid w:val="009D3FE0"/>
    <w:rsid w:val="009E5274"/>
    <w:rsid w:val="009E6039"/>
    <w:rsid w:val="009F3FB9"/>
    <w:rsid w:val="009F4C18"/>
    <w:rsid w:val="00A11605"/>
    <w:rsid w:val="00A30D6D"/>
    <w:rsid w:val="00A37086"/>
    <w:rsid w:val="00A514FB"/>
    <w:rsid w:val="00A61379"/>
    <w:rsid w:val="00A62E33"/>
    <w:rsid w:val="00A641FE"/>
    <w:rsid w:val="00A652E7"/>
    <w:rsid w:val="00A6626B"/>
    <w:rsid w:val="00A93718"/>
    <w:rsid w:val="00A96958"/>
    <w:rsid w:val="00AA2CCE"/>
    <w:rsid w:val="00AA734C"/>
    <w:rsid w:val="00AC2A96"/>
    <w:rsid w:val="00AD28EC"/>
    <w:rsid w:val="00AD3A9D"/>
    <w:rsid w:val="00AF102B"/>
    <w:rsid w:val="00AF2602"/>
    <w:rsid w:val="00B04168"/>
    <w:rsid w:val="00B10F1C"/>
    <w:rsid w:val="00B31022"/>
    <w:rsid w:val="00B51EDA"/>
    <w:rsid w:val="00B55564"/>
    <w:rsid w:val="00B56337"/>
    <w:rsid w:val="00B57585"/>
    <w:rsid w:val="00B714D2"/>
    <w:rsid w:val="00B72B82"/>
    <w:rsid w:val="00B76D74"/>
    <w:rsid w:val="00B911CA"/>
    <w:rsid w:val="00BA6046"/>
    <w:rsid w:val="00BB1C10"/>
    <w:rsid w:val="00BB2FB1"/>
    <w:rsid w:val="00BB619B"/>
    <w:rsid w:val="00BC3F52"/>
    <w:rsid w:val="00BC638E"/>
    <w:rsid w:val="00BD2004"/>
    <w:rsid w:val="00BD3DCE"/>
    <w:rsid w:val="00BE3A07"/>
    <w:rsid w:val="00BF0708"/>
    <w:rsid w:val="00C03865"/>
    <w:rsid w:val="00C17A3B"/>
    <w:rsid w:val="00C31B64"/>
    <w:rsid w:val="00C50410"/>
    <w:rsid w:val="00C67796"/>
    <w:rsid w:val="00C9127D"/>
    <w:rsid w:val="00CA170E"/>
    <w:rsid w:val="00CB0E3D"/>
    <w:rsid w:val="00CB2BD4"/>
    <w:rsid w:val="00CC4328"/>
    <w:rsid w:val="00CE2698"/>
    <w:rsid w:val="00CE6D16"/>
    <w:rsid w:val="00D1524E"/>
    <w:rsid w:val="00D266B9"/>
    <w:rsid w:val="00D33087"/>
    <w:rsid w:val="00D41A88"/>
    <w:rsid w:val="00D43E6A"/>
    <w:rsid w:val="00D52940"/>
    <w:rsid w:val="00D576A4"/>
    <w:rsid w:val="00D57B25"/>
    <w:rsid w:val="00D86F87"/>
    <w:rsid w:val="00DA220E"/>
    <w:rsid w:val="00DA3317"/>
    <w:rsid w:val="00DC5D3C"/>
    <w:rsid w:val="00DE37C9"/>
    <w:rsid w:val="00DE454A"/>
    <w:rsid w:val="00DF0ACD"/>
    <w:rsid w:val="00DF0B72"/>
    <w:rsid w:val="00E07365"/>
    <w:rsid w:val="00E13D2E"/>
    <w:rsid w:val="00E14A2E"/>
    <w:rsid w:val="00E17E15"/>
    <w:rsid w:val="00E33729"/>
    <w:rsid w:val="00E33ABD"/>
    <w:rsid w:val="00E428E7"/>
    <w:rsid w:val="00E443A4"/>
    <w:rsid w:val="00E531DC"/>
    <w:rsid w:val="00E541C5"/>
    <w:rsid w:val="00E5574F"/>
    <w:rsid w:val="00E718CB"/>
    <w:rsid w:val="00E7550F"/>
    <w:rsid w:val="00EB5C2D"/>
    <w:rsid w:val="00EB6C16"/>
    <w:rsid w:val="00EC2503"/>
    <w:rsid w:val="00EC3A8D"/>
    <w:rsid w:val="00EC5692"/>
    <w:rsid w:val="00ED0A4C"/>
    <w:rsid w:val="00ED665C"/>
    <w:rsid w:val="00ED7215"/>
    <w:rsid w:val="00EE7C03"/>
    <w:rsid w:val="00F16CEA"/>
    <w:rsid w:val="00F302B6"/>
    <w:rsid w:val="00F30E76"/>
    <w:rsid w:val="00F3540B"/>
    <w:rsid w:val="00F62E8D"/>
    <w:rsid w:val="00F64916"/>
    <w:rsid w:val="00F81B21"/>
    <w:rsid w:val="00F84835"/>
    <w:rsid w:val="00FA3918"/>
    <w:rsid w:val="00FC0AEC"/>
    <w:rsid w:val="00FF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8F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508F2"/>
    <w:pPr>
      <w:keepNext/>
      <w:ind w:left="709"/>
      <w:outlineLvl w:val="1"/>
    </w:pPr>
    <w:rPr>
      <w:sz w:val="28"/>
    </w:rPr>
  </w:style>
  <w:style w:type="paragraph" w:styleId="3">
    <w:name w:val="heading 3"/>
    <w:basedOn w:val="a"/>
    <w:next w:val="a"/>
    <w:link w:val="30"/>
    <w:qFormat/>
    <w:rsid w:val="001508F2"/>
    <w:pPr>
      <w:keepNext/>
      <w:spacing w:before="240" w:after="60"/>
      <w:outlineLvl w:val="2"/>
    </w:pPr>
    <w:rPr>
      <w:rFonts w:ascii="Arial" w:hAnsi="Arial"/>
      <w:b/>
      <w:bCs/>
      <w:sz w:val="26"/>
      <w:szCs w:val="26"/>
    </w:rPr>
  </w:style>
  <w:style w:type="paragraph" w:styleId="5">
    <w:name w:val="heading 5"/>
    <w:basedOn w:val="a"/>
    <w:next w:val="a"/>
    <w:link w:val="50"/>
    <w:qFormat/>
    <w:rsid w:val="001508F2"/>
    <w:pPr>
      <w:spacing w:before="240" w:after="6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8F2"/>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1508F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08F2"/>
    <w:rPr>
      <w:rFonts w:ascii="Arial" w:eastAsia="Times New Roman" w:hAnsi="Arial" w:cs="Times New Roman"/>
      <w:b/>
      <w:bCs/>
      <w:sz w:val="26"/>
      <w:szCs w:val="26"/>
    </w:rPr>
  </w:style>
  <w:style w:type="character" w:customStyle="1" w:styleId="50">
    <w:name w:val="Заголовок 5 Знак"/>
    <w:basedOn w:val="a0"/>
    <w:link w:val="5"/>
    <w:rsid w:val="001508F2"/>
    <w:rPr>
      <w:rFonts w:ascii="Calibri" w:eastAsia="Times New Roman" w:hAnsi="Calibri" w:cs="Times New Roman"/>
      <w:b/>
      <w:bCs/>
      <w:i/>
      <w:iCs/>
      <w:sz w:val="26"/>
      <w:szCs w:val="26"/>
    </w:rPr>
  </w:style>
  <w:style w:type="paragraph" w:styleId="a3">
    <w:name w:val="Body Text"/>
    <w:basedOn w:val="a"/>
    <w:link w:val="a4"/>
    <w:rsid w:val="001508F2"/>
    <w:rPr>
      <w:sz w:val="28"/>
    </w:rPr>
  </w:style>
  <w:style w:type="character" w:customStyle="1" w:styleId="a4">
    <w:name w:val="Основной текст Знак"/>
    <w:basedOn w:val="a0"/>
    <w:link w:val="a3"/>
    <w:rsid w:val="001508F2"/>
    <w:rPr>
      <w:rFonts w:ascii="Times New Roman" w:eastAsia="Times New Roman" w:hAnsi="Times New Roman" w:cs="Times New Roman"/>
      <w:sz w:val="28"/>
      <w:szCs w:val="20"/>
      <w:lang w:eastAsia="ru-RU"/>
    </w:rPr>
  </w:style>
  <w:style w:type="paragraph" w:styleId="a5">
    <w:name w:val="Body Text Indent"/>
    <w:basedOn w:val="a"/>
    <w:link w:val="a6"/>
    <w:rsid w:val="001508F2"/>
    <w:pPr>
      <w:ind w:firstLine="709"/>
      <w:jc w:val="both"/>
    </w:pPr>
    <w:rPr>
      <w:sz w:val="28"/>
    </w:rPr>
  </w:style>
  <w:style w:type="character" w:customStyle="1" w:styleId="a6">
    <w:name w:val="Основной текст с отступом Знак"/>
    <w:basedOn w:val="a0"/>
    <w:link w:val="a5"/>
    <w:rsid w:val="001508F2"/>
    <w:rPr>
      <w:rFonts w:ascii="Times New Roman" w:eastAsia="Times New Roman" w:hAnsi="Times New Roman" w:cs="Times New Roman"/>
      <w:sz w:val="28"/>
      <w:szCs w:val="20"/>
      <w:lang w:eastAsia="ru-RU"/>
    </w:rPr>
  </w:style>
  <w:style w:type="paragraph" w:customStyle="1" w:styleId="Postan">
    <w:name w:val="Postan"/>
    <w:basedOn w:val="a"/>
    <w:rsid w:val="001508F2"/>
    <w:pPr>
      <w:jc w:val="center"/>
    </w:pPr>
    <w:rPr>
      <w:sz w:val="28"/>
    </w:rPr>
  </w:style>
  <w:style w:type="paragraph" w:styleId="a7">
    <w:name w:val="footer"/>
    <w:basedOn w:val="a"/>
    <w:link w:val="a8"/>
    <w:rsid w:val="001508F2"/>
    <w:pPr>
      <w:tabs>
        <w:tab w:val="center" w:pos="4153"/>
        <w:tab w:val="right" w:pos="8306"/>
      </w:tabs>
    </w:pPr>
  </w:style>
  <w:style w:type="character" w:customStyle="1" w:styleId="a8">
    <w:name w:val="Нижний колонтитул Знак"/>
    <w:basedOn w:val="a0"/>
    <w:link w:val="a7"/>
    <w:rsid w:val="001508F2"/>
    <w:rPr>
      <w:rFonts w:ascii="Times New Roman" w:eastAsia="Times New Roman" w:hAnsi="Times New Roman" w:cs="Times New Roman"/>
      <w:sz w:val="20"/>
      <w:szCs w:val="20"/>
      <w:lang w:eastAsia="ru-RU"/>
    </w:rPr>
  </w:style>
  <w:style w:type="paragraph" w:styleId="a9">
    <w:name w:val="header"/>
    <w:basedOn w:val="a"/>
    <w:link w:val="aa"/>
    <w:rsid w:val="001508F2"/>
    <w:pPr>
      <w:tabs>
        <w:tab w:val="center" w:pos="4153"/>
        <w:tab w:val="right" w:pos="8306"/>
      </w:tabs>
    </w:pPr>
  </w:style>
  <w:style w:type="character" w:customStyle="1" w:styleId="aa">
    <w:name w:val="Верхний колонтитул Знак"/>
    <w:basedOn w:val="a0"/>
    <w:link w:val="a9"/>
    <w:rsid w:val="001508F2"/>
    <w:rPr>
      <w:rFonts w:ascii="Times New Roman" w:eastAsia="Times New Roman" w:hAnsi="Times New Roman" w:cs="Times New Roman"/>
      <w:sz w:val="20"/>
      <w:szCs w:val="20"/>
      <w:lang w:eastAsia="ru-RU"/>
    </w:rPr>
  </w:style>
  <w:style w:type="character" w:styleId="ab">
    <w:name w:val="page number"/>
    <w:basedOn w:val="a0"/>
    <w:rsid w:val="001508F2"/>
  </w:style>
  <w:style w:type="character" w:styleId="ac">
    <w:name w:val="Hyperlink"/>
    <w:rsid w:val="001508F2"/>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508F2"/>
    <w:pPr>
      <w:spacing w:before="100" w:beforeAutospacing="1" w:after="100" w:afterAutospacing="1"/>
    </w:pPr>
    <w:rPr>
      <w:sz w:val="24"/>
      <w:szCs w:val="24"/>
    </w:rPr>
  </w:style>
  <w:style w:type="character" w:customStyle="1" w:styleId="ae">
    <w:name w:val="Название Знак"/>
    <w:link w:val="af"/>
    <w:locked/>
    <w:rsid w:val="001508F2"/>
    <w:rPr>
      <w:b/>
      <w:bCs/>
      <w:sz w:val="24"/>
      <w:szCs w:val="24"/>
    </w:rPr>
  </w:style>
  <w:style w:type="paragraph" w:styleId="af">
    <w:name w:val="Title"/>
    <w:basedOn w:val="a"/>
    <w:link w:val="ae"/>
    <w:qFormat/>
    <w:rsid w:val="001508F2"/>
    <w:pPr>
      <w:spacing w:before="240" w:after="60"/>
      <w:jc w:val="center"/>
      <w:outlineLvl w:val="0"/>
    </w:pPr>
    <w:rPr>
      <w:rFonts w:asciiTheme="minorHAnsi" w:eastAsiaTheme="minorHAnsi" w:hAnsiTheme="minorHAnsi" w:cstheme="minorBidi"/>
      <w:b/>
      <w:bCs/>
      <w:sz w:val="24"/>
      <w:szCs w:val="24"/>
    </w:rPr>
  </w:style>
  <w:style w:type="character" w:customStyle="1" w:styleId="11">
    <w:name w:val="Название Знак1"/>
    <w:basedOn w:val="a0"/>
    <w:link w:val="af"/>
    <w:uiPriority w:val="10"/>
    <w:rsid w:val="001508F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одзаголовок Знак"/>
    <w:link w:val="af1"/>
    <w:locked/>
    <w:rsid w:val="001508F2"/>
    <w:rPr>
      <w:color w:val="000000"/>
      <w:sz w:val="28"/>
    </w:rPr>
  </w:style>
  <w:style w:type="paragraph" w:styleId="af1">
    <w:name w:val="Subtitle"/>
    <w:basedOn w:val="a"/>
    <w:link w:val="af0"/>
    <w:qFormat/>
    <w:rsid w:val="001508F2"/>
    <w:pPr>
      <w:spacing w:after="60"/>
      <w:jc w:val="center"/>
      <w:outlineLvl w:val="1"/>
    </w:pPr>
    <w:rPr>
      <w:rFonts w:asciiTheme="minorHAnsi" w:eastAsiaTheme="minorHAnsi" w:hAnsiTheme="minorHAnsi" w:cstheme="minorBidi"/>
      <w:color w:val="000000"/>
      <w:sz w:val="28"/>
      <w:szCs w:val="22"/>
    </w:rPr>
  </w:style>
  <w:style w:type="character" w:customStyle="1" w:styleId="12">
    <w:name w:val="Подзаголовок Знак1"/>
    <w:basedOn w:val="a0"/>
    <w:link w:val="af1"/>
    <w:uiPriority w:val="11"/>
    <w:rsid w:val="001508F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locked/>
    <w:rsid w:val="001508F2"/>
    <w:rPr>
      <w:lang w:eastAsia="ru-RU"/>
    </w:rPr>
  </w:style>
  <w:style w:type="paragraph" w:styleId="22">
    <w:name w:val="Body Text 2"/>
    <w:basedOn w:val="a"/>
    <w:link w:val="21"/>
    <w:rsid w:val="001508F2"/>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1508F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1508F2"/>
    <w:rPr>
      <w:sz w:val="16"/>
      <w:szCs w:val="16"/>
    </w:rPr>
  </w:style>
  <w:style w:type="paragraph" w:styleId="32">
    <w:name w:val="Body Text 3"/>
    <w:basedOn w:val="a"/>
    <w:link w:val="31"/>
    <w:rsid w:val="001508F2"/>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1508F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1508F2"/>
    <w:rPr>
      <w:lang w:eastAsia="ru-RU"/>
    </w:rPr>
  </w:style>
  <w:style w:type="paragraph" w:styleId="24">
    <w:name w:val="Body Text Indent 2"/>
    <w:basedOn w:val="a"/>
    <w:link w:val="23"/>
    <w:rsid w:val="001508F2"/>
    <w:pPr>
      <w:spacing w:after="120" w:line="480" w:lineRule="auto"/>
      <w:ind w:left="283"/>
    </w:pPr>
    <w:rPr>
      <w:rFonts w:asciiTheme="minorHAnsi" w:eastAsiaTheme="minorHAnsi" w:hAnsiTheme="minorHAnsi" w:cstheme="minorBidi"/>
      <w:sz w:val="22"/>
      <w:szCs w:val="22"/>
    </w:rPr>
  </w:style>
  <w:style w:type="character" w:customStyle="1" w:styleId="211">
    <w:name w:val="Основной текст с отступом 2 Знак1"/>
    <w:basedOn w:val="a0"/>
    <w:link w:val="24"/>
    <w:uiPriority w:val="99"/>
    <w:semiHidden/>
    <w:rsid w:val="001508F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1508F2"/>
    <w:rPr>
      <w:sz w:val="16"/>
      <w:szCs w:val="16"/>
    </w:rPr>
  </w:style>
  <w:style w:type="paragraph" w:styleId="34">
    <w:name w:val="Body Text Indent 3"/>
    <w:basedOn w:val="a"/>
    <w:link w:val="33"/>
    <w:rsid w:val="001508F2"/>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link w:val="34"/>
    <w:uiPriority w:val="99"/>
    <w:semiHidden/>
    <w:rsid w:val="001508F2"/>
    <w:rPr>
      <w:rFonts w:ascii="Times New Roman" w:eastAsia="Times New Roman" w:hAnsi="Times New Roman" w:cs="Times New Roman"/>
      <w:sz w:val="16"/>
      <w:szCs w:val="16"/>
      <w:lang w:eastAsia="ru-RU"/>
    </w:rPr>
  </w:style>
  <w:style w:type="character" w:customStyle="1" w:styleId="af2">
    <w:name w:val="Текст выноски Знак"/>
    <w:link w:val="af3"/>
    <w:semiHidden/>
    <w:locked/>
    <w:rsid w:val="001508F2"/>
    <w:rPr>
      <w:rFonts w:ascii="Tahoma" w:hAnsi="Tahoma" w:cs="Tahoma"/>
      <w:sz w:val="16"/>
      <w:szCs w:val="16"/>
    </w:rPr>
  </w:style>
  <w:style w:type="paragraph" w:styleId="af3">
    <w:name w:val="Balloon Text"/>
    <w:basedOn w:val="a"/>
    <w:link w:val="af2"/>
    <w:semiHidden/>
    <w:rsid w:val="001508F2"/>
    <w:rPr>
      <w:rFonts w:ascii="Tahoma" w:eastAsiaTheme="minorHAnsi" w:hAnsi="Tahoma" w:cs="Tahoma"/>
      <w:sz w:val="16"/>
      <w:szCs w:val="16"/>
    </w:rPr>
  </w:style>
  <w:style w:type="character" w:customStyle="1" w:styleId="13">
    <w:name w:val="Текст выноски Знак1"/>
    <w:basedOn w:val="a0"/>
    <w:link w:val="af3"/>
    <w:uiPriority w:val="99"/>
    <w:semiHidden/>
    <w:rsid w:val="001508F2"/>
    <w:rPr>
      <w:rFonts w:ascii="Tahoma" w:eastAsia="Times New Roman" w:hAnsi="Tahoma" w:cs="Tahoma"/>
      <w:sz w:val="16"/>
      <w:szCs w:val="16"/>
      <w:lang w:eastAsia="ru-RU"/>
    </w:rPr>
  </w:style>
  <w:style w:type="paragraph" w:customStyle="1" w:styleId="25">
    <w:name w:val="Знак2 Знак Знак Знак Знак Знак Знак Знак Знак Знак Знак Знак Знак Знак Знак Знак"/>
    <w:basedOn w:val="a"/>
    <w:rsid w:val="001508F2"/>
    <w:pPr>
      <w:spacing w:before="100" w:beforeAutospacing="1" w:after="100" w:afterAutospacing="1"/>
      <w:jc w:val="both"/>
    </w:pPr>
    <w:rPr>
      <w:rFonts w:ascii="Tahoma" w:hAnsi="Tahoma"/>
      <w:lang w:val="en-US" w:eastAsia="en-US"/>
    </w:rPr>
  </w:style>
  <w:style w:type="paragraph" w:customStyle="1" w:styleId="ConsNonformat">
    <w:name w:val="ConsNonformat"/>
    <w:rsid w:val="00150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0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0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0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508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Текст таблицы"/>
    <w:basedOn w:val="a"/>
    <w:rsid w:val="001508F2"/>
    <w:pPr>
      <w:spacing w:before="60" w:after="60"/>
      <w:jc w:val="both"/>
    </w:pPr>
    <w:rPr>
      <w:rFonts w:ascii="Arial" w:hAnsi="Arial"/>
    </w:rPr>
  </w:style>
  <w:style w:type="paragraph" w:customStyle="1" w:styleId="14">
    <w:name w:val="Стиль1"/>
    <w:rsid w:val="001508F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uiPriority w:val="99"/>
    <w:rsid w:val="001508F2"/>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Знак"/>
    <w:basedOn w:val="a"/>
    <w:rsid w:val="001508F2"/>
    <w:pPr>
      <w:spacing w:before="100" w:beforeAutospacing="1" w:after="100" w:afterAutospacing="1"/>
    </w:pPr>
    <w:rPr>
      <w:rFonts w:ascii="Tahoma" w:hAnsi="Tahoma" w:cs="Tahoma"/>
      <w:lang w:val="en-US" w:eastAsia="en-US"/>
    </w:rPr>
  </w:style>
  <w:style w:type="table" w:styleId="af6">
    <w:name w:val="Table Grid"/>
    <w:basedOn w:val="a1"/>
    <w:rsid w:val="00150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рижатый влево"/>
    <w:basedOn w:val="a"/>
    <w:next w:val="a"/>
    <w:uiPriority w:val="99"/>
    <w:rsid w:val="00B57585"/>
    <w:pPr>
      <w:widowControl w:val="0"/>
      <w:autoSpaceDE w:val="0"/>
      <w:autoSpaceDN w:val="0"/>
      <w:adjustRightInd w:val="0"/>
    </w:pPr>
    <w:rPr>
      <w:rFonts w:ascii="Arial" w:hAnsi="Arial" w:cs="Arial"/>
      <w:sz w:val="24"/>
      <w:szCs w:val="24"/>
    </w:rPr>
  </w:style>
  <w:style w:type="paragraph" w:customStyle="1" w:styleId="af8">
    <w:name w:val="Нормальный (таблица)"/>
    <w:basedOn w:val="a"/>
    <w:next w:val="a"/>
    <w:uiPriority w:val="99"/>
    <w:rsid w:val="00B57585"/>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97F1C13080350A5239ED2A68A2EDE240BF03744D4BFC721F2FB053FE08ACB770DFA19A14B170EA767C2kAB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openxmlformats.org/officeDocument/2006/relationships/settings" Target="setting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A102-4ABB-4927-9DD4-9BC5DC8C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3487</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83</cp:revision>
  <cp:lastPrinted>2018-12-03T10:26:00Z</cp:lastPrinted>
  <dcterms:created xsi:type="dcterms:W3CDTF">2017-07-14T12:43:00Z</dcterms:created>
  <dcterms:modified xsi:type="dcterms:W3CDTF">2018-12-03T10:26:00Z</dcterms:modified>
</cp:coreProperties>
</file>