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7F" w:rsidRPr="00DE1F7F" w:rsidRDefault="00201E5B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1F7F" w:rsidRPr="00DE1F7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E1F7F" w:rsidRDefault="00DE1F7F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E1F7F" w:rsidRPr="00DE1F7F" w:rsidRDefault="00D15AA5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Татаро-Каргалинский </w:t>
      </w:r>
      <w:r w:rsidR="00DE1F7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E1F7F" w:rsidRPr="00DE1F7F" w:rsidRDefault="00201E5B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1F7F">
        <w:rPr>
          <w:rFonts w:ascii="Times New Roman" w:hAnsi="Times New Roman" w:cs="Times New Roman"/>
          <w:sz w:val="28"/>
          <w:szCs w:val="28"/>
        </w:rPr>
        <w:t>Сакмарского</w:t>
      </w:r>
      <w:r w:rsidR="00DE1F7F" w:rsidRPr="00DE1F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E1F7F">
        <w:rPr>
          <w:rFonts w:ascii="Times New Roman" w:hAnsi="Times New Roman" w:cs="Times New Roman"/>
          <w:sz w:val="28"/>
          <w:szCs w:val="28"/>
        </w:rPr>
        <w:t>а</w:t>
      </w:r>
    </w:p>
    <w:p w:rsidR="00DE1F7F" w:rsidRPr="00DE1F7F" w:rsidRDefault="00201E5B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1F7F" w:rsidRPr="00DE1F7F">
        <w:rPr>
          <w:rFonts w:ascii="Times New Roman" w:hAnsi="Times New Roman" w:cs="Times New Roman"/>
          <w:sz w:val="28"/>
          <w:szCs w:val="28"/>
        </w:rPr>
        <w:t>Оренбургской  области</w:t>
      </w:r>
    </w:p>
    <w:p w:rsidR="00DE1F7F" w:rsidRPr="00DE1F7F" w:rsidRDefault="00DE1F7F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 xml:space="preserve">  </w:t>
      </w:r>
      <w:r w:rsidR="00201E5B">
        <w:rPr>
          <w:rFonts w:ascii="Times New Roman" w:hAnsi="Times New Roman" w:cs="Times New Roman"/>
          <w:sz w:val="28"/>
          <w:szCs w:val="28"/>
        </w:rPr>
        <w:t xml:space="preserve">    </w:t>
      </w:r>
      <w:r w:rsidRPr="00DE1F7F">
        <w:rPr>
          <w:rFonts w:ascii="Times New Roman" w:hAnsi="Times New Roman" w:cs="Times New Roman"/>
          <w:sz w:val="28"/>
          <w:szCs w:val="28"/>
        </w:rPr>
        <w:t xml:space="preserve">  ПОСТАНОВЛЕНИЕ</w:t>
      </w:r>
    </w:p>
    <w:p w:rsidR="00DE1F7F" w:rsidRPr="00ED42E2" w:rsidRDefault="001A56A3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2E2">
        <w:rPr>
          <w:rFonts w:ascii="Times New Roman" w:hAnsi="Times New Roman" w:cs="Times New Roman"/>
          <w:sz w:val="28"/>
          <w:szCs w:val="28"/>
        </w:rPr>
        <w:t xml:space="preserve">От </w:t>
      </w:r>
      <w:r w:rsidR="00ED42E2" w:rsidRPr="00ED42E2">
        <w:rPr>
          <w:rFonts w:ascii="Times New Roman" w:hAnsi="Times New Roman" w:cs="Times New Roman"/>
          <w:sz w:val="28"/>
          <w:szCs w:val="28"/>
        </w:rPr>
        <w:t>13</w:t>
      </w:r>
      <w:r w:rsidR="005115A3" w:rsidRPr="00ED42E2">
        <w:rPr>
          <w:rFonts w:ascii="Times New Roman" w:hAnsi="Times New Roman" w:cs="Times New Roman"/>
          <w:sz w:val="28"/>
          <w:szCs w:val="28"/>
        </w:rPr>
        <w:t>.</w:t>
      </w:r>
      <w:r w:rsidR="00ED42E2" w:rsidRPr="00ED42E2">
        <w:rPr>
          <w:rFonts w:ascii="Times New Roman" w:hAnsi="Times New Roman" w:cs="Times New Roman"/>
          <w:sz w:val="28"/>
          <w:szCs w:val="28"/>
        </w:rPr>
        <w:t>11</w:t>
      </w:r>
      <w:r w:rsidR="007625C8" w:rsidRPr="00ED42E2">
        <w:rPr>
          <w:rFonts w:ascii="Times New Roman" w:hAnsi="Times New Roman" w:cs="Times New Roman"/>
          <w:sz w:val="28"/>
          <w:szCs w:val="28"/>
        </w:rPr>
        <w:t>.2020</w:t>
      </w:r>
      <w:r w:rsidRPr="00ED42E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E1F7F" w:rsidRPr="00ED42E2">
        <w:rPr>
          <w:rFonts w:ascii="Times New Roman" w:hAnsi="Times New Roman" w:cs="Times New Roman"/>
          <w:sz w:val="28"/>
          <w:szCs w:val="28"/>
        </w:rPr>
        <w:t>№</w:t>
      </w:r>
      <w:r w:rsidRPr="00ED42E2">
        <w:rPr>
          <w:rFonts w:ascii="Times New Roman" w:hAnsi="Times New Roman" w:cs="Times New Roman"/>
          <w:sz w:val="28"/>
          <w:szCs w:val="28"/>
        </w:rPr>
        <w:t xml:space="preserve"> </w:t>
      </w:r>
      <w:r w:rsidR="00ED42E2" w:rsidRPr="00ED42E2">
        <w:rPr>
          <w:rFonts w:ascii="Times New Roman" w:hAnsi="Times New Roman" w:cs="Times New Roman"/>
          <w:sz w:val="28"/>
          <w:szCs w:val="28"/>
        </w:rPr>
        <w:t>148</w:t>
      </w:r>
      <w:r w:rsidR="002414AB">
        <w:rPr>
          <w:rFonts w:ascii="Times New Roman" w:hAnsi="Times New Roman" w:cs="Times New Roman"/>
          <w:sz w:val="28"/>
          <w:szCs w:val="28"/>
        </w:rPr>
        <w:t>п</w:t>
      </w:r>
    </w:p>
    <w:p w:rsidR="00DE1F7F" w:rsidRDefault="00201E5B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1F7F">
        <w:rPr>
          <w:rFonts w:ascii="Times New Roman" w:hAnsi="Times New Roman" w:cs="Times New Roman"/>
          <w:sz w:val="28"/>
          <w:szCs w:val="28"/>
        </w:rPr>
        <w:t xml:space="preserve"> с. </w:t>
      </w:r>
      <w:r w:rsidR="00D15AA5">
        <w:rPr>
          <w:rFonts w:ascii="Times New Roman" w:hAnsi="Times New Roman" w:cs="Times New Roman"/>
          <w:sz w:val="28"/>
          <w:szCs w:val="28"/>
        </w:rPr>
        <w:t>Татарская Каргала</w:t>
      </w:r>
    </w:p>
    <w:p w:rsidR="00FB0D61" w:rsidRPr="00DE1F7F" w:rsidRDefault="00FB0D61" w:rsidP="004310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0D61" w:rsidRDefault="00FB0D61" w:rsidP="00FB0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</w:t>
      </w:r>
    </w:p>
    <w:p w:rsidR="00FB0D61" w:rsidRDefault="00FB0D61" w:rsidP="00FB0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«Устойчивое развитие территории МО</w:t>
      </w:r>
    </w:p>
    <w:p w:rsidR="00FB0D61" w:rsidRDefault="00FB0D61" w:rsidP="00FB0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Татаро-Каргалинский сельсовет Сакмарского района</w:t>
      </w:r>
    </w:p>
    <w:p w:rsidR="00FB0D61" w:rsidRDefault="00FB0D61" w:rsidP="00FB0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области» (утвержденной </w:t>
      </w:r>
    </w:p>
    <w:p w:rsidR="00FB0D61" w:rsidRDefault="00FB0D61" w:rsidP="00FB0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№263 от 13.11.2018г,с изменениями №216-п от 15.11.2019г</w:t>
      </w:r>
      <w:r w:rsidR="007625C8">
        <w:rPr>
          <w:rFonts w:ascii="Times New Roman" w:hAnsi="Times New Roman" w:cs="Times New Roman"/>
          <w:sz w:val="28"/>
          <w:szCs w:val="28"/>
        </w:rPr>
        <w:t>; № 246 от 27.12.2019г</w:t>
      </w:r>
      <w:r w:rsidR="00153095">
        <w:rPr>
          <w:rFonts w:ascii="Times New Roman" w:hAnsi="Times New Roman" w:cs="Times New Roman"/>
          <w:sz w:val="28"/>
          <w:szCs w:val="28"/>
        </w:rPr>
        <w:t>, №16-п от 06.02.2020</w:t>
      </w:r>
      <w:r w:rsidR="005115A3">
        <w:rPr>
          <w:rFonts w:ascii="Times New Roman" w:hAnsi="Times New Roman" w:cs="Times New Roman"/>
          <w:sz w:val="28"/>
          <w:szCs w:val="28"/>
        </w:rPr>
        <w:t>, №76-п от 23.06.2020г</w:t>
      </w:r>
      <w:r w:rsidR="00EC7688">
        <w:rPr>
          <w:rFonts w:ascii="Times New Roman" w:hAnsi="Times New Roman" w:cs="Times New Roman"/>
          <w:sz w:val="28"/>
          <w:szCs w:val="28"/>
        </w:rPr>
        <w:t>, № 80А-п от 09.07.2020г.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E1F7F" w:rsidRPr="00DE1F7F" w:rsidRDefault="00DE1F7F" w:rsidP="00DE1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E5B" w:rsidRDefault="00201E5B" w:rsidP="00201E5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ст. 179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Порядком  разработки, реализации и оценки эффективности  муниципальных программ муниципального образования Татаро-Каргалинский сельсовет,  Постановления администрации муниципального образования Тат</w:t>
      </w:r>
      <w:r w:rsidR="00753AF8">
        <w:rPr>
          <w:rFonts w:ascii="Times New Roman" w:hAnsi="Times New Roman" w:cs="Times New Roman"/>
          <w:sz w:val="28"/>
          <w:szCs w:val="28"/>
        </w:rPr>
        <w:t xml:space="preserve">аро-Каргалинский </w:t>
      </w:r>
      <w:r w:rsidR="00B1066C">
        <w:rPr>
          <w:rFonts w:ascii="Times New Roman" w:hAnsi="Times New Roman" w:cs="Times New Roman"/>
          <w:sz w:val="28"/>
          <w:szCs w:val="28"/>
        </w:rPr>
        <w:t>сельсовет от 08.06.2020 г  № 68</w:t>
      </w:r>
      <w:r>
        <w:rPr>
          <w:rFonts w:ascii="Times New Roman" w:hAnsi="Times New Roman" w:cs="Times New Roman"/>
          <w:sz w:val="28"/>
          <w:szCs w:val="28"/>
        </w:rPr>
        <w:t>-п  «Об утверждении перечня муниципальных программ  муниципального образования Татаро-Каргалинский  сельсовет»:</w:t>
      </w:r>
    </w:p>
    <w:p w:rsidR="00201E5B" w:rsidRDefault="00201E5B" w:rsidP="00BF10EA">
      <w:pPr>
        <w:shd w:val="clear" w:color="auto" w:fill="FFFFFF"/>
        <w:spacing w:after="0" w:line="32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1 .</w:t>
      </w:r>
      <w:r w:rsidR="005115A3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6D0E6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  «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Устойчивое развитие территории</w:t>
      </w:r>
      <w:r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Татаро-Каргалинский сельсовет</w:t>
      </w:r>
      <w:r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Сакмарского района</w:t>
      </w:r>
      <w:r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согласно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81682" w:rsidRDefault="007625C8" w:rsidP="003816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1E5B">
        <w:rPr>
          <w:rFonts w:ascii="Times New Roman" w:hAnsi="Times New Roman" w:cs="Times New Roman"/>
          <w:sz w:val="28"/>
          <w:szCs w:val="28"/>
        </w:rPr>
        <w:t>. Контроль  исполнения настоящего постановления  оставляю за собой.</w:t>
      </w:r>
      <w:r w:rsidR="00381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E5B" w:rsidRDefault="007625C8" w:rsidP="003816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1E5B">
        <w:rPr>
          <w:rFonts w:ascii="Times New Roman" w:hAnsi="Times New Roman" w:cs="Times New Roman"/>
          <w:sz w:val="28"/>
          <w:szCs w:val="28"/>
        </w:rPr>
        <w:t xml:space="preserve">. Постановление  вступает в силу </w:t>
      </w:r>
      <w:r w:rsidR="006D0E68">
        <w:rPr>
          <w:rFonts w:ascii="Times New Roman" w:hAnsi="Times New Roman" w:cs="Times New Roman"/>
          <w:sz w:val="28"/>
          <w:szCs w:val="28"/>
        </w:rPr>
        <w:t>с момента</w:t>
      </w:r>
      <w:r w:rsidR="00201E5B">
        <w:rPr>
          <w:rFonts w:ascii="Times New Roman" w:hAnsi="Times New Roman" w:cs="Times New Roman"/>
          <w:sz w:val="28"/>
          <w:szCs w:val="28"/>
        </w:rPr>
        <w:t xml:space="preserve"> его подписания и распространяет свое  действие на правоотно</w:t>
      </w:r>
      <w:r w:rsidR="00775AA3">
        <w:rPr>
          <w:rFonts w:ascii="Times New Roman" w:hAnsi="Times New Roman" w:cs="Times New Roman"/>
          <w:sz w:val="28"/>
          <w:szCs w:val="28"/>
        </w:rPr>
        <w:t>шения, возникшие с 1 января 2020</w:t>
      </w:r>
      <w:r w:rsidR="00201E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E1F7F" w:rsidRPr="00DE1F7F" w:rsidRDefault="00DE1F7F" w:rsidP="00DE1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0E8" w:rsidRPr="004310E8" w:rsidRDefault="004310E8" w:rsidP="0043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 администрации</w:t>
      </w:r>
      <w:r w:rsidR="00DE1F7F" w:rsidRPr="00DE1F7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15AA5">
        <w:rPr>
          <w:rFonts w:ascii="Times New Roman" w:hAnsi="Times New Roman" w:cs="Times New Roman"/>
          <w:sz w:val="28"/>
          <w:szCs w:val="28"/>
        </w:rPr>
        <w:t xml:space="preserve">                     Т.А.Хасанов</w:t>
      </w: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753AF8" w:rsidRDefault="00753AF8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753AF8" w:rsidRDefault="00753AF8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A008D9" w:rsidRDefault="00A008D9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8E5480" w:rsidRDefault="008E548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8E5480" w:rsidRDefault="008E548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8E5480" w:rsidRDefault="008E548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623520" w:rsidRPr="00763AF7" w:rsidRDefault="0062352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Приложение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 к постановлению администрации</w:t>
      </w:r>
    </w:p>
    <w:p w:rsidR="00623520" w:rsidRDefault="00A008D9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>
        <w:rPr>
          <w:rFonts w:ascii="Times New Roman" w:eastAsia="Times New Roman" w:hAnsi="Times New Roman"/>
          <w:spacing w:val="11"/>
        </w:rPr>
        <w:t xml:space="preserve">МО </w:t>
      </w:r>
      <w:r w:rsidR="00D15AA5">
        <w:rPr>
          <w:rFonts w:ascii="Times New Roman" w:eastAsia="Times New Roman" w:hAnsi="Times New Roman"/>
          <w:spacing w:val="11"/>
        </w:rPr>
        <w:t xml:space="preserve">Татаро-Каргалинский </w:t>
      </w:r>
      <w:r w:rsidR="00623520" w:rsidRPr="00763AF7">
        <w:rPr>
          <w:rFonts w:ascii="Times New Roman" w:eastAsia="Times New Roman" w:hAnsi="Times New Roman"/>
          <w:spacing w:val="11"/>
        </w:rPr>
        <w:t xml:space="preserve"> сельсовет</w:t>
      </w:r>
    </w:p>
    <w:p w:rsidR="00A008D9" w:rsidRPr="00763AF7" w:rsidRDefault="00A008D9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>
        <w:rPr>
          <w:rFonts w:ascii="Times New Roman" w:eastAsia="Times New Roman" w:hAnsi="Times New Roman"/>
          <w:spacing w:val="11"/>
        </w:rPr>
        <w:t>Сакмарского района Оренбургской области</w:t>
      </w:r>
    </w:p>
    <w:p w:rsidR="00623520" w:rsidRPr="00ED42E2" w:rsidRDefault="00F85AEF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 w:rsidRPr="00ED42E2">
        <w:rPr>
          <w:rFonts w:ascii="Times New Roman" w:eastAsia="Times New Roman" w:hAnsi="Times New Roman"/>
          <w:spacing w:val="11"/>
        </w:rPr>
        <w:t>№</w:t>
      </w:r>
      <w:r w:rsidR="00ED42E2" w:rsidRPr="00ED42E2">
        <w:rPr>
          <w:rFonts w:ascii="Times New Roman" w:eastAsia="Times New Roman" w:hAnsi="Times New Roman"/>
          <w:spacing w:val="11"/>
        </w:rPr>
        <w:t>148</w:t>
      </w:r>
      <w:r w:rsidRPr="00ED42E2">
        <w:rPr>
          <w:rFonts w:ascii="Times New Roman" w:eastAsia="Times New Roman" w:hAnsi="Times New Roman"/>
          <w:spacing w:val="11"/>
        </w:rPr>
        <w:t xml:space="preserve">-п от </w:t>
      </w:r>
      <w:r w:rsidR="00ED42E2" w:rsidRPr="00ED42E2">
        <w:rPr>
          <w:rFonts w:ascii="Times New Roman" w:eastAsia="Times New Roman" w:hAnsi="Times New Roman"/>
          <w:spacing w:val="11"/>
        </w:rPr>
        <w:t>13</w:t>
      </w:r>
      <w:r w:rsidRPr="00ED42E2">
        <w:rPr>
          <w:rFonts w:ascii="Times New Roman" w:eastAsia="Times New Roman" w:hAnsi="Times New Roman"/>
          <w:spacing w:val="11"/>
        </w:rPr>
        <w:t>.</w:t>
      </w:r>
      <w:r w:rsidR="00ED42E2" w:rsidRPr="00ED42E2">
        <w:rPr>
          <w:rFonts w:ascii="Times New Roman" w:eastAsia="Times New Roman" w:hAnsi="Times New Roman"/>
          <w:spacing w:val="11"/>
        </w:rPr>
        <w:t>11</w:t>
      </w:r>
      <w:r w:rsidR="007625C8" w:rsidRPr="00ED42E2">
        <w:rPr>
          <w:rFonts w:ascii="Times New Roman" w:eastAsia="Times New Roman" w:hAnsi="Times New Roman"/>
          <w:spacing w:val="11"/>
        </w:rPr>
        <w:t>.2020</w:t>
      </w:r>
      <w:r w:rsidR="00A008D9" w:rsidRPr="00ED42E2">
        <w:rPr>
          <w:rFonts w:ascii="Times New Roman" w:eastAsia="Times New Roman" w:hAnsi="Times New Roman"/>
          <w:spacing w:val="11"/>
        </w:rPr>
        <w:t>г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 xml:space="preserve">                                                                                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                                                                       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Муниципальная   программа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«Устойчивое развитие  территории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bCs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 муниципального образования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 </w:t>
      </w:r>
      <w:r w:rsidR="00D15AA5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Татаро-Каргалинский </w:t>
      </w: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 сельсовет</w:t>
      </w:r>
    </w:p>
    <w:p w:rsidR="00623520" w:rsidRPr="00763AF7" w:rsidRDefault="00ED5F1E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Сакмарс</w:t>
      </w:r>
      <w:r w:rsidR="00623520"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кого района</w:t>
      </w:r>
    </w:p>
    <w:p w:rsidR="00623520" w:rsidRPr="00763AF7" w:rsidRDefault="00A008D9" w:rsidP="00A008D9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Оренбургской области</w:t>
      </w:r>
      <w:r w:rsidR="00623520"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»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spacing w:val="11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FB0D61" w:rsidRDefault="00FB0D61" w:rsidP="00FB0D61">
      <w:pPr>
        <w:shd w:val="clear" w:color="auto" w:fill="FFFFFF"/>
        <w:spacing w:after="0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7625C8" w:rsidRDefault="007625C8" w:rsidP="009564EA">
      <w:pPr>
        <w:shd w:val="clear" w:color="auto" w:fill="FFFFFF"/>
        <w:spacing w:after="0" w:line="327" w:lineRule="atLeast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9564EA" w:rsidRDefault="009564EA" w:rsidP="009564EA">
      <w:pPr>
        <w:shd w:val="clear" w:color="auto" w:fill="FFFFFF"/>
        <w:spacing w:after="0" w:line="327" w:lineRule="atLeast"/>
        <w:rPr>
          <w:rFonts w:ascii="Times New Roman" w:hAnsi="Times New Roman"/>
          <w:sz w:val="24"/>
          <w:szCs w:val="24"/>
        </w:rPr>
      </w:pPr>
    </w:p>
    <w:p w:rsidR="00623520" w:rsidRPr="00BD6CB4" w:rsidRDefault="00623520" w:rsidP="001809B9">
      <w:pPr>
        <w:shd w:val="clear" w:color="auto" w:fill="FFFFFF"/>
        <w:spacing w:after="0" w:line="327" w:lineRule="atLeast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623520" w:rsidRPr="00BD6CB4" w:rsidRDefault="00623520" w:rsidP="001809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муниципальной программы</w:t>
      </w:r>
    </w:p>
    <w:p w:rsidR="00623520" w:rsidRPr="00BD6CB4" w:rsidRDefault="00623520" w:rsidP="001809B9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D6CB4">
        <w:rPr>
          <w:rFonts w:ascii="Times New Roman" w:hAnsi="Times New Roman"/>
          <w:sz w:val="24"/>
          <w:szCs w:val="24"/>
          <w:lang w:eastAsia="ru-RU"/>
        </w:rPr>
        <w:t>«Устойчивое развитие  территории  муниципального образования</w:t>
      </w:r>
    </w:p>
    <w:p w:rsidR="00623520" w:rsidRPr="00BD6CB4" w:rsidRDefault="00D15AA5" w:rsidP="00A008D9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D6CB4">
        <w:rPr>
          <w:rFonts w:ascii="Times New Roman" w:hAnsi="Times New Roman"/>
          <w:sz w:val="24"/>
          <w:szCs w:val="24"/>
          <w:lang w:eastAsia="ru-RU"/>
        </w:rPr>
        <w:t>Татаро-Каргалинский</w:t>
      </w:r>
      <w:r w:rsidR="00623520" w:rsidRPr="00BD6CB4"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  <w:r w:rsidR="00ED5F1E" w:rsidRPr="00BD6CB4">
        <w:rPr>
          <w:rFonts w:ascii="Times New Roman" w:hAnsi="Times New Roman"/>
          <w:sz w:val="24"/>
          <w:szCs w:val="24"/>
          <w:lang w:eastAsia="ru-RU"/>
        </w:rPr>
        <w:t>Сакмарского</w:t>
      </w:r>
      <w:r w:rsidR="00623520" w:rsidRPr="00BD6CB4">
        <w:rPr>
          <w:rFonts w:ascii="Times New Roman" w:hAnsi="Times New Roman"/>
          <w:sz w:val="24"/>
          <w:szCs w:val="24"/>
          <w:lang w:eastAsia="ru-RU"/>
        </w:rPr>
        <w:t xml:space="preserve"> района Оренбургской области</w:t>
      </w:r>
      <w:r w:rsidR="00623520" w:rsidRPr="00BD6CB4">
        <w:rPr>
          <w:rFonts w:ascii="Times New Roman" w:hAnsi="Times New Roman"/>
          <w:sz w:val="24"/>
          <w:szCs w:val="24"/>
        </w:rPr>
        <w:t>» (далее -  Программа)</w:t>
      </w:r>
    </w:p>
    <w:tbl>
      <w:tblPr>
        <w:tblW w:w="9364" w:type="dxa"/>
        <w:tblInd w:w="-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3"/>
        <w:gridCol w:w="4821"/>
      </w:tblGrid>
      <w:tr w:rsidR="00623520" w:rsidRPr="00BD6CB4" w:rsidTr="00DA7FAB"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 Наименование Программы  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F20A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>«Устойчивое развитие  территории</w:t>
            </w:r>
          </w:p>
          <w:p w:rsidR="00623520" w:rsidRPr="00BD6CB4" w:rsidRDefault="00623520" w:rsidP="00F20A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623520" w:rsidRPr="00BD6CB4" w:rsidRDefault="00D15AA5" w:rsidP="00F20A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>Татаро-Каргалинский</w:t>
            </w:r>
            <w:r w:rsidR="00623520"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623520" w:rsidRPr="00BD6CB4" w:rsidRDefault="00ED5F1E" w:rsidP="00A008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>Сакмарского</w:t>
            </w:r>
            <w:r w:rsidR="00623520"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Оренбургской области» (далее по тексту-Программа)</w:t>
            </w:r>
          </w:p>
        </w:tc>
      </w:tr>
      <w:tr w:rsidR="00623520" w:rsidRPr="00BD6CB4" w:rsidTr="00DA7FAB">
        <w:trPr>
          <w:trHeight w:val="118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 муниципального образования </w:t>
            </w:r>
            <w:r w:rsidR="00D15AA5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Татаро-Каргалинский 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сельсовет </w:t>
            </w:r>
            <w:r w:rsidR="00ED5F1E" w:rsidRPr="00BD6CB4">
              <w:rPr>
                <w:rFonts w:ascii="Times New Roman" w:eastAsia="Times New Roman" w:hAnsi="Times New Roman"/>
                <w:sz w:val="24"/>
                <w:szCs w:val="24"/>
              </w:rPr>
              <w:t>Сакмар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ского района Оренбургской области</w:t>
            </w:r>
          </w:p>
        </w:tc>
      </w:tr>
      <w:tr w:rsidR="00623520" w:rsidRPr="00BD6CB4" w:rsidTr="00BD6CB4">
        <w:trPr>
          <w:trHeight w:val="364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7F3E95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E3D3F" w:rsidRPr="00BD6CB4" w:rsidTr="00BD6CB4">
        <w:trPr>
          <w:trHeight w:val="399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3F" w:rsidRPr="00BD6CB4" w:rsidRDefault="00FE3D3F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3F" w:rsidRPr="00BD6CB4" w:rsidRDefault="001809B9" w:rsidP="00BD6CB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отсутствуют</w:t>
            </w:r>
          </w:p>
        </w:tc>
      </w:tr>
      <w:tr w:rsidR="00623520" w:rsidRPr="00BD6CB4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E6E" w:rsidRPr="00BD6CB4" w:rsidRDefault="00623520" w:rsidP="00F20A25">
            <w:pPr>
              <w:pStyle w:val="a4"/>
              <w:jc w:val="center"/>
              <w:rPr>
                <w:rFonts w:ascii="Times New Roman" w:eastAsia="Times New Roman" w:hAnsi="Times New Roman"/>
                <w:bCs/>
                <w:spacing w:val="11"/>
                <w:sz w:val="24"/>
                <w:szCs w:val="24"/>
              </w:rPr>
            </w:pPr>
            <w:r w:rsidRPr="00BD6CB4">
              <w:rPr>
                <w:rStyle w:val="a5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1. </w:t>
            </w:r>
            <w:r w:rsidR="00230E6E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</w:t>
            </w:r>
            <w:r w:rsidR="00D532DE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Муниципальное управление</w:t>
            </w:r>
            <w:r w:rsidR="005A65FA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муниципального образования </w:t>
            </w:r>
            <w:r w:rsidR="00D15AA5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</w:t>
            </w:r>
            <w:r w:rsidR="00A008D9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алинский  сельсовет Сакмарского района Оренбургской</w:t>
            </w:r>
            <w:r w:rsidR="00E851E4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области</w:t>
            </w:r>
            <w:r w:rsidR="005A65FA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»</w:t>
            </w:r>
          </w:p>
          <w:p w:rsidR="00623520" w:rsidRPr="00BD6CB4" w:rsidRDefault="007F3E95" w:rsidP="00F20A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30E6E" w:rsidRPr="00BD6CB4">
              <w:rPr>
                <w:rFonts w:ascii="Times New Roman" w:hAnsi="Times New Roman"/>
                <w:sz w:val="24"/>
                <w:szCs w:val="24"/>
              </w:rPr>
              <w:t xml:space="preserve">«Обеспечение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первичных мер пожарной </w:t>
            </w:r>
            <w:r w:rsidR="00230E6E" w:rsidRPr="00BD6CB4">
              <w:rPr>
                <w:rFonts w:ascii="Times New Roman" w:hAnsi="Times New Roman"/>
                <w:sz w:val="24"/>
                <w:szCs w:val="24"/>
              </w:rPr>
              <w:t xml:space="preserve">безопасности </w:t>
            </w:r>
            <w:r w:rsidR="0064634F" w:rsidRPr="00BD6CB4">
              <w:rPr>
                <w:rFonts w:ascii="Times New Roman" w:hAnsi="Times New Roman"/>
                <w:sz w:val="24"/>
                <w:szCs w:val="24"/>
              </w:rPr>
              <w:t xml:space="preserve">в границах населенных пунктов муниципального образования </w:t>
            </w:r>
            <w:r w:rsidR="00D15AA5" w:rsidRPr="00BD6CB4">
              <w:rPr>
                <w:rFonts w:ascii="Times New Roman" w:hAnsi="Times New Roman"/>
                <w:sz w:val="24"/>
                <w:szCs w:val="24"/>
              </w:rPr>
              <w:t>Татаро-Карга</w:t>
            </w:r>
            <w:r w:rsidR="00A008D9" w:rsidRPr="00BD6CB4">
              <w:rPr>
                <w:rFonts w:ascii="Times New Roman" w:hAnsi="Times New Roman"/>
                <w:sz w:val="24"/>
                <w:szCs w:val="24"/>
              </w:rPr>
              <w:t>линский сельсовет</w:t>
            </w:r>
            <w:r w:rsidR="00623520" w:rsidRPr="00BD6CB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3520" w:rsidRPr="00BD6CB4" w:rsidRDefault="00E83134" w:rsidP="00F20A2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623520" w:rsidRPr="00BD6CB4">
              <w:rPr>
                <w:rFonts w:ascii="Times New Roman" w:hAnsi="Times New Roman"/>
                <w:sz w:val="24"/>
                <w:szCs w:val="24"/>
              </w:rPr>
              <w:t>«</w:t>
            </w:r>
            <w:r w:rsidR="007462C1" w:rsidRPr="00BD6CB4">
              <w:rPr>
                <w:rFonts w:ascii="Times New Roman" w:hAnsi="Times New Roman"/>
                <w:sz w:val="24"/>
                <w:szCs w:val="24"/>
              </w:rPr>
              <w:t>Жилищно-коммунальное хозяйство и б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лагоустройство территории</w:t>
            </w:r>
            <w:r w:rsidR="00CD36E3" w:rsidRPr="00BD6CB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623520" w:rsidRPr="00BD6C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7B61" w:rsidRPr="00BD6CB4">
              <w:rPr>
                <w:rFonts w:ascii="Times New Roman" w:hAnsi="Times New Roman"/>
                <w:bCs/>
                <w:sz w:val="24"/>
                <w:szCs w:val="24"/>
              </w:rPr>
              <w:t>Татаро-Каргалинский</w:t>
            </w:r>
            <w:r w:rsidR="00CD36E3" w:rsidRPr="00BD6CB4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 w:rsidR="00623520" w:rsidRPr="00BD6CB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775AA3" w:rsidRPr="00BD6CB4" w:rsidRDefault="00CD36E3" w:rsidP="00775A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623520" w:rsidRPr="00BD6CB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D6CB4">
              <w:rPr>
                <w:rFonts w:ascii="Times New Roman" w:hAnsi="Times New Roman"/>
                <w:bCs/>
                <w:sz w:val="24"/>
                <w:szCs w:val="24"/>
              </w:rPr>
              <w:t>Ра</w:t>
            </w:r>
            <w:r w:rsidR="00D532DE" w:rsidRPr="00BD6CB4">
              <w:rPr>
                <w:rFonts w:ascii="Times New Roman" w:hAnsi="Times New Roman"/>
                <w:bCs/>
                <w:sz w:val="24"/>
                <w:szCs w:val="24"/>
              </w:rPr>
              <w:t xml:space="preserve">звитие  сфер культуры и спорта </w:t>
            </w:r>
            <w:r w:rsidRPr="00BD6CB4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 </w:t>
            </w:r>
            <w:r w:rsidR="00D57B61" w:rsidRPr="00BD6CB4">
              <w:rPr>
                <w:rFonts w:ascii="Times New Roman" w:hAnsi="Times New Roman"/>
                <w:bCs/>
                <w:sz w:val="24"/>
                <w:szCs w:val="24"/>
              </w:rPr>
              <w:t>Татаро-Карга</w:t>
            </w:r>
            <w:r w:rsidR="00775AA3" w:rsidRPr="00BD6CB4">
              <w:rPr>
                <w:rFonts w:ascii="Times New Roman" w:hAnsi="Times New Roman"/>
                <w:bCs/>
                <w:sz w:val="24"/>
                <w:szCs w:val="24"/>
              </w:rPr>
              <w:t xml:space="preserve">линский сельсовет </w:t>
            </w:r>
            <w:r w:rsidRPr="00BD6CB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623520" w:rsidRPr="00BD6C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3520" w:rsidRPr="00BD6CB4" w:rsidTr="00BD6CB4">
        <w:trPr>
          <w:trHeight w:val="93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sub_11112"/>
            <w:bookmarkEnd w:id="0"/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Цель муниципальной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Сбалансированное, комплексное  развитие территории муниципального образования </w:t>
            </w:r>
            <w:r w:rsidR="00D57B61" w:rsidRPr="00BD6CB4">
              <w:rPr>
                <w:rFonts w:ascii="Times New Roman" w:eastAsia="Times New Roman" w:hAnsi="Times New Roman"/>
                <w:sz w:val="24"/>
                <w:szCs w:val="24"/>
              </w:rPr>
              <w:t>Татаро-Каргалинский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сельсовет.</w:t>
            </w:r>
          </w:p>
        </w:tc>
      </w:tr>
      <w:tr w:rsidR="00623520" w:rsidRPr="00BD6CB4" w:rsidTr="00D532DE">
        <w:tc>
          <w:tcPr>
            <w:tcW w:w="4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F20A25" w:rsidP="00F20A25">
            <w:pPr>
              <w:pStyle w:val="a6"/>
              <w:jc w:val="center"/>
              <w:rPr>
                <w:sz w:val="24"/>
                <w:szCs w:val="24"/>
              </w:rPr>
            </w:pPr>
            <w:r w:rsidRPr="00BD6CB4">
              <w:rPr>
                <w:sz w:val="24"/>
                <w:szCs w:val="24"/>
              </w:rPr>
              <w:t>1.С</w:t>
            </w:r>
            <w:r w:rsidR="00623520" w:rsidRPr="00BD6CB4">
              <w:rPr>
                <w:sz w:val="24"/>
                <w:szCs w:val="24"/>
              </w:rPr>
              <w:t xml:space="preserve">овершенствование муниципальной службы, создание условий для эффективного использования средств бюджета </w:t>
            </w:r>
            <w:r w:rsidR="00D57B61" w:rsidRPr="00BD6CB4">
              <w:rPr>
                <w:sz w:val="24"/>
                <w:szCs w:val="24"/>
              </w:rPr>
              <w:t>Татаро-Каргалинского</w:t>
            </w:r>
            <w:r w:rsidR="00623520" w:rsidRPr="00BD6CB4">
              <w:rPr>
                <w:sz w:val="24"/>
                <w:szCs w:val="24"/>
              </w:rPr>
              <w:t xml:space="preserve"> сельсовета</w:t>
            </w:r>
          </w:p>
          <w:p w:rsidR="00623520" w:rsidRPr="00BD6CB4" w:rsidRDefault="00623520" w:rsidP="00F20A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2.</w:t>
            </w:r>
            <w:r w:rsidR="00034FF7" w:rsidRPr="00BD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A25" w:rsidRPr="00BD6CB4">
              <w:rPr>
                <w:rFonts w:ascii="Times New Roman" w:hAnsi="Times New Roman"/>
                <w:sz w:val="24"/>
                <w:szCs w:val="24"/>
              </w:rPr>
              <w:t>О</w:t>
            </w:r>
            <w:r w:rsidR="00D67681" w:rsidRPr="00BD6CB4">
              <w:rPr>
                <w:rFonts w:ascii="Times New Roman" w:hAnsi="Times New Roman"/>
                <w:sz w:val="24"/>
                <w:szCs w:val="24"/>
              </w:rPr>
              <w:t>беспечение первичных мер пожарной безопасности противопож</w:t>
            </w:r>
            <w:r w:rsidR="00A47A23" w:rsidRPr="00BD6CB4">
              <w:rPr>
                <w:rFonts w:ascii="Times New Roman" w:hAnsi="Times New Roman"/>
                <w:sz w:val="24"/>
                <w:szCs w:val="24"/>
              </w:rPr>
              <w:t>арной защиты населенных пунктов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3520" w:rsidRPr="00BD6CB4" w:rsidRDefault="00623520" w:rsidP="00F20A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20A25" w:rsidRPr="00BD6CB4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комплексного обустройства объектами социальной и инженерной инфраструктуры села</w:t>
            </w:r>
            <w:r w:rsidR="008042F6" w:rsidRPr="00BD6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3520" w:rsidRPr="00BD6CB4" w:rsidRDefault="008042F6" w:rsidP="00F20A25">
            <w:pPr>
              <w:pStyle w:val="a6"/>
              <w:jc w:val="center"/>
              <w:rPr>
                <w:sz w:val="24"/>
                <w:szCs w:val="24"/>
              </w:rPr>
            </w:pPr>
            <w:r w:rsidRPr="00BD6CB4">
              <w:rPr>
                <w:sz w:val="24"/>
                <w:szCs w:val="24"/>
                <w:lang w:eastAsia="ru-RU"/>
              </w:rPr>
              <w:t>4</w:t>
            </w:r>
            <w:r w:rsidR="00623520" w:rsidRPr="00BD6CB4">
              <w:rPr>
                <w:sz w:val="24"/>
                <w:szCs w:val="24"/>
                <w:lang w:eastAsia="ru-RU"/>
              </w:rPr>
              <w:t xml:space="preserve">. </w:t>
            </w:r>
            <w:r w:rsidR="00F20A25" w:rsidRPr="00BD6CB4">
              <w:rPr>
                <w:sz w:val="24"/>
                <w:szCs w:val="24"/>
              </w:rPr>
              <w:t>С</w:t>
            </w:r>
            <w:r w:rsidR="00623520" w:rsidRPr="00BD6CB4">
              <w:rPr>
                <w:sz w:val="24"/>
                <w:szCs w:val="24"/>
              </w:rPr>
              <w:t>оздание условий для организации досуга</w:t>
            </w:r>
            <w:r w:rsidRPr="00BD6CB4">
              <w:rPr>
                <w:sz w:val="24"/>
                <w:szCs w:val="24"/>
              </w:rPr>
              <w:t xml:space="preserve"> и обеспечения жителей сельсовета</w:t>
            </w:r>
            <w:r w:rsidR="00623520" w:rsidRPr="00BD6CB4">
              <w:rPr>
                <w:sz w:val="24"/>
                <w:szCs w:val="24"/>
              </w:rPr>
              <w:t xml:space="preserve"> услугами учреждений культуры</w:t>
            </w:r>
            <w:r w:rsidRPr="00BD6CB4">
              <w:rPr>
                <w:sz w:val="24"/>
                <w:szCs w:val="24"/>
              </w:rPr>
              <w:t xml:space="preserve"> и развитие на территории сельсовета массового спорта</w:t>
            </w:r>
            <w:r w:rsidR="00623520" w:rsidRPr="00BD6CB4">
              <w:rPr>
                <w:sz w:val="24"/>
                <w:szCs w:val="24"/>
              </w:rPr>
              <w:t>;</w:t>
            </w:r>
          </w:p>
        </w:tc>
      </w:tr>
      <w:tr w:rsidR="00623520" w:rsidRPr="00BD6CB4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5764B9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 Целевые показатели (Индикаторы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>)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5764B9" w:rsidP="00BD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Перечни целевых показателей подробно описаны в подпрограммах к муниципальной программе</w:t>
            </w:r>
          </w:p>
        </w:tc>
      </w:tr>
      <w:tr w:rsidR="00623520" w:rsidRPr="00BD6CB4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4326DB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Этапы и сроки реализации П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753AF8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2019-2024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23520" w:rsidRPr="00BD6CB4" w:rsidTr="00DA7FAB">
        <w:trPr>
          <w:trHeight w:val="1684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4326D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Объемы </w:t>
            </w:r>
            <w:r w:rsidR="004326DB" w:rsidRPr="00BD6CB4">
              <w:rPr>
                <w:rFonts w:ascii="Times New Roman" w:eastAsia="Times New Roman" w:hAnsi="Times New Roman"/>
                <w:sz w:val="24"/>
                <w:szCs w:val="24"/>
              </w:rPr>
              <w:t>бюджетных ассигнований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- общий объем финансирования Программы </w:t>
            </w:r>
            <w:r w:rsidR="00753AF8" w:rsidRPr="00BD6CB4">
              <w:rPr>
                <w:rFonts w:ascii="Times New Roman" w:eastAsia="Times New Roman" w:hAnsi="Times New Roman"/>
                <w:sz w:val="24"/>
                <w:szCs w:val="24"/>
              </w:rPr>
              <w:t>на 2019-2024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годы  составляет </w:t>
            </w:r>
            <w:r w:rsidR="0022058B">
              <w:rPr>
                <w:rFonts w:ascii="Times New Roman" w:eastAsia="Times New Roman" w:hAnsi="Times New Roman"/>
                <w:sz w:val="24"/>
                <w:szCs w:val="24"/>
              </w:rPr>
              <w:t>84820,5</w:t>
            </w:r>
            <w:r w:rsidR="00E141BB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тыс.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рублей,из них:</w:t>
            </w:r>
          </w:p>
          <w:p w:rsidR="00623520" w:rsidRPr="00BD6CB4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 w:rsidR="00E141BB" w:rsidRPr="00BD6CB4">
              <w:rPr>
                <w:rFonts w:ascii="Times New Roman" w:eastAsia="Times New Roman" w:hAnsi="Times New Roman"/>
                <w:sz w:val="24"/>
                <w:szCs w:val="24"/>
              </w:rPr>
              <w:t>11143,6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тыс.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  <w:p w:rsidR="00623520" w:rsidRPr="00BD6CB4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год </w:t>
            </w:r>
            <w:r w:rsidR="00334057" w:rsidRPr="00BD6CB4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2058B">
              <w:rPr>
                <w:rFonts w:ascii="Times New Roman" w:eastAsia="Times New Roman" w:hAnsi="Times New Roman"/>
                <w:sz w:val="24"/>
                <w:szCs w:val="24"/>
              </w:rPr>
              <w:t>16449,0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тыс.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  <w:p w:rsidR="00623520" w:rsidRPr="00BD6CB4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год </w:t>
            </w:r>
            <w:r w:rsidR="00334057" w:rsidRPr="00BD6CB4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564EA">
              <w:rPr>
                <w:rFonts w:ascii="Times New Roman" w:eastAsia="Times New Roman" w:hAnsi="Times New Roman"/>
                <w:sz w:val="24"/>
                <w:szCs w:val="24"/>
              </w:rPr>
              <w:t>15007,6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тыс.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  <w:p w:rsidR="004646AE" w:rsidRPr="00BD6CB4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 w:rsidR="00BE3ADC">
              <w:rPr>
                <w:rFonts w:ascii="Times New Roman" w:eastAsia="Times New Roman" w:hAnsi="Times New Roman"/>
                <w:sz w:val="24"/>
                <w:szCs w:val="24"/>
              </w:rPr>
              <w:t>14523,7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753AF8" w:rsidRPr="00BD6CB4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2023 год – </w:t>
            </w:r>
            <w:r w:rsidR="00BE3ADC">
              <w:rPr>
                <w:rFonts w:ascii="Times New Roman" w:eastAsia="Times New Roman" w:hAnsi="Times New Roman"/>
                <w:sz w:val="24"/>
                <w:szCs w:val="24"/>
              </w:rPr>
              <w:t>13848,3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753AF8" w:rsidRPr="00BD6CB4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2024 год – </w:t>
            </w:r>
            <w:r w:rsidR="00BE3ADC">
              <w:rPr>
                <w:rFonts w:ascii="Times New Roman" w:eastAsia="Times New Roman" w:hAnsi="Times New Roman"/>
                <w:sz w:val="24"/>
                <w:szCs w:val="24"/>
              </w:rPr>
              <w:t>13848,3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623520" w:rsidRPr="00BD6CB4" w:rsidRDefault="004D5C7D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Объемы  финансирования  Програм</w:t>
            </w:r>
            <w:r w:rsidR="00B822EA" w:rsidRPr="00BD6CB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4326DB" w:rsidRPr="00BD6CB4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ежегодно  уточняются  при формирова</w:t>
            </w:r>
            <w:r w:rsidR="004326DB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нии  бюджета </w:t>
            </w:r>
            <w:r w:rsidR="00D57B61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Татаро-Каргалинского 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326DB" w:rsidRPr="00BD6CB4">
              <w:rPr>
                <w:rFonts w:ascii="Times New Roman" w:eastAsia="Times New Roman" w:hAnsi="Times New Roman"/>
                <w:sz w:val="24"/>
                <w:szCs w:val="24"/>
              </w:rPr>
              <w:t>сельсовета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>  на  очередной финансовый год и плановый период</w:t>
            </w:r>
          </w:p>
        </w:tc>
      </w:tr>
    </w:tbl>
    <w:p w:rsidR="00E45E5C" w:rsidRPr="00BD6CB4" w:rsidRDefault="00E45E5C" w:rsidP="00BD6CB4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11"/>
          <w:sz w:val="24"/>
          <w:szCs w:val="24"/>
        </w:rPr>
      </w:pPr>
    </w:p>
    <w:p w:rsidR="00FA2B01" w:rsidRPr="00BD6CB4" w:rsidRDefault="0061604F" w:rsidP="00BD6CB4">
      <w:pPr>
        <w:pStyle w:val="ac"/>
        <w:numPr>
          <w:ilvl w:val="0"/>
          <w:numId w:val="29"/>
        </w:numPr>
        <w:shd w:val="clear" w:color="auto" w:fill="FFFFFF"/>
        <w:jc w:val="center"/>
        <w:rPr>
          <w:b/>
          <w:spacing w:val="11"/>
        </w:rPr>
      </w:pPr>
      <w:r w:rsidRPr="00BD6CB4">
        <w:rPr>
          <w:b/>
          <w:spacing w:val="11"/>
        </w:rPr>
        <w:t>О</w:t>
      </w:r>
      <w:r w:rsidR="00BD3C50" w:rsidRPr="00BD6CB4">
        <w:rPr>
          <w:b/>
          <w:spacing w:val="11"/>
        </w:rPr>
        <w:t>бщая характеристика реализации Муниципальной П</w:t>
      </w:r>
      <w:r w:rsidRPr="00BD6CB4">
        <w:rPr>
          <w:b/>
          <w:spacing w:val="11"/>
        </w:rPr>
        <w:t>рограммы</w:t>
      </w:r>
    </w:p>
    <w:p w:rsidR="00472056" w:rsidRPr="00BD6CB4" w:rsidRDefault="0061604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1. Официальное наименование </w:t>
      </w:r>
      <w:r w:rsidR="004D5C7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органа местного самоуправления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– администрация муниципального образования 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Татаро-Каргалинский 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сельсовет Сакмарского района Оренбургской области</w:t>
      </w:r>
      <w:r w:rsidR="005F7F6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на основании Свидетельства о включении муниципального образования в государственный реестр муниципальных образований </w:t>
      </w:r>
      <w:r w:rsidR="00A12BFC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РФ </w:t>
      </w:r>
      <w:r w:rsidR="009E7385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от 25</w:t>
      </w:r>
      <w:r w:rsidR="00A12BFC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декабря 2005 года.</w:t>
      </w:r>
    </w:p>
    <w:p w:rsidR="0061604F" w:rsidRPr="00BD6CB4" w:rsidRDefault="0061604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2. Сокращенное наименование муниципального образования – 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Татаро-Каргалинский 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 (далее – сельсовет)</w:t>
      </w:r>
      <w:r w:rsidR="003D1B22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3D1B22" w:rsidRPr="00BD6CB4" w:rsidRDefault="003D1B22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3. Административным центром 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Татаро-Каргалинского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сельсовета является село 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Татарская Каргала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3D1B22" w:rsidRPr="00BD6CB4" w:rsidRDefault="003D1B22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4. В соста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в территории сельсовета входят 2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: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Татарская Каргала, Майорское.</w:t>
      </w:r>
    </w:p>
    <w:p w:rsidR="00A12BFC" w:rsidRPr="00BD6CB4" w:rsidRDefault="00A12BFC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Общая площадь – </w:t>
      </w:r>
      <w:smartTag w:uri="urn:schemas-microsoft-com:office:smarttags" w:element="metricconverter">
        <w:smartTagPr>
          <w:attr w:name="ProductID" w:val="19979 га"/>
        </w:smartTagPr>
        <w:r w:rsidR="00D57B61" w:rsidRPr="00BD6CB4">
          <w:rPr>
            <w:sz w:val="24"/>
            <w:szCs w:val="24"/>
          </w:rPr>
          <w:t>19979 га</w:t>
        </w:r>
      </w:smartTag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, в том числе:земли с/х назначения </w:t>
      </w:r>
      <w:r w:rsidR="00D57B61" w:rsidRPr="00BD6CB4">
        <w:rPr>
          <w:sz w:val="24"/>
          <w:szCs w:val="24"/>
        </w:rPr>
        <w:t>19339 га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; поселения </w:t>
      </w:r>
      <w:r w:rsidR="00D57B61" w:rsidRPr="00BD6CB4">
        <w:rPr>
          <w:sz w:val="24"/>
          <w:szCs w:val="24"/>
        </w:rPr>
        <w:t>545 га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; </w:t>
      </w:r>
      <w:r w:rsidR="00D57B61" w:rsidRPr="00BD6CB4">
        <w:rPr>
          <w:rFonts w:ascii="Times New Roman" w:hAnsi="Times New Roman" w:cs="Times New Roman"/>
          <w:sz w:val="24"/>
          <w:szCs w:val="24"/>
        </w:rPr>
        <w:t>Земли лесного фонда –668 га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; </w:t>
      </w:r>
      <w:r w:rsidR="00E564E3" w:rsidRPr="00BD6CB4">
        <w:rPr>
          <w:rFonts w:ascii="Times New Roman" w:hAnsi="Times New Roman" w:cs="Times New Roman"/>
          <w:sz w:val="24"/>
          <w:szCs w:val="24"/>
        </w:rPr>
        <w:t>Прочие земли (земли водного фонда, фонда перераспределения и т.д.)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;</w:t>
      </w:r>
    </w:p>
    <w:p w:rsidR="003D1B22" w:rsidRPr="00BD6CB4" w:rsidRDefault="003D1B22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5. Численность населения </w:t>
      </w:r>
      <w:r w:rsidR="00E564E3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</w:t>
      </w:r>
      <w:r w:rsidR="00753AF8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инского сельсовета на 01.01.2</w:t>
      </w:r>
      <w:r w:rsidR="00752825">
        <w:rPr>
          <w:rFonts w:ascii="Times New Roman" w:eastAsia="Times New Roman" w:hAnsi="Times New Roman" w:cs="Times New Roman"/>
          <w:spacing w:val="11"/>
          <w:sz w:val="24"/>
          <w:szCs w:val="24"/>
        </w:rPr>
        <w:t>020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года </w:t>
      </w:r>
      <w:r w:rsidR="00B50F78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–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9E5AA2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4353</w:t>
      </w:r>
      <w:r w:rsidR="005F7F6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человек.</w:t>
      </w:r>
    </w:p>
    <w:p w:rsidR="00B50F78" w:rsidRPr="00BD6CB4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Границы сельсовета.</w:t>
      </w:r>
    </w:p>
    <w:p w:rsidR="00AA7369" w:rsidRPr="00BD6CB4" w:rsidRDefault="00C63D98" w:rsidP="003145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B4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Татаро-Каргалинский сельсовет расположено в южной части Сакмарского района примерно в </w:t>
      </w:r>
      <w:smartTag w:uri="urn:schemas-microsoft-com:office:smarttags" w:element="metricconverter">
        <w:smartTagPr>
          <w:attr w:name="ProductID" w:val="20 км"/>
        </w:smartTagPr>
        <w:r w:rsidRPr="00BD6CB4">
          <w:rPr>
            <w:rFonts w:ascii="Times New Roman" w:hAnsi="Times New Roman" w:cs="Times New Roman"/>
            <w:bCs/>
            <w:sz w:val="24"/>
            <w:szCs w:val="24"/>
          </w:rPr>
          <w:t>20 км</w:t>
        </w:r>
      </w:smartTag>
      <w:r w:rsidRPr="00BD6CB4">
        <w:rPr>
          <w:rFonts w:ascii="Times New Roman" w:hAnsi="Times New Roman" w:cs="Times New Roman"/>
          <w:bCs/>
          <w:sz w:val="24"/>
          <w:szCs w:val="24"/>
        </w:rPr>
        <w:t xml:space="preserve"> к северу от центра города Оренбурга на правом берегу реки Сакмара в месте впадения в нее р.Каргалка. Ближайшие населенные пункты:</w:t>
      </w:r>
      <w:r w:rsidR="00AD7A1A" w:rsidRPr="00BD6C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6CB4">
        <w:rPr>
          <w:rFonts w:ascii="Times New Roman" w:hAnsi="Times New Roman" w:cs="Times New Roman"/>
          <w:bCs/>
          <w:sz w:val="24"/>
          <w:szCs w:val="24"/>
        </w:rPr>
        <w:t>Колхоз «Ленина»(Оренбургский район) на юго-западе, с .Гребени – к востоку, Нижнесакмарский (территория Оренбургского горсовета) – к юго-востоку, с.Сакмара – к северо-востоку от Татарской Каргалы.</w:t>
      </w:r>
    </w:p>
    <w:p w:rsidR="00313078" w:rsidRPr="00BD6CB4" w:rsidRDefault="00313078" w:rsidP="003145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Демография.</w:t>
      </w:r>
    </w:p>
    <w:p w:rsidR="00313078" w:rsidRPr="00BD6CB4" w:rsidRDefault="00313078" w:rsidP="00BD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По </w:t>
      </w:r>
      <w:r w:rsidR="00AD7A1A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Татаро-Каргалинскому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сельсовету показатели демографического состояния выглядят следующим образом:</w:t>
      </w:r>
    </w:p>
    <w:p w:rsidR="00313078" w:rsidRPr="00BD6CB4" w:rsidRDefault="00313078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- число родившихся 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за 9 месяцев 2019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года – </w:t>
      </w:r>
      <w:r w:rsidR="00752825">
        <w:rPr>
          <w:rFonts w:ascii="Times New Roman" w:eastAsia="Times New Roman" w:hAnsi="Times New Roman" w:cs="Times New Roman"/>
          <w:spacing w:val="11"/>
          <w:sz w:val="24"/>
          <w:szCs w:val="24"/>
        </w:rPr>
        <w:t>33</w:t>
      </w:r>
      <w:r w:rsidR="005F7F6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человек</w:t>
      </w:r>
      <w:r w:rsidR="00752825">
        <w:rPr>
          <w:rFonts w:ascii="Times New Roman" w:eastAsia="Times New Roman" w:hAnsi="Times New Roman" w:cs="Times New Roman"/>
          <w:spacing w:val="11"/>
          <w:sz w:val="24"/>
          <w:szCs w:val="24"/>
        </w:rPr>
        <w:t>а</w:t>
      </w:r>
    </w:p>
    <w:p w:rsidR="00313078" w:rsidRPr="00BD6CB4" w:rsidRDefault="00313078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- число умерших 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за 9 месяцев 2019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года – </w:t>
      </w:r>
      <w:r w:rsidR="00752825">
        <w:rPr>
          <w:rFonts w:ascii="Times New Roman" w:eastAsia="Times New Roman" w:hAnsi="Times New Roman" w:cs="Times New Roman"/>
          <w:spacing w:val="11"/>
          <w:sz w:val="24"/>
          <w:szCs w:val="24"/>
        </w:rPr>
        <w:t>23</w:t>
      </w:r>
      <w:r w:rsidR="005F7F6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человек</w:t>
      </w:r>
      <w:r w:rsidR="00752825">
        <w:rPr>
          <w:rFonts w:ascii="Times New Roman" w:eastAsia="Times New Roman" w:hAnsi="Times New Roman" w:cs="Times New Roman"/>
          <w:spacing w:val="11"/>
          <w:sz w:val="24"/>
          <w:szCs w:val="24"/>
        </w:rPr>
        <w:t>а</w:t>
      </w:r>
    </w:p>
    <w:p w:rsidR="00313078" w:rsidRPr="00BD6CB4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Экономическое развитие.</w:t>
      </w:r>
    </w:p>
    <w:p w:rsidR="00313078" w:rsidRPr="00BD6CB4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Промышленность.</w:t>
      </w:r>
    </w:p>
    <w:p w:rsidR="00313078" w:rsidRPr="00BD6CB4" w:rsidRDefault="00313078" w:rsidP="00BD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На территории </w:t>
      </w:r>
      <w:r w:rsidR="00783B4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Татаро-Каргалинский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сельсовета</w:t>
      </w:r>
      <w:r w:rsidR="00811CFB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811CFB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зарегистрировано одно  промышленное предприятие: ООО «МегаПласт» групп.</w:t>
      </w:r>
    </w:p>
    <w:p w:rsidR="004105EF" w:rsidRPr="00BD6CB4" w:rsidRDefault="004105EF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Сельское хозяйство.</w:t>
      </w:r>
    </w:p>
    <w:p w:rsidR="00224AE1" w:rsidRPr="00BD6CB4" w:rsidRDefault="0029708F" w:rsidP="0031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ЗАО «Оренбургский бройлер» является самым крупным сельхозпроизводителем на территории поселения и на сегодняшний день. Оно является бюджетообразующим предприятием</w:t>
      </w:r>
      <w:r w:rsidR="007746AB" w:rsidRPr="00BD6CB4">
        <w:rPr>
          <w:rFonts w:ascii="Times New Roman" w:hAnsi="Times New Roman" w:cs="Times New Roman"/>
          <w:sz w:val="24"/>
          <w:szCs w:val="24"/>
        </w:rPr>
        <w:t xml:space="preserve"> Наибольшее налоговое поступление в доходную часть бюджета </w:t>
      </w:r>
      <w:r w:rsidR="007746AB" w:rsidRPr="00BD6CB4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Татаро-Каргалинский  сельсовет идет от ЗАО «Оренбургский бройлер. Также сельскохозяйственную деятельность осуществляют фермерские хозяйства:  Ягфарова  А. , Урманцева Р.К.-  , Мурсалимова  М.С. - ,Мурсалимова  Ф.Ф.- Кашаева  И.Ф. Основным направлением развития сельскохозяйственного производства  является растениеводство.</w:t>
      </w:r>
      <w:r w:rsidR="006368F5" w:rsidRPr="00BD6CB4">
        <w:rPr>
          <w:sz w:val="24"/>
          <w:szCs w:val="24"/>
        </w:rPr>
        <w:t xml:space="preserve"> </w:t>
      </w:r>
      <w:r w:rsidR="006368F5" w:rsidRPr="00BD6CB4">
        <w:rPr>
          <w:rFonts w:ascii="Times New Roman" w:hAnsi="Times New Roman" w:cs="Times New Roman"/>
          <w:sz w:val="24"/>
          <w:szCs w:val="24"/>
        </w:rPr>
        <w:t>Основные возделываемые культуры</w:t>
      </w:r>
      <w:r w:rsidR="008F1199" w:rsidRPr="00BD6CB4">
        <w:rPr>
          <w:rFonts w:ascii="Times New Roman" w:hAnsi="Times New Roman" w:cs="Times New Roman"/>
          <w:sz w:val="24"/>
          <w:szCs w:val="24"/>
        </w:rPr>
        <w:t>:  пшеница, ячмень, подсолнечник, рожь.</w:t>
      </w:r>
    </w:p>
    <w:p w:rsidR="00224AE1" w:rsidRPr="00BD6CB4" w:rsidRDefault="00224AE1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Научная и инновационная деятельность.</w:t>
      </w:r>
    </w:p>
    <w:p w:rsidR="00224AE1" w:rsidRPr="00BD6CB4" w:rsidRDefault="004D5C7D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Предприятия, занимающиеся</w:t>
      </w:r>
      <w:r w:rsidR="00224AE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научно – инновационной деятельнос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тью на территории сельсовета отсутствуют</w:t>
      </w:r>
      <w:r w:rsidR="00224AE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224AE1" w:rsidRPr="00BD6CB4" w:rsidRDefault="00224AE1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Транспорт, связь, дорожное хозяйство.</w:t>
      </w:r>
    </w:p>
    <w:p w:rsidR="002841DE" w:rsidRPr="00BD6CB4" w:rsidRDefault="007746AB" w:rsidP="00BD6C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B4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Татаро-Каргалинский сельсовет расположен в 20 км от районного центра и в 25 км от областного центра. </w:t>
      </w:r>
      <w:r w:rsidRPr="00BD6CB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Через село Татарская Каргала проходит автотрасса федерального значения. Транспортная инфраструктура сельского поселения дает возможность       организовать доставку грузов и пассажиров во все точки области и России. </w:t>
      </w:r>
      <w:r w:rsidRPr="00BD6CB4">
        <w:rPr>
          <w:rFonts w:ascii="Times New Roman" w:hAnsi="Times New Roman" w:cs="Times New Roman"/>
          <w:bCs/>
          <w:sz w:val="24"/>
          <w:szCs w:val="24"/>
        </w:rPr>
        <w:t>Автобусное сообщение Каргала-Оренбург, Каргала –Сакмара осуществляется через каждые полчаса.</w:t>
      </w:r>
      <w:r w:rsidR="007A7783" w:rsidRPr="00BD6C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5C7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Инженерные сети</w:t>
      </w:r>
      <w:r w:rsidR="002841D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внутрипоселковых дорог </w:t>
      </w:r>
      <w:r w:rsidR="004D5C7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изношены более, чем на 50%, содержание их, включая ремонт, обеспечивается средствами местного</w:t>
      </w:r>
      <w:r w:rsidR="0050687A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и областного  бюджетов</w:t>
      </w:r>
      <w:r w:rsidR="004D5C7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2841DE" w:rsidRPr="00BD6CB4" w:rsidRDefault="002841DE" w:rsidP="0031450C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Инвестиции, строительство.</w:t>
      </w:r>
    </w:p>
    <w:p w:rsidR="002841DE" w:rsidRPr="00BD6CB4" w:rsidRDefault="00B12F92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По состоянию на 01.10.2020</w:t>
      </w:r>
      <w:r w:rsidR="002841D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года строительных организаций на территории сельсовета не зарегистрировано. Строительство жилого фонда не ведется.</w:t>
      </w:r>
    </w:p>
    <w:p w:rsidR="002841DE" w:rsidRPr="00BD6CB4" w:rsidRDefault="002841DE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Потребительский комплекс и предпринимательство.</w:t>
      </w:r>
    </w:p>
    <w:p w:rsidR="00566FDD" w:rsidRPr="00BD6CB4" w:rsidRDefault="008F1199" w:rsidP="0031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За последние годы состояние потребительского рынка поселения можно охарактеризовать как стабильное. Торговое обслуживание населения осуществляет </w:t>
      </w:r>
      <w:r w:rsidR="008F4776" w:rsidRPr="00BD6CB4">
        <w:rPr>
          <w:rFonts w:ascii="Times New Roman" w:hAnsi="Times New Roman" w:cs="Times New Roman"/>
          <w:sz w:val="24"/>
          <w:szCs w:val="24"/>
        </w:rPr>
        <w:t>24</w:t>
      </w:r>
      <w:r w:rsidR="007C0DA8" w:rsidRPr="00BD6C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C0DA8" w:rsidRPr="00BD6CB4">
        <w:rPr>
          <w:rFonts w:ascii="Times New Roman" w:hAnsi="Times New Roman" w:cs="Times New Roman"/>
          <w:sz w:val="24"/>
          <w:szCs w:val="24"/>
        </w:rPr>
        <w:t>магазина.</w:t>
      </w:r>
      <w:r w:rsidRPr="00BD6CB4">
        <w:rPr>
          <w:rFonts w:ascii="Times New Roman" w:hAnsi="Times New Roman" w:cs="Times New Roman"/>
          <w:sz w:val="24"/>
          <w:szCs w:val="24"/>
        </w:rPr>
        <w:t xml:space="preserve"> Развитие альтернативных форм торговли позволило снизить торговую надбавку на продукты питания от 7% до 10 %, что положительно сказалось на денежной корзине покупателей.</w:t>
      </w:r>
    </w:p>
    <w:p w:rsidR="00566FDD" w:rsidRPr="00BD6CB4" w:rsidRDefault="00566FDD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Бюджет и финансовое состояние.</w:t>
      </w:r>
    </w:p>
    <w:p w:rsidR="00566FDD" w:rsidRPr="00BD6CB4" w:rsidRDefault="005E23A2" w:rsidP="00BD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Обща</w:t>
      </w:r>
      <w:r w:rsidR="001A3FA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я сумма расходов</w:t>
      </w:r>
      <w:r w:rsidR="0075282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за 9 месяцев 2020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года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составляет </w:t>
      </w:r>
      <w:r w:rsidR="00752825">
        <w:rPr>
          <w:rFonts w:ascii="Times New Roman" w:eastAsia="Times New Roman" w:hAnsi="Times New Roman" w:cs="Times New Roman"/>
          <w:spacing w:val="11"/>
          <w:sz w:val="24"/>
          <w:szCs w:val="24"/>
        </w:rPr>
        <w:t>15805,6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тыс. рублей.</w:t>
      </w:r>
    </w:p>
    <w:p w:rsidR="00CA2E8B" w:rsidRPr="00BD6CB4" w:rsidRDefault="005E23A2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Общая сумма доходов </w:t>
      </w:r>
      <w:r w:rsidR="00D70B69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за 9 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месяцев 2019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года составляет </w:t>
      </w:r>
      <w:r w:rsidR="00752825">
        <w:rPr>
          <w:rFonts w:ascii="Times New Roman" w:eastAsia="Times New Roman" w:hAnsi="Times New Roman" w:cs="Times New Roman"/>
          <w:spacing w:val="11"/>
          <w:sz w:val="24"/>
          <w:szCs w:val="24"/>
        </w:rPr>
        <w:t>15091,2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тыс. рублей</w:t>
      </w:r>
      <w:r w:rsidR="00CF5D49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AC5E76" w:rsidRPr="00BD6CB4" w:rsidRDefault="00AC5E76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Труд и занятость населения.</w:t>
      </w:r>
    </w:p>
    <w:p w:rsidR="00AC5E76" w:rsidRPr="00BD6CB4" w:rsidRDefault="00AC5E76" w:rsidP="00BD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По муниципальному образованию </w:t>
      </w:r>
      <w:r w:rsidR="00142F90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Татаро-Каргалинский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 численность работник</w:t>
      </w:r>
      <w:r w:rsidR="00142F90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ов по администрации составляет 8 человек, из которых 6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человек муниципальных служащих</w:t>
      </w:r>
      <w:r w:rsidR="006C377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. На территории сельсовета есть сельская библиотека и сельский Дом культуры, в которых занято </w:t>
      </w:r>
      <w:r w:rsidR="00E42279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8</w:t>
      </w:r>
      <w:r w:rsidR="007C0DA8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человек</w:t>
      </w:r>
      <w:r w:rsidR="006C377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D31BD8" w:rsidRPr="00BD6CB4" w:rsidRDefault="00753AF8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По состоянию на 01.10.2</w:t>
      </w:r>
      <w:r w:rsidR="00B12F92">
        <w:rPr>
          <w:rFonts w:ascii="Times New Roman" w:eastAsia="Times New Roman" w:hAnsi="Times New Roman" w:cs="Times New Roman"/>
          <w:spacing w:val="11"/>
          <w:sz w:val="24"/>
          <w:szCs w:val="24"/>
        </w:rPr>
        <w:t>020</w:t>
      </w:r>
      <w:r w:rsidR="00D31BD8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года по Татаро-Каргалинскому сельсовету числится 20</w:t>
      </w:r>
      <w:r w:rsidR="00D31BD8" w:rsidRPr="00BD6CB4">
        <w:rPr>
          <w:rFonts w:ascii="Times New Roman" w:eastAsia="Times New Roman" w:hAnsi="Times New Roman" w:cs="Times New Roman"/>
          <w:color w:val="FF0000"/>
          <w:spacing w:val="11"/>
          <w:sz w:val="24"/>
          <w:szCs w:val="24"/>
        </w:rPr>
        <w:t xml:space="preserve"> </w:t>
      </w:r>
      <w:r w:rsidR="00D31BD8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безработных.</w:t>
      </w:r>
    </w:p>
    <w:p w:rsidR="00D31BD8" w:rsidRPr="00BD6CB4" w:rsidRDefault="006C377E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Жилищно – коммунальное хозяйство.</w:t>
      </w:r>
    </w:p>
    <w:p w:rsidR="00705A02" w:rsidRPr="00BD6CB4" w:rsidRDefault="00705A02" w:rsidP="0031450C">
      <w:pPr>
        <w:spacing w:after="0" w:line="240" w:lineRule="auto"/>
        <w:ind w:lef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Важнейшим звеном в системе жизнеобеспечения населения является инженерно-энергетический комплекс. Жилищно-коммунальные услуги населению в муниципальном образовании оказывает МУП ЖКХ «Каргалинское ЖКХ». Газоснабжение регулирует ООО «Оренбургрегионгаз» .</w:t>
      </w:r>
    </w:p>
    <w:p w:rsidR="00B51184" w:rsidRPr="00BD6CB4" w:rsidRDefault="00B51184" w:rsidP="0031450C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D31BD8" w:rsidRPr="00BD6CB4" w:rsidRDefault="0051306C" w:rsidP="0031450C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Социальная сфера Татаро-Каргалинского</w:t>
      </w:r>
      <w:r w:rsidRPr="00BD6CB4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BD6CB4">
        <w:rPr>
          <w:rFonts w:ascii="Times New Roman" w:hAnsi="Times New Roman"/>
          <w:b/>
          <w:sz w:val="24"/>
          <w:szCs w:val="24"/>
        </w:rPr>
        <w:t xml:space="preserve"> </w:t>
      </w:r>
      <w:r w:rsidRPr="00BD6CB4">
        <w:rPr>
          <w:rFonts w:ascii="Times New Roman" w:hAnsi="Times New Roman"/>
          <w:sz w:val="24"/>
          <w:szCs w:val="24"/>
        </w:rPr>
        <w:t xml:space="preserve"> представлена следующими учреждениями: детский сад, поликлиника, участковая больница, отделение почтовой связи, МОУ СОШ Тат.Каргалинская школа; отделение ДЮСШ.</w:t>
      </w:r>
      <w:r w:rsidR="007A7783" w:rsidRPr="00BD6CB4">
        <w:rPr>
          <w:rFonts w:ascii="Times New Roman" w:hAnsi="Times New Roman"/>
          <w:sz w:val="24"/>
          <w:szCs w:val="24"/>
        </w:rPr>
        <w:t xml:space="preserve"> </w:t>
      </w:r>
      <w:r w:rsidRPr="00BD6CB4">
        <w:rPr>
          <w:rFonts w:ascii="Times New Roman" w:hAnsi="Times New Roman"/>
          <w:sz w:val="24"/>
          <w:szCs w:val="24"/>
        </w:rPr>
        <w:t xml:space="preserve">Детский сад в настоящее время посещают </w:t>
      </w:r>
      <w:r w:rsidR="00923EC0" w:rsidRPr="00BD6CB4">
        <w:rPr>
          <w:rFonts w:ascii="Times New Roman" w:hAnsi="Times New Roman"/>
          <w:sz w:val="24"/>
          <w:szCs w:val="24"/>
        </w:rPr>
        <w:t>190</w:t>
      </w:r>
      <w:r w:rsidR="007C0DA8" w:rsidRPr="00BD6CB4">
        <w:rPr>
          <w:rFonts w:ascii="Times New Roman" w:hAnsi="Times New Roman"/>
          <w:sz w:val="24"/>
          <w:szCs w:val="24"/>
        </w:rPr>
        <w:t xml:space="preserve"> ребенка</w:t>
      </w:r>
      <w:r w:rsidRPr="00BD6CB4">
        <w:rPr>
          <w:rFonts w:ascii="Times New Roman" w:hAnsi="Times New Roman"/>
          <w:sz w:val="24"/>
          <w:szCs w:val="24"/>
        </w:rPr>
        <w:t xml:space="preserve">. В ДОУ функционирует </w:t>
      </w:r>
      <w:r w:rsidR="007C0DA8" w:rsidRPr="00BD6CB4">
        <w:rPr>
          <w:rFonts w:ascii="Times New Roman" w:hAnsi="Times New Roman"/>
          <w:sz w:val="24"/>
          <w:szCs w:val="24"/>
        </w:rPr>
        <w:t>6</w:t>
      </w:r>
      <w:r w:rsidRPr="00BD6CB4">
        <w:rPr>
          <w:rFonts w:ascii="Times New Roman" w:hAnsi="Times New Roman"/>
          <w:sz w:val="24"/>
          <w:szCs w:val="24"/>
        </w:rPr>
        <w:t xml:space="preserve"> возрастных групп . </w:t>
      </w:r>
      <w:r w:rsidR="007A7783" w:rsidRPr="00BD6CB4">
        <w:rPr>
          <w:rFonts w:ascii="Times New Roman" w:hAnsi="Times New Roman"/>
          <w:sz w:val="24"/>
          <w:szCs w:val="24"/>
        </w:rPr>
        <w:t xml:space="preserve"> </w:t>
      </w:r>
      <w:r w:rsidRPr="00BD6CB4">
        <w:rPr>
          <w:rFonts w:ascii="Times New Roman" w:hAnsi="Times New Roman"/>
          <w:sz w:val="24"/>
          <w:szCs w:val="24"/>
        </w:rPr>
        <w:t xml:space="preserve">В МОУ Тат.Каргалинская средняя школа обучается </w:t>
      </w:r>
      <w:r w:rsidR="00923EC0" w:rsidRPr="00BD6CB4">
        <w:rPr>
          <w:rFonts w:ascii="Times New Roman" w:hAnsi="Times New Roman"/>
          <w:sz w:val="24"/>
          <w:szCs w:val="24"/>
        </w:rPr>
        <w:t>650</w:t>
      </w:r>
      <w:r w:rsidRPr="00BD6CB4">
        <w:rPr>
          <w:rFonts w:ascii="Times New Roman" w:hAnsi="Times New Roman"/>
          <w:sz w:val="24"/>
          <w:szCs w:val="24"/>
        </w:rPr>
        <w:t xml:space="preserve"> детей. Организован подвоз детей в школу специальным автобусом.</w:t>
      </w:r>
      <w:r w:rsidR="007A7783" w:rsidRPr="00BD6CB4">
        <w:rPr>
          <w:rFonts w:ascii="Times New Roman" w:hAnsi="Times New Roman"/>
          <w:sz w:val="24"/>
          <w:szCs w:val="24"/>
        </w:rPr>
        <w:t xml:space="preserve"> </w:t>
      </w:r>
      <w:r w:rsidRPr="00BD6CB4">
        <w:rPr>
          <w:rFonts w:ascii="Times New Roman" w:hAnsi="Times New Roman"/>
          <w:sz w:val="24"/>
          <w:szCs w:val="24"/>
        </w:rPr>
        <w:t xml:space="preserve">Развитие  сферы культуры в поселении направлено на сохранение и развитие его культурного потенциала, повышение качества жизни населения </w:t>
      </w:r>
      <w:r w:rsidRPr="00BD6CB4">
        <w:rPr>
          <w:rFonts w:ascii="Times New Roman" w:hAnsi="Times New Roman"/>
          <w:sz w:val="24"/>
          <w:szCs w:val="24"/>
        </w:rPr>
        <w:lastRenderedPageBreak/>
        <w:t xml:space="preserve">поселения путем удовлетворения культурных и духовных потребностей. На достижение этих целей ориентированы муниципальное учреждение СДК, художественная самодеятельность. Работает народный ансамбль танца «Эра», в котором занимается </w:t>
      </w:r>
      <w:r w:rsidR="00B501AB" w:rsidRPr="00BD6CB4">
        <w:rPr>
          <w:rFonts w:ascii="Times New Roman" w:hAnsi="Times New Roman"/>
          <w:sz w:val="24"/>
          <w:szCs w:val="24"/>
        </w:rPr>
        <w:t>18</w:t>
      </w:r>
      <w:r w:rsidR="007C0DA8" w:rsidRPr="00BD6CB4">
        <w:rPr>
          <w:rFonts w:ascii="Times New Roman" w:hAnsi="Times New Roman"/>
          <w:sz w:val="24"/>
          <w:szCs w:val="24"/>
        </w:rPr>
        <w:t>0</w:t>
      </w:r>
      <w:r w:rsidRPr="00BD6CB4">
        <w:rPr>
          <w:rFonts w:ascii="Times New Roman" w:hAnsi="Times New Roman"/>
          <w:sz w:val="24"/>
          <w:szCs w:val="24"/>
        </w:rPr>
        <w:t xml:space="preserve"> детей, всего </w:t>
      </w:r>
      <w:r w:rsidR="00B501AB" w:rsidRPr="00BD6CB4">
        <w:rPr>
          <w:rFonts w:ascii="Times New Roman" w:hAnsi="Times New Roman"/>
          <w:sz w:val="24"/>
          <w:szCs w:val="24"/>
        </w:rPr>
        <w:t>8</w:t>
      </w:r>
      <w:r w:rsidRPr="00BD6CB4">
        <w:rPr>
          <w:rFonts w:ascii="Times New Roman" w:hAnsi="Times New Roman"/>
          <w:sz w:val="24"/>
          <w:szCs w:val="24"/>
        </w:rPr>
        <w:t xml:space="preserve"> возрастных групп. </w:t>
      </w:r>
    </w:p>
    <w:p w:rsidR="00FA2B01" w:rsidRPr="00BD6CB4" w:rsidRDefault="005956EE" w:rsidP="0031450C">
      <w:pPr>
        <w:pStyle w:val="ac"/>
        <w:numPr>
          <w:ilvl w:val="0"/>
          <w:numId w:val="29"/>
        </w:numPr>
        <w:shd w:val="clear" w:color="auto" w:fill="FFFFFF"/>
        <w:jc w:val="center"/>
        <w:rPr>
          <w:b/>
          <w:spacing w:val="11"/>
        </w:rPr>
      </w:pPr>
      <w:r w:rsidRPr="00BD6CB4">
        <w:rPr>
          <w:b/>
          <w:spacing w:val="11"/>
        </w:rPr>
        <w:t xml:space="preserve">Приоритеты политики </w:t>
      </w:r>
      <w:r w:rsidR="0051306C" w:rsidRPr="00BD6CB4">
        <w:rPr>
          <w:b/>
          <w:spacing w:val="11"/>
        </w:rPr>
        <w:t>Татаро-Каргалинского</w:t>
      </w:r>
      <w:r w:rsidRPr="00BD6CB4">
        <w:rPr>
          <w:b/>
          <w:spacing w:val="11"/>
        </w:rPr>
        <w:t xml:space="preserve"> сельсовета в сфере реализации муниципальной программы.</w:t>
      </w:r>
    </w:p>
    <w:p w:rsidR="00CE1706" w:rsidRPr="00BD6CB4" w:rsidRDefault="001D7A17" w:rsidP="003145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Муниципальная программа направлена на создание благоприятных условий для устойчивого социально – экономического развития </w:t>
      </w:r>
      <w:r w:rsidR="0051306C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Татаро-Каргалинского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сельсовета на долгосрочную перспективу.</w:t>
      </w:r>
    </w:p>
    <w:p w:rsidR="001D7A17" w:rsidRPr="00BD6CB4" w:rsidRDefault="001D7A17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</w:t>
      </w:r>
      <w:r w:rsidR="00D03405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проживания влияет на миграционные настроения сельского населения, особенно молодежи, что существенно сужает перспективы воспроизводства трудоресурсного потенциала.</w:t>
      </w:r>
    </w:p>
    <w:p w:rsidR="00764DFE" w:rsidRPr="00BD6CB4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МО </w:t>
      </w:r>
      <w:r w:rsidR="0051306C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Татаро-Каргалинский</w:t>
      </w:r>
      <w:r w:rsidR="00D03405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 нуждается в комплексном развитии территории, а именно:</w:t>
      </w:r>
      <w:r w:rsidR="00764DF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строительство административного здания; строительство теплого гаража для пожарной машины; строительство спортивного комплекса.</w:t>
      </w:r>
    </w:p>
    <w:p w:rsidR="0035389F" w:rsidRPr="00BD6CB4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Без значительной государственной поддержки в современных условиях муниципальное образование не в состоянии эффективно участвовать в социальных реформах и удовлетворении основных жизненных потребностей проживающего на территории населения.</w:t>
      </w:r>
    </w:p>
    <w:p w:rsidR="0035389F" w:rsidRPr="00BD6CB4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Таким образом, необходимость разработки и реализации программы обусловлена:</w:t>
      </w:r>
    </w:p>
    <w:p w:rsidR="0035389F" w:rsidRPr="00BD6CB4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социально – политической острото</w:t>
      </w:r>
      <w:r w:rsidR="0051306C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й проблемы и ее общепоселенчески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м значением;</w:t>
      </w:r>
    </w:p>
    <w:p w:rsidR="0035389F" w:rsidRPr="00BD6CB4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задач;</w:t>
      </w:r>
    </w:p>
    <w:p w:rsidR="0035389F" w:rsidRPr="00BD6CB4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межотраслевым и межведомственным характером проблемы, необходи</w:t>
      </w:r>
      <w:r w:rsidR="00284D4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мостью привлечения к ее решению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органов </w:t>
      </w:r>
      <w:r w:rsidR="00463968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местного самоуправления, организаций агропромышленного комплекса и общественных объединений сельских жителей;</w:t>
      </w:r>
    </w:p>
    <w:p w:rsidR="00503997" w:rsidRPr="00BD6CB4" w:rsidRDefault="00463968" w:rsidP="00AA7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приоритетностью государственной и муниципальной поддержки развития социальной сферы и инженерной инфраструктуры в селе.</w:t>
      </w:r>
    </w:p>
    <w:p w:rsidR="00503997" w:rsidRPr="00BD6CB4" w:rsidRDefault="00503997" w:rsidP="00B039EA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3.Основные цели и задачи</w:t>
      </w:r>
      <w:r w:rsidR="005C246A"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, сроки и этапы реализации, целевые индикаторы и показатели</w:t>
      </w: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муниципальной программы.</w:t>
      </w:r>
    </w:p>
    <w:p w:rsidR="001A3FA4" w:rsidRPr="00BD6CB4" w:rsidRDefault="001A3FA4" w:rsidP="007A77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Программа разработана для достижения следующей основной цели:</w:t>
      </w:r>
    </w:p>
    <w:p w:rsidR="00FA2B01" w:rsidRPr="00BD6CB4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/>
          <w:sz w:val="24"/>
          <w:szCs w:val="24"/>
        </w:rPr>
        <w:t xml:space="preserve">сбалансированное, комплексное  развитие территории муниципального образования </w:t>
      </w:r>
      <w:r w:rsidR="00422F2E" w:rsidRPr="00BD6CB4">
        <w:rPr>
          <w:rFonts w:ascii="Times New Roman" w:eastAsia="Times New Roman" w:hAnsi="Times New Roman"/>
          <w:sz w:val="24"/>
          <w:szCs w:val="24"/>
        </w:rPr>
        <w:t>Татаро-Каргалинский</w:t>
      </w:r>
      <w:r w:rsidRPr="00BD6CB4">
        <w:rPr>
          <w:rFonts w:ascii="Times New Roman" w:eastAsia="Times New Roman" w:hAnsi="Times New Roman"/>
          <w:sz w:val="24"/>
          <w:szCs w:val="24"/>
        </w:rPr>
        <w:t xml:space="preserve"> сельсовет.</w:t>
      </w:r>
    </w:p>
    <w:p w:rsidR="00284D4D" w:rsidRPr="00BD6CB4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Прежде всего это</w:t>
      </w:r>
      <w:r w:rsidR="00284D4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:</w:t>
      </w:r>
    </w:p>
    <w:p w:rsidR="00284D4D" w:rsidRPr="00BD6CB4" w:rsidRDefault="00284D4D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повышение уровня качества жизни населения на основе развития социальной инфраструктуры и инженерного обустройства сел, расположенных на территории сельсовета;</w:t>
      </w:r>
    </w:p>
    <w:p w:rsidR="00284D4D" w:rsidRPr="00BD6CB4" w:rsidRDefault="00284D4D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создание правовых, административных и экономических условий</w:t>
      </w:r>
      <w:r w:rsidR="000E68CA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для перехода к устойчивому социально – экономическому развитию села и реализации Федерального закона «Об общих принципах организации местного самоуправления в Российской Федерации»;</w:t>
      </w:r>
    </w:p>
    <w:p w:rsidR="000E68CA" w:rsidRPr="00BD6CB4" w:rsidRDefault="000E68CA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создание условий для улучшения социально – демографической ситуации в сельской местности, расширение рынка труда в сельской местности и обеспечение его привлекательности;</w:t>
      </w:r>
    </w:p>
    <w:p w:rsidR="000E68CA" w:rsidRPr="00BD6CB4" w:rsidRDefault="000E68CA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повышение престижности проживания в сельской местности.</w:t>
      </w:r>
    </w:p>
    <w:p w:rsidR="008E0DC8" w:rsidRPr="00BD6CB4" w:rsidRDefault="008E0DC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Основными задачами программы являются:</w:t>
      </w:r>
    </w:p>
    <w:p w:rsidR="001A3FA4" w:rsidRPr="00BD6CB4" w:rsidRDefault="001A3FA4" w:rsidP="007A7783">
      <w:pPr>
        <w:pStyle w:val="a6"/>
        <w:jc w:val="both"/>
        <w:rPr>
          <w:rFonts w:cs="Times New Roman"/>
          <w:sz w:val="24"/>
          <w:szCs w:val="24"/>
        </w:rPr>
      </w:pPr>
      <w:r w:rsidRPr="00BD6CB4">
        <w:rPr>
          <w:rFonts w:cs="Times New Roman"/>
          <w:sz w:val="24"/>
          <w:szCs w:val="24"/>
        </w:rPr>
        <w:lastRenderedPageBreak/>
        <w:t xml:space="preserve">1.Совершенствование муниципальной службы, создание условий для эффективного использования средств бюджета </w:t>
      </w:r>
      <w:r w:rsidR="00422F2E" w:rsidRPr="00BD6CB4">
        <w:rPr>
          <w:rFonts w:cs="Times New Roman"/>
          <w:sz w:val="24"/>
          <w:szCs w:val="24"/>
        </w:rPr>
        <w:t>Татаро-Каргалинского</w:t>
      </w:r>
      <w:r w:rsidRPr="00BD6CB4">
        <w:rPr>
          <w:rFonts w:cs="Times New Roman"/>
          <w:sz w:val="24"/>
          <w:szCs w:val="24"/>
        </w:rPr>
        <w:t xml:space="preserve"> сельсовета</w:t>
      </w:r>
    </w:p>
    <w:p w:rsidR="001A3FA4" w:rsidRPr="00BD6CB4" w:rsidRDefault="001A3FA4" w:rsidP="007A77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2. Обеспечение первичных мер пожарной безопасности противопожарной защиты населенных пунктов;</w:t>
      </w:r>
    </w:p>
    <w:p w:rsidR="001A3FA4" w:rsidRPr="00BD6CB4" w:rsidRDefault="001A3FA4" w:rsidP="007A77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 xml:space="preserve">3. </w:t>
      </w:r>
      <w:r w:rsidRPr="00BD6CB4">
        <w:rPr>
          <w:rFonts w:ascii="Times New Roman" w:eastAsia="Times New Roman" w:hAnsi="Times New Roman"/>
          <w:sz w:val="24"/>
          <w:szCs w:val="24"/>
        </w:rPr>
        <w:t>Повышение уровня комплексного обустройства объектами социальной и инженерной инфраструктуры села</w:t>
      </w:r>
      <w:r w:rsidRPr="00BD6CB4">
        <w:rPr>
          <w:rFonts w:ascii="Times New Roman" w:hAnsi="Times New Roman"/>
          <w:sz w:val="24"/>
          <w:szCs w:val="24"/>
        </w:rPr>
        <w:t>;</w:t>
      </w:r>
    </w:p>
    <w:p w:rsidR="001A3FA4" w:rsidRPr="00BD6CB4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4. Создание условий для организации досуга и обеспечения жителей сельсовета услугами учреждений культуры и развитие на территории сельсовета массового спорта;</w:t>
      </w:r>
    </w:p>
    <w:p w:rsidR="008E0DC8" w:rsidRPr="00BD6CB4" w:rsidRDefault="008E0DC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удовлетворение потребностей населения;</w:t>
      </w:r>
    </w:p>
    <w:p w:rsidR="008E0DC8" w:rsidRPr="00BD6CB4" w:rsidRDefault="008E0DC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повышение уровня качества жизни в селе.</w:t>
      </w:r>
    </w:p>
    <w:p w:rsidR="008E0DC8" w:rsidRPr="00BD6CB4" w:rsidRDefault="008E0DC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Сроки реализации программы – </w:t>
      </w:r>
      <w:r w:rsidR="00C81D0D" w:rsidRPr="00BD6CB4">
        <w:rPr>
          <w:rFonts w:ascii="Times New Roman" w:hAnsi="Times New Roman" w:cs="Times New Roman"/>
          <w:sz w:val="24"/>
          <w:szCs w:val="24"/>
        </w:rPr>
        <w:t>2019-2024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="000F144A" w:rsidRPr="00BD6CB4">
        <w:rPr>
          <w:rFonts w:ascii="Times New Roman" w:eastAsia="Times New Roman" w:hAnsi="Times New Roman" w:cs="Times New Roman"/>
          <w:sz w:val="24"/>
          <w:szCs w:val="24"/>
        </w:rPr>
        <w:t xml:space="preserve"> без деления на этапы.</w:t>
      </w:r>
    </w:p>
    <w:p w:rsidR="008553C8" w:rsidRPr="00BD6CB4" w:rsidRDefault="000F144A" w:rsidP="0031450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В рамках Программы предусматривается реализация мер по развитию нормативной правовой базы для совершенствования бюджетного планирования с учетом изменений в бюджетном и налоговом законодательстве Российской Федерации, Оренбургской области, переходу на формирование и исполнение бюджета исходя из принятых муниципальных программ муниципального образования </w:t>
      </w:r>
      <w:r w:rsidR="00422F2E" w:rsidRPr="00BD6CB4">
        <w:rPr>
          <w:rFonts w:ascii="Times New Roman" w:hAnsi="Times New Roman" w:cs="Times New Roman"/>
          <w:sz w:val="24"/>
          <w:szCs w:val="24"/>
        </w:rPr>
        <w:t>Татаро-Каргалинский</w:t>
      </w:r>
      <w:r w:rsidRPr="00BD6CB4">
        <w:rPr>
          <w:rFonts w:ascii="Times New Roman" w:hAnsi="Times New Roman" w:cs="Times New Roman"/>
          <w:sz w:val="24"/>
          <w:szCs w:val="24"/>
        </w:rPr>
        <w:t xml:space="preserve"> сельсовет, повышению эффективности использования бюджетных средств и направлению их на решение приоритетных задач социально-экономического развития  села. Кроме того, будут обеспечены рост бюджетного потенциала, долгосрочная устойчивость и сбалансированность бюджетной системы муниципального образования </w:t>
      </w:r>
      <w:r w:rsidR="00422F2E" w:rsidRPr="00BD6CB4">
        <w:rPr>
          <w:rFonts w:ascii="Times New Roman" w:hAnsi="Times New Roman" w:cs="Times New Roman"/>
          <w:sz w:val="24"/>
          <w:szCs w:val="24"/>
        </w:rPr>
        <w:t xml:space="preserve">Татаро-Каргалинский </w:t>
      </w:r>
      <w:r w:rsidRPr="00BD6CB4">
        <w:rPr>
          <w:rFonts w:ascii="Times New Roman" w:hAnsi="Times New Roman" w:cs="Times New Roman"/>
          <w:sz w:val="24"/>
          <w:szCs w:val="24"/>
        </w:rPr>
        <w:t xml:space="preserve"> сельсовет, повышение результативности ее функционирования, расширение возможностей   бюджета для активного развития общественной инфраструктуры и повышения качества жизни населения.</w:t>
      </w:r>
      <w:r w:rsidR="00B039EA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8553C8" w:rsidRPr="00BD6CB4">
        <w:rPr>
          <w:rFonts w:ascii="Times New Roman" w:eastAsia="Times New Roman" w:hAnsi="Times New Roman" w:cs="Times New Roman"/>
          <w:sz w:val="24"/>
          <w:szCs w:val="24"/>
        </w:rPr>
        <w:t xml:space="preserve">Перечень целевых показателей (индикаторов) приведены далее и в приложении №1 к настоящей Программе. </w:t>
      </w:r>
    </w:p>
    <w:p w:rsidR="00562091" w:rsidRPr="00BD6CB4" w:rsidRDefault="00562091" w:rsidP="0031450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D6CB4">
        <w:rPr>
          <w:rFonts w:ascii="Times New Roman" w:hAnsi="Times New Roman"/>
          <w:b/>
          <w:sz w:val="24"/>
          <w:szCs w:val="24"/>
        </w:rPr>
        <w:t>4.Основные мероприятия Муниципальной Программы.</w:t>
      </w:r>
    </w:p>
    <w:p w:rsidR="00562091" w:rsidRPr="00BD6CB4" w:rsidRDefault="00562091" w:rsidP="007A77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Перечень мероприятий Муниципальной Программы сформирован с учетом комплексного подхода к решению социально – экономических проблем развития муниципального образования.</w:t>
      </w:r>
    </w:p>
    <w:p w:rsidR="00562091" w:rsidRPr="00BD6CB4" w:rsidRDefault="00562091" w:rsidP="007A7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В состав Программы включено следующее основное мероприятия:</w:t>
      </w:r>
    </w:p>
    <w:p w:rsidR="00B039EA" w:rsidRPr="00BD6CB4" w:rsidRDefault="00562091" w:rsidP="00BD6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- комплексное обустройство сел муниципального образования с учетом анализа современного состояния объектов социальной и инженерной инфраструктуры и прогнозов развития демографической ситуации на муниципальном уровне.</w:t>
      </w:r>
      <w:r w:rsidR="00B039EA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Полный перечень </w:t>
      </w:r>
      <w:hyperlink r:id="rId10" w:history="1">
        <w:r w:rsidRPr="00BD6CB4">
          <w:rPr>
            <w:rFonts w:ascii="Times New Roman" w:hAnsi="Times New Roman" w:cs="Times New Roman"/>
            <w:color w:val="000000"/>
            <w:sz w:val="24"/>
            <w:szCs w:val="24"/>
          </w:rPr>
          <w:t>мероприятий</w:t>
        </w:r>
      </w:hyperlink>
      <w:r w:rsidRPr="00BD6CB4">
        <w:rPr>
          <w:rFonts w:ascii="Times New Roman" w:hAnsi="Times New Roman" w:cs="Times New Roman"/>
          <w:sz w:val="24"/>
          <w:szCs w:val="24"/>
        </w:rPr>
        <w:t xml:space="preserve"> Программы с указанием сроков их реализации, исполнителей, объемов финансирования по источникам и годам приведены далее и в Приложении №2</w:t>
      </w:r>
      <w:r w:rsidR="004646AE" w:rsidRPr="00BD6CB4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047521" w:rsidRPr="00BD6CB4" w:rsidRDefault="00047521" w:rsidP="00BD6C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5.</w:t>
      </w:r>
      <w:r w:rsidRPr="00BD6CB4">
        <w:rPr>
          <w:rFonts w:ascii="Times New Roman" w:hAnsi="Times New Roman" w:cs="Times New Roman"/>
          <w:b/>
          <w:sz w:val="24"/>
          <w:szCs w:val="24"/>
        </w:rPr>
        <w:t xml:space="preserve"> Ресурсное обеспечение реализации Муниципальной Программы.</w:t>
      </w:r>
    </w:p>
    <w:p w:rsidR="00C96F33" w:rsidRPr="00BD6CB4" w:rsidRDefault="00B039EA" w:rsidP="00BD6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Программы за счет средств бюджета представлено в приложении № </w:t>
      </w:r>
      <w:r w:rsidR="00FC682B" w:rsidRPr="00BD6CB4">
        <w:rPr>
          <w:rFonts w:ascii="Times New Roman" w:hAnsi="Times New Roman" w:cs="Times New Roman"/>
          <w:sz w:val="24"/>
          <w:szCs w:val="24"/>
        </w:rPr>
        <w:t>3</w:t>
      </w:r>
      <w:r w:rsidRPr="00BD6CB4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FA2B01" w:rsidRPr="00BD6CB4" w:rsidRDefault="000D0AA8" w:rsidP="00BD6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eastAsia="Times New Roman" w:hAnsi="Times New Roman"/>
          <w:b/>
          <w:spacing w:val="11"/>
          <w:sz w:val="24"/>
          <w:szCs w:val="24"/>
        </w:rPr>
        <w:t>6. Механизм реализации Муниципальной Программы.</w:t>
      </w:r>
    </w:p>
    <w:p w:rsidR="00875001" w:rsidRPr="00BD6CB4" w:rsidRDefault="000D0AA8" w:rsidP="007A77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Муниципальным заказчиком и разработчиком Программы является </w:t>
      </w:r>
      <w:r w:rsidR="00667F24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администрация муниципального образования</w:t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2F2E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Татаро-Каргалинский</w:t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сельсовет.</w:t>
      </w:r>
      <w:r w:rsidR="001C282C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Муниципальное образование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BD6CB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предоставленных на реализацию мероприятий Программы;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обеспечивает своевременную подготовку проектно-сметной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вносит предложения по уточнению затрат по мероприятиям Программы на очередной финансовый год;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 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осуществляет контроль за целевым и эффективным расходованием бюджетных средств;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заключает соглашения с органами исполнительной власти о предоставлении субсидий на софинансирование мероприятий Программы из сре</w:t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дств областного бюджета Оренбургской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 и </w:t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субвенций из 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бюджета;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осуществляет ведение ежеквартальной отчетности о реализации мероприятий  Программы;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осуществляет подготовку информации о ходе реализации мероприятий Программы;</w:t>
      </w:r>
    </w:p>
    <w:p w:rsidR="000D0AA8" w:rsidRPr="00BD6CB4" w:rsidRDefault="000D0AA8" w:rsidP="007A77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 организует размещение на официальном сайте муниципального </w:t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информационно-телекоммуникационной сети «Интернет» информации о ходе и результатах реализации мероприятий Программы.</w:t>
      </w:r>
    </w:p>
    <w:p w:rsidR="00AD3829" w:rsidRPr="00BD6CB4" w:rsidRDefault="00875001" w:rsidP="00AA73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Управление П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>рограм</w:t>
      </w:r>
      <w:r w:rsidR="001C282C" w:rsidRPr="00BD6CB4">
        <w:rPr>
          <w:rFonts w:ascii="Times New Roman" w:eastAsia="Times New Roman" w:hAnsi="Times New Roman" w:cs="Times New Roman"/>
          <w:sz w:val="24"/>
          <w:szCs w:val="24"/>
        </w:rPr>
        <w:t xml:space="preserve">мой возлагается на 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F24" w:rsidRPr="00BD6CB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667F24" w:rsidRPr="00BD6CB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C282C" w:rsidRPr="00BD6CB4">
        <w:rPr>
          <w:rFonts w:ascii="Times New Roman" w:hAnsi="Times New Roman" w:cs="Times New Roman"/>
          <w:sz w:val="24"/>
          <w:szCs w:val="24"/>
        </w:rPr>
        <w:t xml:space="preserve"> </w:t>
      </w:r>
      <w:r w:rsidR="00422F2E" w:rsidRPr="00BD6CB4">
        <w:rPr>
          <w:rFonts w:ascii="Times New Roman" w:hAnsi="Times New Roman" w:cs="Times New Roman"/>
          <w:sz w:val="24"/>
          <w:szCs w:val="24"/>
        </w:rPr>
        <w:t xml:space="preserve">Татаро-Каргалинский </w:t>
      </w:r>
      <w:r w:rsidR="001C282C" w:rsidRPr="00BD6CB4">
        <w:rPr>
          <w:rFonts w:ascii="Times New Roman" w:hAnsi="Times New Roman" w:cs="Times New Roman"/>
          <w:sz w:val="24"/>
          <w:szCs w:val="24"/>
        </w:rPr>
        <w:t xml:space="preserve"> сельсо</w:t>
      </w:r>
      <w:r w:rsidRPr="00BD6CB4">
        <w:rPr>
          <w:rFonts w:ascii="Times New Roman" w:hAnsi="Times New Roman" w:cs="Times New Roman"/>
          <w:sz w:val="24"/>
          <w:szCs w:val="24"/>
        </w:rPr>
        <w:t xml:space="preserve">вет.                             </w:t>
      </w:r>
      <w:r w:rsidR="001C282C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      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Финансовый контроль за целевым использованием средств осуществляет </w:t>
      </w:r>
      <w:r w:rsidRPr="00BD6CB4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  <w:r w:rsidR="00422F2E" w:rsidRPr="00BD6CB4">
        <w:rPr>
          <w:rFonts w:ascii="Times New Roman" w:hAnsi="Times New Roman" w:cs="Times New Roman"/>
          <w:sz w:val="24"/>
          <w:szCs w:val="24"/>
        </w:rPr>
        <w:t>Татаро-Каргалинский</w:t>
      </w:r>
      <w:r w:rsidRPr="00BD6CB4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AD3829" w:rsidRPr="00BD6CB4" w:rsidRDefault="00AD3829" w:rsidP="003145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b/>
          <w:bCs/>
          <w:sz w:val="24"/>
          <w:szCs w:val="24"/>
        </w:rPr>
        <w:t>7. Риски реализации Муниципальной Программы.</w:t>
      </w:r>
    </w:p>
    <w:p w:rsidR="007A7783" w:rsidRPr="00BD6CB4" w:rsidRDefault="00AD3829" w:rsidP="003145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                                                       Реализация муниципальной программы может быть подвержена влиянию следующих рисков:                                                                                                                 1) финансового риска, связанного с отсутствием финансирования либо недофинансированием программных мероприятий.                                                   Способы ограничения финансового риска:                                                                  а) ежегодное уточнение объема финансовых средств исходя из возможностей бюджета сельсовета и в зависимости от достигнутых результатов;                    б) определение наиболее значимых мероприятий для первоочередного финансирования;                                                                                                                в) привлечение внебюджетных источников финансирования;</w:t>
      </w:r>
    </w:p>
    <w:p w:rsidR="00AD3829" w:rsidRPr="00BD6CB4" w:rsidRDefault="00AD3829" w:rsidP="007A77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2) 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AD3829" w:rsidRPr="00BD6CB4" w:rsidRDefault="00AD3829" w:rsidP="007A7783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3) 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программы;</w:t>
      </w:r>
    </w:p>
    <w:p w:rsidR="00AD3829" w:rsidRPr="00BD6CB4" w:rsidRDefault="00AD3829" w:rsidP="007A7783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4)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>непредвиденные риски, связанные с ухудшением конъюнктуры, кризисными явлениями на мировых финансовых рынках, приводящими к резким</w:t>
      </w:r>
      <w:r w:rsidR="00434B78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4B78" w:rsidRPr="00BD6CB4">
        <w:rPr>
          <w:rFonts w:ascii="Times New Roman" w:hAnsi="Times New Roman" w:cs="Times New Roman"/>
          <w:color w:val="000000"/>
          <w:sz w:val="24"/>
          <w:szCs w:val="24"/>
        </w:rPr>
        <w:t>колебани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ям на фондовых рынках Российской Федерации, а также возможными кризисными явлениями в экономике, природными и техногенными катастрофами, стихийными бедствиями, что может привести к повышению инфляции, снижению темпов экономического роста и доходов населения, снижению бюджетных доходов, потребовать осуществления непредвиденных дополнительных расходов бюджетных средств.                      </w:t>
      </w:r>
    </w:p>
    <w:p w:rsidR="004B1E4C" w:rsidRPr="00BD6CB4" w:rsidRDefault="00AD3829" w:rsidP="00BD6CB4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FA2B01" w:rsidRPr="00BD6CB4" w:rsidRDefault="00AD3829" w:rsidP="00BD6C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CB4">
        <w:rPr>
          <w:rFonts w:ascii="Times New Roman" w:hAnsi="Times New Roman" w:cs="Times New Roman"/>
          <w:b/>
          <w:sz w:val="24"/>
          <w:szCs w:val="24"/>
        </w:rPr>
        <w:t>8</w:t>
      </w:r>
      <w:r w:rsidR="004B1E4C" w:rsidRPr="00BD6CB4">
        <w:rPr>
          <w:rFonts w:ascii="Times New Roman" w:hAnsi="Times New Roman" w:cs="Times New Roman"/>
          <w:b/>
          <w:sz w:val="24"/>
          <w:szCs w:val="24"/>
        </w:rPr>
        <w:t>.Оценка эффективности реализации Муниципальной Программы.</w:t>
      </w:r>
    </w:p>
    <w:p w:rsidR="00DB11B1" w:rsidRPr="00BD6CB4" w:rsidRDefault="00AD3829" w:rsidP="00BD6C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Оценка эффективности реализации Программы будет осуществляться с использованием показателей ее выполнения, мониторинг и оценка степени достижения целевых значений которых позволяют проанализировать ход выполнения программных мероприятий и принять оптимальное управленческое решение.                                                                           Количественные показатели результативности (целевые индикаторы) по годам, отражающие степень достижения целей и решения задач Программы, представлены в </w:t>
      </w:r>
      <w:hyperlink r:id="rId11" w:anchor="Par1572#Par1572" w:history="1">
        <w:r w:rsidR="00E17A71" w:rsidRPr="00BD6CB4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Приложении</w:t>
        </w:r>
      </w:hyperlink>
      <w:r w:rsidR="00E17A71" w:rsidRPr="00BD6CB4">
        <w:rPr>
          <w:rFonts w:ascii="Times New Roman" w:hAnsi="Times New Roman" w:cs="Times New Roman"/>
          <w:sz w:val="24"/>
          <w:szCs w:val="24"/>
        </w:rPr>
        <w:t xml:space="preserve"> №1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17A71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hyperlink r:id="rId12" w:anchor="Par2171#Par2171" w:history="1">
        <w:r w:rsidRPr="00BD6CB4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Методика</w:t>
        </w:r>
      </w:hyperlink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оценки эффективности реализации Программы представлена в приложении</w:t>
      </w:r>
      <w:r w:rsidR="00E17A71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№ 4</w:t>
      </w:r>
    </w:p>
    <w:p w:rsidR="00AA569B" w:rsidRPr="00BD6CB4" w:rsidRDefault="00AA569B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763AF7" w:rsidRPr="00BD6CB4" w:rsidRDefault="00763AF7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 w:cs="Times New Roman"/>
          <w:kern w:val="1"/>
          <w:sz w:val="24"/>
          <w:szCs w:val="24"/>
          <w:lang w:eastAsia="ar-SA"/>
        </w:rPr>
        <w:t>Паспорт</w:t>
      </w:r>
    </w:p>
    <w:p w:rsidR="00BE006C" w:rsidRPr="00BD6CB4" w:rsidRDefault="00763AF7" w:rsidP="00B06EAB">
      <w:pPr>
        <w:shd w:val="clear" w:color="auto" w:fill="FFFFFF"/>
        <w:spacing w:after="0" w:line="327" w:lineRule="atLeast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bookmarkStart w:id="1" w:name="Par34"/>
      <w:r w:rsidRPr="00BD6CB4">
        <w:rPr>
          <w:rFonts w:ascii="Times New Roman" w:hAnsi="Times New Roman" w:cs="Times New Roman"/>
          <w:kern w:val="1"/>
          <w:sz w:val="24"/>
          <w:szCs w:val="24"/>
          <w:lang w:eastAsia="ar-SA"/>
        </w:rPr>
        <w:t>подпрограммы «</w:t>
      </w:r>
      <w:bookmarkEnd w:id="1"/>
      <w:r w:rsidR="005E141E" w:rsidRPr="00BD6CB4">
        <w:rPr>
          <w:rFonts w:ascii="Times New Roman" w:hAnsi="Times New Roman"/>
          <w:kern w:val="1"/>
          <w:sz w:val="24"/>
          <w:szCs w:val="24"/>
          <w:lang w:eastAsia="ar-SA"/>
        </w:rPr>
        <w:t xml:space="preserve">Муниципальное управление муниципального образования </w:t>
      </w:r>
      <w:r w:rsidR="00434B78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</w:t>
      </w:r>
      <w:r w:rsidR="00CA7B17" w:rsidRPr="00BD6CB4">
        <w:rPr>
          <w:rFonts w:ascii="Times New Roman" w:hAnsi="Times New Roman"/>
          <w:kern w:val="1"/>
          <w:sz w:val="24"/>
          <w:szCs w:val="24"/>
          <w:lang w:eastAsia="ar-SA"/>
        </w:rPr>
        <w:t>галинский сельсовет</w:t>
      </w:r>
      <w:r w:rsidR="00E27190" w:rsidRPr="00BD6CB4">
        <w:rPr>
          <w:rFonts w:ascii="Times New Roman" w:hAnsi="Times New Roman"/>
          <w:kern w:val="1"/>
          <w:sz w:val="24"/>
          <w:szCs w:val="24"/>
          <w:lang w:eastAsia="ar-SA"/>
        </w:rPr>
        <w:t xml:space="preserve">»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229"/>
      </w:tblGrid>
      <w:tr w:rsidR="00763AF7" w:rsidRPr="00BD6CB4" w:rsidTr="00DB4D80">
        <w:trPr>
          <w:trHeight w:val="11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667F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администрация  муниципального образования          </w:t>
            </w:r>
            <w:r w:rsidR="00434B7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="00E27190" w:rsidRPr="00BD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  <w:r w:rsidR="00E27190" w:rsidRPr="00BD6CB4">
              <w:rPr>
                <w:rFonts w:ascii="Times New Roman" w:hAnsi="Times New Roman"/>
                <w:sz w:val="24"/>
                <w:szCs w:val="24"/>
              </w:rPr>
              <w:t>Сакмарс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кого района Оренбургской области</w:t>
            </w:r>
          </w:p>
        </w:tc>
      </w:tr>
      <w:tr w:rsidR="00763AF7" w:rsidRPr="00BD6CB4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E27190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FA2B01" w:rsidP="00667F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63AF7" w:rsidRPr="00BD6CB4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Цели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0" w:rsidRPr="00BD6CB4" w:rsidRDefault="00E0407E" w:rsidP="00BE00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A2B01"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полномочий согласно  Закону № 131-ФЗ от 06.10.2003 г. «Об общих принципах организации местного самоуправления в Российской Федерации»</w:t>
            </w:r>
            <w:r w:rsidR="00D459D2"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целью </w:t>
            </w:r>
            <w:r w:rsidR="00D459D2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на подведомственной территории  условий для формирования современного гражданского общества</w:t>
            </w:r>
          </w:p>
        </w:tc>
      </w:tr>
      <w:tr w:rsidR="00763AF7" w:rsidRPr="00BD6CB4" w:rsidTr="00DB4D80">
        <w:trPr>
          <w:trHeight w:val="9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DB4D80">
            <w:pPr>
              <w:shd w:val="clear" w:color="auto" w:fill="FFFFFF"/>
              <w:suppressAutoHyphens/>
              <w:snapToGrid w:val="0"/>
              <w:spacing w:before="120" w:after="120" w:line="240" w:lineRule="auto"/>
              <w:ind w:right="518"/>
              <w:rPr>
                <w:rFonts w:ascii="Times New Roman" w:hAnsi="Times New Roman"/>
                <w:spacing w:val="-1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spacing w:val="-1"/>
                <w:kern w:val="1"/>
                <w:sz w:val="24"/>
                <w:szCs w:val="24"/>
                <w:lang w:eastAsia="ar-SA"/>
              </w:rPr>
              <w:t>Задачи подпрограммы</w:t>
            </w:r>
          </w:p>
          <w:p w:rsidR="00763AF7" w:rsidRPr="00BD6CB4" w:rsidRDefault="00763AF7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BE00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повышение доступности и качеств</w:t>
            </w:r>
            <w:r w:rsidR="000B616D" w:rsidRPr="00BD6CB4">
              <w:rPr>
                <w:rFonts w:ascii="Times New Roman" w:hAnsi="Times New Roman"/>
                <w:sz w:val="24"/>
                <w:szCs w:val="24"/>
              </w:rPr>
              <w:t>а оказания муниципальных услуг</w:t>
            </w:r>
            <w:r w:rsidR="00667F24" w:rsidRPr="00BD6CB4">
              <w:rPr>
                <w:rFonts w:ascii="Times New Roman" w:hAnsi="Times New Roman"/>
                <w:sz w:val="24"/>
                <w:szCs w:val="24"/>
              </w:rPr>
              <w:t xml:space="preserve"> (работ)</w:t>
            </w:r>
            <w:r w:rsidR="000B616D" w:rsidRPr="00BD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C2D34" w:rsidRPr="00BD6CB4">
              <w:rPr>
                <w:rFonts w:ascii="Times New Roman" w:hAnsi="Times New Roman"/>
                <w:sz w:val="24"/>
                <w:szCs w:val="24"/>
              </w:rPr>
              <w:t>сфере реализации муниципальной П</w:t>
            </w:r>
            <w:r w:rsidR="000B616D" w:rsidRPr="00BD6CB4">
              <w:rPr>
                <w:rFonts w:ascii="Times New Roman" w:hAnsi="Times New Roman"/>
                <w:sz w:val="24"/>
                <w:szCs w:val="24"/>
              </w:rPr>
              <w:t>рограммы;</w:t>
            </w:r>
          </w:p>
          <w:p w:rsidR="00763AF7" w:rsidRPr="00BD6CB4" w:rsidRDefault="00763AF7" w:rsidP="00BE00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763AF7" w:rsidRPr="00BD6CB4" w:rsidRDefault="00763AF7" w:rsidP="00BE00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повыше эффективности деятельности органов местного самоуправления</w:t>
            </w:r>
            <w:r w:rsidR="005C2D34" w:rsidRPr="00BD6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2D34" w:rsidRPr="00BD6CB4" w:rsidRDefault="005C2D34" w:rsidP="00BE00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осуществления эффективной деятельности органа местного самоуправления </w:t>
            </w:r>
            <w:r w:rsidR="00434B7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посредством создания </w:t>
            </w:r>
            <w:r w:rsidR="000405BB" w:rsidRPr="00BD6CB4">
              <w:rPr>
                <w:rFonts w:ascii="Times New Roman" w:hAnsi="Times New Roman" w:cs="Times New Roman"/>
                <w:sz w:val="24"/>
                <w:szCs w:val="24"/>
              </w:rPr>
              <w:t>оптимальных условий для работы;</w:t>
            </w:r>
          </w:p>
          <w:p w:rsidR="00BE006C" w:rsidRPr="00BD6CB4" w:rsidRDefault="000405BB" w:rsidP="00BE006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7F24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 доплат к пенсии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лицам, замещавшим муниципальные должности и должности муниципальной службы</w:t>
            </w:r>
            <w:r w:rsidR="00BE006C" w:rsidRPr="00BD6C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3AF7" w:rsidRPr="00BD6CB4" w:rsidTr="00DB4D80">
        <w:trPr>
          <w:trHeight w:val="10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6A" w:rsidRPr="00BD6CB4" w:rsidRDefault="00FB286A" w:rsidP="00BE00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1.  Руководство и управление в сфере установленных функций органов местного самоуправления</w:t>
            </w:r>
          </w:p>
          <w:p w:rsidR="001C4CC3" w:rsidRPr="00BD6CB4" w:rsidRDefault="00FB286A" w:rsidP="00BE00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</w:t>
            </w:r>
            <w:r w:rsidR="00667F24" w:rsidRPr="00BD6CB4">
              <w:rPr>
                <w:rFonts w:ascii="Times New Roman" w:hAnsi="Times New Roman"/>
                <w:sz w:val="24"/>
                <w:szCs w:val="24"/>
              </w:rPr>
              <w:t>.</w:t>
            </w:r>
            <w:r w:rsidR="001C4CC3" w:rsidRPr="00BD6CB4">
              <w:rPr>
                <w:rFonts w:ascii="Times New Roman" w:hAnsi="Times New Roman"/>
                <w:sz w:val="24"/>
                <w:szCs w:val="24"/>
              </w:rPr>
              <w:t xml:space="preserve"> Совершенствование системы муниципального управления в муниципальном образовании;</w:t>
            </w:r>
          </w:p>
          <w:p w:rsidR="008906F6" w:rsidRPr="00BD6CB4" w:rsidRDefault="00FB286A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667F24"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8906F6"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92E62"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комиссариаты;</w:t>
            </w:r>
          </w:p>
          <w:p w:rsidR="004915A9" w:rsidRPr="00BD6CB4" w:rsidRDefault="00FB286A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667F24"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67F24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социальных доплат к пенсии </w:t>
            </w:r>
            <w:r w:rsidR="00667F24" w:rsidRPr="00BD6CB4">
              <w:rPr>
                <w:rFonts w:ascii="Times New Roman" w:hAnsi="Times New Roman"/>
                <w:sz w:val="24"/>
                <w:szCs w:val="24"/>
              </w:rPr>
              <w:t>лицам, замещавшим муниципальные должности и должности муниципальной службы</w:t>
            </w:r>
            <w:r w:rsidR="00BE006C"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E006C" w:rsidRPr="00BD6CB4" w:rsidRDefault="00FB286A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BE006C" w:rsidRPr="00BD6CB4">
              <w:rPr>
                <w:rFonts w:ascii="Times New Roman" w:hAnsi="Times New Roman"/>
                <w:sz w:val="24"/>
                <w:szCs w:val="24"/>
              </w:rPr>
              <w:t>.Осуществление расходов, связанных с выполнением других общегосударственных обязательств и ф</w:t>
            </w:r>
            <w:r w:rsidR="00A135DE" w:rsidRPr="00BD6CB4">
              <w:rPr>
                <w:rFonts w:ascii="Times New Roman" w:hAnsi="Times New Roman"/>
                <w:sz w:val="24"/>
                <w:szCs w:val="24"/>
              </w:rPr>
              <w:t>ункций;</w:t>
            </w:r>
          </w:p>
          <w:p w:rsidR="00180D4D" w:rsidRPr="00BD6CB4" w:rsidRDefault="00180D4D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6. Обеспечение выполнения муниципальным образованием государственных полномочий на государственную регистрацию актов гражданского</w:t>
            </w:r>
          </w:p>
          <w:p w:rsidR="005B30AF" w:rsidRPr="00BD6CB4" w:rsidRDefault="00180D4D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7029" w:rsidRPr="00BD6CB4">
              <w:rPr>
                <w:rFonts w:ascii="Times New Roman" w:hAnsi="Times New Roman" w:cs="Times New Roman"/>
                <w:sz w:val="24"/>
                <w:szCs w:val="24"/>
              </w:rPr>
              <w:t>. Управление муниципальным имуществом и земельными ресурсами.</w:t>
            </w:r>
          </w:p>
        </w:tc>
      </w:tr>
      <w:tr w:rsidR="00763AF7" w:rsidRPr="00BD6CB4" w:rsidTr="00DB4D80">
        <w:trPr>
          <w:trHeight w:val="40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F6" w:rsidRPr="00BD6CB4" w:rsidRDefault="008906F6" w:rsidP="00667F2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>- доля расходов на содержание органов местного самоуправления в общем объеме расходов;</w:t>
            </w:r>
          </w:p>
          <w:p w:rsidR="008906F6" w:rsidRPr="00BD6CB4" w:rsidRDefault="008906F6" w:rsidP="007A77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д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оля муниципальных служащих, имеющих профессиональное образование или дополнительное профессиональное образование;</w:t>
            </w:r>
          </w:p>
          <w:p w:rsidR="008906F6" w:rsidRPr="00BD6CB4" w:rsidRDefault="008906F6" w:rsidP="007A77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д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оля муниципальных служащих, соблюдающих требования антикоррупционного законодательства</w:t>
            </w:r>
            <w:r w:rsidR="00377836" w:rsidRPr="00BD6C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7836" w:rsidRPr="00BD6CB4" w:rsidRDefault="00377836" w:rsidP="007A77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- степень выполнения, переданных государственных полномочий, на территориях, где отсутствуют военные комиссариаты</w:t>
            </w:r>
            <w:r w:rsidR="00392E62" w:rsidRPr="00BD6C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15A9" w:rsidRPr="00BD6CB4" w:rsidRDefault="004915A9" w:rsidP="007A7783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5511"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выполнения полномочий по предоставлению социальных выплат к пенсии за выслугу лет</w:t>
            </w:r>
            <w:r w:rsidR="00A135DE"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135DE" w:rsidRPr="00BD6CB4" w:rsidRDefault="00A135DE" w:rsidP="007A778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отсутствие просроченной кредиторской задолженности по обязательствам местного бюджета.</w:t>
            </w:r>
          </w:p>
        </w:tc>
      </w:tr>
      <w:tr w:rsidR="00763AF7" w:rsidRPr="00BD6CB4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31450C" w:rsidP="00667F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2019–2024</w:t>
            </w:r>
            <w:r w:rsidR="00763AF7" w:rsidRPr="00BD6CB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годы, этапы не выделяются</w:t>
            </w:r>
          </w:p>
        </w:tc>
      </w:tr>
      <w:tr w:rsidR="00763AF7" w:rsidRPr="00BD6CB4" w:rsidTr="00AA7369">
        <w:trPr>
          <w:trHeight w:val="18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BD3C50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7" w:rsidRPr="00BD6CB4" w:rsidRDefault="00763AF7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общий объем финансирования подпрограм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мы составляет </w:t>
            </w:r>
            <w:r w:rsidR="00AB08C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42205,5</w:t>
            </w:r>
            <w:r w:rsidR="00BD3C5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рублей, 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 том числе по годам :</w:t>
            </w:r>
          </w:p>
          <w:p w:rsidR="00763AF7" w:rsidRPr="00BD6CB4" w:rsidRDefault="00BC11AB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2019</w:t>
            </w:r>
            <w:r w:rsidR="00763AF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6D2BD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5185,2</w:t>
            </w:r>
            <w:r w:rsidR="00763AF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763AF7" w:rsidRPr="00BD6CB4" w:rsidRDefault="00BC11AB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2020</w:t>
            </w:r>
            <w:r w:rsidR="00763AF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AB08C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8111,3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763AF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  <w:p w:rsidR="00763AF7" w:rsidRPr="00BD6CB4" w:rsidRDefault="00BC11AB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2021</w:t>
            </w:r>
            <w:r w:rsidR="00763AF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65225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7509,4</w:t>
            </w:r>
            <w:r w:rsidR="00F606E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763AF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  <w:p w:rsidR="00D50B10" w:rsidRPr="00BD6CB4" w:rsidRDefault="00BC11AB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2022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– </w:t>
            </w:r>
            <w:r w:rsidR="0065225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7126,4</w:t>
            </w:r>
            <w:r w:rsidR="00023CBF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BC11AB" w:rsidRPr="00BD6CB4" w:rsidRDefault="00BC11AB" w:rsidP="00BC11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2023 год — </w:t>
            </w:r>
            <w:r w:rsidR="0065225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7136,6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D50B10" w:rsidRPr="00BD6CB4" w:rsidRDefault="00BC11AB" w:rsidP="006522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2024 год – </w:t>
            </w:r>
            <w:r w:rsidR="0065225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7136,6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тыс. руб</w:t>
            </w:r>
          </w:p>
        </w:tc>
      </w:tr>
    </w:tbl>
    <w:p w:rsidR="00763AF7" w:rsidRPr="00BD6CB4" w:rsidRDefault="00763AF7" w:rsidP="00763AF7">
      <w:pPr>
        <w:pStyle w:val="a4"/>
        <w:rPr>
          <w:kern w:val="1"/>
          <w:sz w:val="24"/>
          <w:szCs w:val="24"/>
          <w:lang w:eastAsia="ar-SA"/>
        </w:rPr>
      </w:pPr>
    </w:p>
    <w:p w:rsidR="00BD3C50" w:rsidRPr="00BD6CB4" w:rsidRDefault="00BD3C50" w:rsidP="007A7783">
      <w:pPr>
        <w:pStyle w:val="ac"/>
        <w:numPr>
          <w:ilvl w:val="0"/>
          <w:numId w:val="22"/>
        </w:numPr>
        <w:shd w:val="clear" w:color="auto" w:fill="FFFFFF"/>
        <w:jc w:val="both"/>
        <w:rPr>
          <w:b/>
          <w:spacing w:val="11"/>
        </w:rPr>
      </w:pPr>
      <w:r w:rsidRPr="00BD6CB4">
        <w:rPr>
          <w:b/>
          <w:spacing w:val="11"/>
        </w:rPr>
        <w:t>Общая характеристика реализации Муниципальной подпрограммы</w:t>
      </w:r>
    </w:p>
    <w:p w:rsidR="00564804" w:rsidRPr="00BD6CB4" w:rsidRDefault="008F2C81" w:rsidP="00564804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Совершенствование правовых основ организации и функционирования местного самоуправления, уточнение его места и роли в структуре органов власти – в настоящее время одна из первоочередных задач масштабной административной реформы, проводимой в Российской Федерации в настоящее время.</w:t>
      </w:r>
      <w:r w:rsidR="00564804" w:rsidRPr="00BD6CB4">
        <w:rPr>
          <w:rFonts w:ascii="Times New Roman" w:hAnsi="Times New Roman" w:cs="Times New Roman"/>
          <w:sz w:val="24"/>
          <w:szCs w:val="24"/>
        </w:rPr>
        <w:t xml:space="preserve"> </w:t>
      </w:r>
      <w:r w:rsidRPr="00BD6CB4">
        <w:rPr>
          <w:rFonts w:ascii="Times New Roman" w:hAnsi="Times New Roman" w:cs="Times New Roman"/>
          <w:sz w:val="24"/>
          <w:szCs w:val="24"/>
        </w:rPr>
        <w:t xml:space="preserve"> На современном этапе реформа местного самоуправления, проводимая в соответствии с Федеральным законом от 6 октября 2003 года № 131-ФЗ «Об общих принципах местного самоуправления в Российской Федерации» требует от органов государственной власти создания органам местного самоуправления необходимых условий для эффективного исполнения ими своих полномочий. С этой целью необходимо решать вопросы совершенствования правовой и организационной основ местного самоуправления. Будучи максимально приближенным к населению, местное самоуправление является первичным уровнем организации публичной власти, обеспечивающим устойчивость и демократичный характер вс</w:t>
      </w:r>
      <w:r w:rsidR="00564804" w:rsidRPr="00BD6CB4">
        <w:rPr>
          <w:rFonts w:ascii="Times New Roman" w:hAnsi="Times New Roman" w:cs="Times New Roman"/>
          <w:sz w:val="24"/>
          <w:szCs w:val="24"/>
        </w:rPr>
        <w:t>ей системы властных институтов.</w:t>
      </w:r>
      <w:r w:rsidRPr="00BD6CB4">
        <w:rPr>
          <w:rFonts w:ascii="Times New Roman" w:hAnsi="Times New Roman" w:cs="Times New Roman"/>
          <w:sz w:val="24"/>
          <w:szCs w:val="24"/>
        </w:rPr>
        <w:t xml:space="preserve"> Под обеспечением деятельности органов местного самоуправления сельского совета понимаются мероприятия кадрового, финансового, материально-технического, информационного и иного характера, направленные на создание условий для полного осуществления возложенных полномочий.                                                               Полноценное и своевременное обеспечение деятельности администрации сельсовета в настоящее время невозможно без решения проблем материально-технич</w:t>
      </w:r>
      <w:r w:rsidR="00564804" w:rsidRPr="00BD6CB4">
        <w:rPr>
          <w:rFonts w:ascii="Times New Roman" w:hAnsi="Times New Roman" w:cs="Times New Roman"/>
          <w:sz w:val="24"/>
          <w:szCs w:val="24"/>
        </w:rPr>
        <w:t>еского, ресурсного обеспечения.</w:t>
      </w:r>
      <w:r w:rsidRPr="00BD6CB4">
        <w:rPr>
          <w:rFonts w:ascii="Times New Roman" w:hAnsi="Times New Roman" w:cs="Times New Roman"/>
          <w:sz w:val="24"/>
          <w:szCs w:val="24"/>
        </w:rPr>
        <w:t xml:space="preserve"> Для увеличения эффективности деятельности необходимо создать оптимальные условия для работы. Одну из важнейших ролей в этом направлении играют информационные технологии. Использование современных технологий и обеспеченность необходимым оборудованием сотрудников является важнейшим аспектом и необходимым условием для повышения уровня их работы.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 муниципальной власти.</w:t>
      </w:r>
      <w:r w:rsidR="00564804" w:rsidRPr="00BD6CB4">
        <w:rPr>
          <w:rFonts w:ascii="Times New Roman" w:hAnsi="Times New Roman" w:cs="Times New Roman"/>
          <w:sz w:val="24"/>
          <w:szCs w:val="24"/>
        </w:rPr>
        <w:t xml:space="preserve">  </w:t>
      </w:r>
      <w:r w:rsidRPr="00BD6CB4">
        <w:rPr>
          <w:rFonts w:ascii="Times New Roman" w:hAnsi="Times New Roman" w:cs="Times New Roman"/>
          <w:sz w:val="24"/>
          <w:szCs w:val="24"/>
        </w:rPr>
        <w:t xml:space="preserve">Для реализации поставленных Муниципальной </w:t>
      </w:r>
      <w:r w:rsidR="00C667BA" w:rsidRPr="00BD6CB4">
        <w:rPr>
          <w:rFonts w:ascii="Times New Roman" w:hAnsi="Times New Roman" w:cs="Times New Roman"/>
          <w:sz w:val="24"/>
          <w:szCs w:val="24"/>
        </w:rPr>
        <w:t>под</w:t>
      </w:r>
      <w:r w:rsidRPr="00BD6CB4">
        <w:rPr>
          <w:rFonts w:ascii="Times New Roman" w:hAnsi="Times New Roman" w:cs="Times New Roman"/>
          <w:sz w:val="24"/>
          <w:szCs w:val="24"/>
        </w:rPr>
        <w:t>программы целей и задач необходимо осуществить следующее:</w:t>
      </w:r>
      <w:r w:rsidR="00C667BA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763AF7" w:rsidRPr="00BD6CB4" w:rsidRDefault="00C667BA" w:rsidP="00D31B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 </w:t>
      </w:r>
      <w:r w:rsidR="008F2C81" w:rsidRPr="00BD6CB4">
        <w:rPr>
          <w:rFonts w:ascii="Times New Roman" w:hAnsi="Times New Roman" w:cs="Times New Roman"/>
          <w:sz w:val="24"/>
          <w:szCs w:val="24"/>
        </w:rPr>
        <w:t xml:space="preserve">- материально-техническое обеспечение администрации </w:t>
      </w:r>
      <w:r w:rsidRPr="00BD6CB4">
        <w:rPr>
          <w:rFonts w:ascii="Times New Roman" w:hAnsi="Times New Roman" w:cs="Times New Roman"/>
          <w:sz w:val="24"/>
          <w:szCs w:val="24"/>
        </w:rPr>
        <w:t xml:space="preserve">сельсовета;                 </w:t>
      </w:r>
      <w:r w:rsidR="008F2C81" w:rsidRPr="00BD6CB4">
        <w:rPr>
          <w:rFonts w:ascii="Times New Roman" w:hAnsi="Times New Roman" w:cs="Times New Roman"/>
          <w:sz w:val="24"/>
          <w:szCs w:val="24"/>
        </w:rPr>
        <w:t>- организационное обеспечение деятельности ад</w:t>
      </w:r>
      <w:r w:rsidRPr="00BD6CB4">
        <w:rPr>
          <w:rFonts w:ascii="Times New Roman" w:hAnsi="Times New Roman" w:cs="Times New Roman"/>
          <w:sz w:val="24"/>
          <w:szCs w:val="24"/>
        </w:rPr>
        <w:t>министрации сельсовета</w:t>
      </w:r>
      <w:r w:rsidR="008F2C81" w:rsidRPr="00BD6CB4">
        <w:rPr>
          <w:rFonts w:ascii="Times New Roman" w:hAnsi="Times New Roman" w:cs="Times New Roman"/>
          <w:sz w:val="24"/>
          <w:szCs w:val="24"/>
        </w:rPr>
        <w:t>;</w:t>
      </w:r>
      <w:r w:rsidRPr="00BD6CB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2C81" w:rsidRPr="00BD6CB4">
        <w:rPr>
          <w:rFonts w:ascii="Times New Roman" w:hAnsi="Times New Roman" w:cs="Times New Roman"/>
          <w:sz w:val="24"/>
          <w:szCs w:val="24"/>
        </w:rPr>
        <w:t>- организацию обслуживания и содержания муниципального имущества, необходимого для работы сот</w:t>
      </w:r>
      <w:r w:rsidRPr="00BD6CB4">
        <w:rPr>
          <w:rFonts w:ascii="Times New Roman" w:hAnsi="Times New Roman" w:cs="Times New Roman"/>
          <w:sz w:val="24"/>
          <w:szCs w:val="24"/>
        </w:rPr>
        <w:t>рудников администрации   сельсовета</w:t>
      </w:r>
      <w:r w:rsidR="008F2C81" w:rsidRPr="00BD6CB4">
        <w:rPr>
          <w:rFonts w:ascii="Times New Roman" w:hAnsi="Times New Roman" w:cs="Times New Roman"/>
          <w:sz w:val="24"/>
          <w:szCs w:val="24"/>
        </w:rPr>
        <w:t>;</w:t>
      </w:r>
      <w:r w:rsidRPr="00BD6CB4">
        <w:rPr>
          <w:sz w:val="24"/>
          <w:szCs w:val="24"/>
        </w:rPr>
        <w:t xml:space="preserve">        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  </w:t>
      </w:r>
      <w:r w:rsidR="008F2C81" w:rsidRPr="00BD6CB4">
        <w:rPr>
          <w:rFonts w:ascii="Times New Roman" w:hAnsi="Times New Roman" w:cs="Times New Roman"/>
          <w:sz w:val="24"/>
          <w:szCs w:val="24"/>
        </w:rPr>
        <w:t>- организацию программного, информационного обслуживания деятельности адми</w:t>
      </w:r>
      <w:r w:rsidRPr="00BD6CB4">
        <w:rPr>
          <w:rFonts w:ascii="Times New Roman" w:hAnsi="Times New Roman" w:cs="Times New Roman"/>
          <w:sz w:val="24"/>
          <w:szCs w:val="24"/>
        </w:rPr>
        <w:t>нистрации сельсовета</w:t>
      </w:r>
      <w:r w:rsidR="008F2C81" w:rsidRPr="00BD6CB4">
        <w:rPr>
          <w:rFonts w:ascii="Times New Roman" w:hAnsi="Times New Roman" w:cs="Times New Roman"/>
          <w:sz w:val="24"/>
          <w:szCs w:val="24"/>
        </w:rPr>
        <w:t>.</w:t>
      </w:r>
      <w:r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F2C81" w:rsidRPr="00BD6CB4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BD6CB4">
        <w:rPr>
          <w:rFonts w:ascii="Times New Roman" w:hAnsi="Times New Roman" w:cs="Times New Roman"/>
          <w:sz w:val="24"/>
          <w:szCs w:val="24"/>
        </w:rPr>
        <w:t>под</w:t>
      </w:r>
      <w:r w:rsidR="008F2C81" w:rsidRPr="00BD6CB4">
        <w:rPr>
          <w:rFonts w:ascii="Times New Roman" w:hAnsi="Times New Roman" w:cs="Times New Roman"/>
          <w:sz w:val="24"/>
          <w:szCs w:val="24"/>
        </w:rPr>
        <w:t>программа разработана в целях совершенствования механизма предоставления услуг</w:t>
      </w:r>
      <w:r w:rsidR="00C55511" w:rsidRPr="00BD6CB4">
        <w:rPr>
          <w:rFonts w:ascii="Times New Roman" w:hAnsi="Times New Roman" w:cs="Times New Roman"/>
          <w:sz w:val="24"/>
          <w:szCs w:val="24"/>
        </w:rPr>
        <w:t xml:space="preserve"> (работ) </w:t>
      </w:r>
      <w:r w:rsidR="008F2C81" w:rsidRPr="00BD6CB4">
        <w:rPr>
          <w:rFonts w:ascii="Times New Roman" w:hAnsi="Times New Roman" w:cs="Times New Roman"/>
          <w:sz w:val="24"/>
          <w:szCs w:val="24"/>
        </w:rPr>
        <w:t xml:space="preserve"> населению в рамках полномочий администрации </w:t>
      </w:r>
      <w:r w:rsidRPr="00BD6CB4">
        <w:rPr>
          <w:rFonts w:ascii="Times New Roman" w:hAnsi="Times New Roman" w:cs="Times New Roman"/>
          <w:sz w:val="24"/>
          <w:szCs w:val="24"/>
        </w:rPr>
        <w:t>сельсовета</w:t>
      </w:r>
      <w:r w:rsidR="008F2C81" w:rsidRPr="00BD6CB4">
        <w:rPr>
          <w:rFonts w:ascii="Times New Roman" w:hAnsi="Times New Roman" w:cs="Times New Roman"/>
          <w:sz w:val="24"/>
          <w:szCs w:val="24"/>
        </w:rPr>
        <w:t xml:space="preserve">, определенных Уставом </w:t>
      </w:r>
      <w:r w:rsidRPr="00BD6CB4">
        <w:rPr>
          <w:rFonts w:ascii="Times New Roman" w:hAnsi="Times New Roman" w:cs="Times New Roman"/>
          <w:sz w:val="24"/>
          <w:szCs w:val="24"/>
        </w:rPr>
        <w:t>сельсовета</w:t>
      </w:r>
      <w:r w:rsidR="008F2C81" w:rsidRPr="00BD6CB4">
        <w:rPr>
          <w:rFonts w:ascii="Times New Roman" w:hAnsi="Times New Roman" w:cs="Times New Roman"/>
          <w:sz w:val="24"/>
          <w:szCs w:val="24"/>
        </w:rPr>
        <w:t xml:space="preserve">. </w:t>
      </w:r>
      <w:r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B616D" w:rsidRPr="00BD6CB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A429A" w:rsidRPr="00BD6CB4">
        <w:rPr>
          <w:rFonts w:ascii="Times New Roman" w:hAnsi="Times New Roman" w:cs="Times New Roman"/>
          <w:sz w:val="24"/>
          <w:szCs w:val="24"/>
        </w:rPr>
        <w:t xml:space="preserve">Для решения сформулированных задач необходима Муниципальная подпрограмма, в рамках которой возможно формирование единого информационного пространства на территории сельсовета, ведения разъяснительной работы среди населения по вопросам </w:t>
      </w:r>
      <w:r w:rsidR="005A429A" w:rsidRPr="00BD6CB4">
        <w:rPr>
          <w:rFonts w:ascii="Times New Roman" w:hAnsi="Times New Roman" w:cs="Times New Roman"/>
          <w:sz w:val="24"/>
          <w:szCs w:val="24"/>
        </w:rPr>
        <w:lastRenderedPageBreak/>
        <w:t>предоставления гражданам муниципальных услуг. Д</w:t>
      </w:r>
      <w:r w:rsidR="000B616D" w:rsidRPr="00BD6CB4">
        <w:rPr>
          <w:rFonts w:ascii="Times New Roman" w:hAnsi="Times New Roman" w:cs="Times New Roman"/>
          <w:sz w:val="24"/>
          <w:szCs w:val="24"/>
        </w:rPr>
        <w:t>еятельность</w:t>
      </w:r>
      <w:r w:rsidR="005A429A" w:rsidRPr="00BD6CB4">
        <w:rPr>
          <w:rFonts w:ascii="Times New Roman" w:hAnsi="Times New Roman" w:cs="Times New Roman"/>
          <w:sz w:val="24"/>
          <w:szCs w:val="24"/>
        </w:rPr>
        <w:t xml:space="preserve"> сельсовета должна быть направлена на стабильное, поступательное социально-экономическое развитие сельсовета в целом. </w:t>
      </w:r>
    </w:p>
    <w:p w:rsidR="00763AF7" w:rsidRPr="00BD6CB4" w:rsidRDefault="00763AF7" w:rsidP="00476EBB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2.</w:t>
      </w:r>
      <w:r w:rsidR="005A429A"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Основные цели, задачи и показатели (индикаторы) их достижения,</w:t>
      </w: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сроки и этапы реализации </w:t>
      </w:r>
      <w:r w:rsidR="005A429A"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Муниципальной подпрограммы.</w:t>
      </w:r>
    </w:p>
    <w:p w:rsidR="00DA4D30" w:rsidRPr="00BD6CB4" w:rsidRDefault="000B616D" w:rsidP="00476EB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Целью</w:t>
      </w:r>
      <w:r w:rsidR="00DA4D30"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Муниципальной подпрограммы являе</w:t>
      </w:r>
      <w:r w:rsidR="00DA4D30"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тся:</w:t>
      </w:r>
    </w:p>
    <w:p w:rsidR="00DA4D30" w:rsidRPr="00BD6CB4" w:rsidRDefault="000B616D" w:rsidP="00476EBB">
      <w:pPr>
        <w:pStyle w:val="14"/>
        <w:shd w:val="clear" w:color="auto" w:fill="auto"/>
        <w:tabs>
          <w:tab w:val="left" w:pos="459"/>
        </w:tabs>
        <w:autoSpaceDE w:val="0"/>
        <w:spacing w:before="0" w:line="240" w:lineRule="auto"/>
        <w:jc w:val="both"/>
        <w:rPr>
          <w:sz w:val="24"/>
          <w:szCs w:val="24"/>
        </w:rPr>
      </w:pPr>
      <w:r w:rsidRPr="00BD6CB4">
        <w:rPr>
          <w:color w:val="000000"/>
          <w:sz w:val="24"/>
          <w:szCs w:val="24"/>
        </w:rPr>
        <w:t xml:space="preserve">- выполнение полномочий согласно  Закону № 131-ФЗ от 06.10.2003 г. «Об общих принципах организации местного самоуправления в Российской Федерации»  с целью </w:t>
      </w:r>
      <w:r w:rsidRPr="00BD6CB4">
        <w:rPr>
          <w:sz w:val="24"/>
          <w:szCs w:val="24"/>
        </w:rPr>
        <w:t xml:space="preserve"> создания на подведомственной территории  условий для формирования современного гражданского общества                          </w:t>
      </w:r>
      <w:r w:rsidR="00DA4D30" w:rsidRPr="00BD6CB4">
        <w:rPr>
          <w:sz w:val="24"/>
          <w:szCs w:val="24"/>
        </w:rPr>
        <w:t>Д</w:t>
      </w:r>
      <w:r w:rsidRPr="00BD6CB4">
        <w:rPr>
          <w:sz w:val="24"/>
          <w:szCs w:val="24"/>
        </w:rPr>
        <w:t>остижение цели</w:t>
      </w:r>
      <w:r w:rsidR="00DA4D30" w:rsidRPr="00BD6CB4">
        <w:rPr>
          <w:sz w:val="24"/>
          <w:szCs w:val="24"/>
        </w:rPr>
        <w:t xml:space="preserve"> Муниципальной подпрограммы будет осуществляться путем решения следующих задач:</w:t>
      </w:r>
    </w:p>
    <w:p w:rsidR="00DA4D30" w:rsidRPr="00BD6CB4" w:rsidRDefault="00DA4D30" w:rsidP="00476E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повышение доступности и качеств</w:t>
      </w:r>
      <w:r w:rsidR="000B616D" w:rsidRPr="00BD6CB4">
        <w:rPr>
          <w:rFonts w:ascii="Times New Roman" w:hAnsi="Times New Roman"/>
          <w:sz w:val="24"/>
          <w:szCs w:val="24"/>
        </w:rPr>
        <w:t>а оказания муниципальных услуг</w:t>
      </w:r>
      <w:r w:rsidR="004D0BDD" w:rsidRPr="00BD6CB4">
        <w:rPr>
          <w:rFonts w:ascii="Times New Roman" w:hAnsi="Times New Roman"/>
          <w:sz w:val="24"/>
          <w:szCs w:val="24"/>
        </w:rPr>
        <w:t xml:space="preserve"> (работ)</w:t>
      </w:r>
      <w:r w:rsidR="000B616D" w:rsidRPr="00BD6CB4">
        <w:rPr>
          <w:rFonts w:ascii="Times New Roman" w:hAnsi="Times New Roman"/>
          <w:sz w:val="24"/>
          <w:szCs w:val="24"/>
        </w:rPr>
        <w:t xml:space="preserve"> </w:t>
      </w:r>
      <w:r w:rsidRPr="00BD6CB4">
        <w:rPr>
          <w:rFonts w:ascii="Times New Roman" w:hAnsi="Times New Roman"/>
          <w:sz w:val="24"/>
          <w:szCs w:val="24"/>
        </w:rPr>
        <w:t>в сфере реализации муниципальной П</w:t>
      </w:r>
      <w:r w:rsidR="000B616D" w:rsidRPr="00BD6CB4">
        <w:rPr>
          <w:rFonts w:ascii="Times New Roman" w:hAnsi="Times New Roman"/>
          <w:sz w:val="24"/>
          <w:szCs w:val="24"/>
        </w:rPr>
        <w:t>рограммы</w:t>
      </w:r>
    </w:p>
    <w:p w:rsidR="00DA4D30" w:rsidRPr="00BD6CB4" w:rsidRDefault="00DA4D30" w:rsidP="00476E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DA4D30" w:rsidRPr="00BD6CB4" w:rsidRDefault="00DA4D30" w:rsidP="00476E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повыше эффективности деятельности органов местного самоуправления;</w:t>
      </w:r>
    </w:p>
    <w:p w:rsidR="00DA4D30" w:rsidRPr="00BD6CB4" w:rsidRDefault="00DA4D30" w:rsidP="00476EBB">
      <w:pPr>
        <w:pStyle w:val="14"/>
        <w:shd w:val="clear" w:color="auto" w:fill="auto"/>
        <w:tabs>
          <w:tab w:val="left" w:pos="459"/>
        </w:tabs>
        <w:autoSpaceDE w:val="0"/>
        <w:spacing w:before="0" w:line="240" w:lineRule="auto"/>
        <w:jc w:val="both"/>
        <w:rPr>
          <w:sz w:val="24"/>
          <w:szCs w:val="24"/>
        </w:rPr>
      </w:pPr>
      <w:r w:rsidRPr="00BD6CB4">
        <w:rPr>
          <w:sz w:val="24"/>
          <w:szCs w:val="24"/>
        </w:rPr>
        <w:t xml:space="preserve">- создание условий для осуществления эффективной деятельности органа местного самоуправления </w:t>
      </w:r>
      <w:r w:rsidR="005C6DFB" w:rsidRPr="00BD6CB4">
        <w:rPr>
          <w:kern w:val="1"/>
          <w:sz w:val="24"/>
          <w:szCs w:val="24"/>
        </w:rPr>
        <w:t>Татаро-Каргалинский</w:t>
      </w:r>
      <w:r w:rsidRPr="00BD6CB4">
        <w:rPr>
          <w:sz w:val="24"/>
          <w:szCs w:val="24"/>
        </w:rPr>
        <w:t xml:space="preserve"> сельсовет  посредством создания</w:t>
      </w:r>
      <w:r w:rsidR="000405BB" w:rsidRPr="00BD6CB4">
        <w:rPr>
          <w:sz w:val="24"/>
          <w:szCs w:val="24"/>
        </w:rPr>
        <w:t xml:space="preserve"> оптимальных условий для работы;</w:t>
      </w:r>
    </w:p>
    <w:p w:rsidR="004D0BDD" w:rsidRPr="00BD6CB4" w:rsidRDefault="004D0BDD" w:rsidP="00476EBB">
      <w:pPr>
        <w:pStyle w:val="printj"/>
        <w:spacing w:before="0" w:after="0"/>
        <w:jc w:val="both"/>
        <w:rPr>
          <w:sz w:val="24"/>
          <w:szCs w:val="24"/>
        </w:rPr>
      </w:pPr>
      <w:r w:rsidRPr="00BD6CB4">
        <w:rPr>
          <w:sz w:val="24"/>
          <w:szCs w:val="24"/>
        </w:rPr>
        <w:t>- предоставление социальных доплат к пенсии лицам, замещавшим муниципальные должности и должности муниципальной службы.</w:t>
      </w:r>
    </w:p>
    <w:p w:rsidR="00063E37" w:rsidRPr="00BD6CB4" w:rsidRDefault="00063E37" w:rsidP="00476EBB">
      <w:pPr>
        <w:pStyle w:val="printj"/>
        <w:spacing w:before="0" w:after="0"/>
        <w:jc w:val="both"/>
        <w:rPr>
          <w:sz w:val="24"/>
          <w:szCs w:val="24"/>
        </w:rPr>
      </w:pPr>
      <w:r w:rsidRPr="00BD6CB4">
        <w:rPr>
          <w:sz w:val="24"/>
          <w:szCs w:val="24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063E37" w:rsidRPr="00BD6CB4" w:rsidRDefault="00063E37" w:rsidP="00476EBB">
      <w:pPr>
        <w:spacing w:after="0" w:line="240" w:lineRule="auto"/>
        <w:jc w:val="both"/>
        <w:rPr>
          <w:sz w:val="24"/>
          <w:szCs w:val="24"/>
        </w:rPr>
      </w:pPr>
      <w:r w:rsidRPr="00BD6CB4">
        <w:rPr>
          <w:rFonts w:ascii="Times New Roman" w:eastAsia="Times New Roman" w:hAnsi="Times New Roman"/>
          <w:sz w:val="24"/>
          <w:szCs w:val="24"/>
        </w:rPr>
        <w:t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</w:t>
      </w:r>
    </w:p>
    <w:p w:rsidR="00063E37" w:rsidRPr="00BD6CB4" w:rsidRDefault="00063E37" w:rsidP="00BD6C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Сроки реализации Программы: </w:t>
      </w:r>
      <w:r w:rsidR="00BC11AB" w:rsidRPr="00BD6CB4">
        <w:rPr>
          <w:rFonts w:ascii="Times New Roman" w:hAnsi="Times New Roman" w:cs="Times New Roman"/>
          <w:sz w:val="24"/>
          <w:szCs w:val="24"/>
        </w:rPr>
        <w:t>2019-2024</w:t>
      </w:r>
      <w:r w:rsidRPr="00BD6CB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763AF7" w:rsidRPr="00BD6CB4" w:rsidRDefault="00763AF7" w:rsidP="00063E3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3. Перечень и </w:t>
      </w:r>
      <w:r w:rsidR="00063E37"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характеристика основных</w:t>
      </w: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подпрограммных мероприятий</w:t>
      </w:r>
      <w:r w:rsidR="00063E37"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.</w:t>
      </w:r>
    </w:p>
    <w:p w:rsidR="00763AF7" w:rsidRDefault="00763AF7" w:rsidP="00BD6CB4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kern w:val="1"/>
          <w:sz w:val="24"/>
          <w:szCs w:val="24"/>
          <w:lang w:eastAsia="ar-SA"/>
        </w:rPr>
        <w:t xml:space="preserve">Перечень мероприятий с разбивкой по годам приведен в приложении № 2 к настоящей муниципальной программе. </w:t>
      </w:r>
    </w:p>
    <w:p w:rsidR="00464CFB" w:rsidRPr="00381682" w:rsidRDefault="00464CFB" w:rsidP="0038168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81682">
        <w:rPr>
          <w:rFonts w:ascii="Times New Roman" w:hAnsi="Times New Roman"/>
          <w:kern w:val="1"/>
          <w:sz w:val="24"/>
          <w:szCs w:val="24"/>
          <w:lang w:eastAsia="ar-SA"/>
        </w:rPr>
        <w:t>3.1</w:t>
      </w:r>
      <w:r w:rsidRPr="00381682">
        <w:rPr>
          <w:rFonts w:ascii="Times New Roman" w:hAnsi="Times New Roman" w:cs="Times New Roman"/>
          <w:b/>
          <w:sz w:val="24"/>
          <w:szCs w:val="24"/>
        </w:rPr>
        <w:t xml:space="preserve"> Обоснование необходимости применения и описание применяемых налоговых, таможенных, тарифных, кредитных и иных инструментов (налоговых и неналоговых расходов) для достижения цели и (или) ожидаемых результатов Программы.</w:t>
      </w:r>
    </w:p>
    <w:p w:rsidR="00464CFB" w:rsidRPr="00381682" w:rsidRDefault="00C14DFC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разделом 3 решения Совета депутатов от 27.11.2019</w:t>
      </w:r>
      <w:r w:rsidR="00464CFB" w:rsidRPr="00381682">
        <w:rPr>
          <w:rFonts w:ascii="Times New Roman" w:hAnsi="Times New Roman" w:cs="Times New Roman"/>
          <w:bCs/>
          <w:sz w:val="24"/>
          <w:szCs w:val="24"/>
        </w:rPr>
        <w:t xml:space="preserve"> года № 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464CFB" w:rsidRPr="00381682">
        <w:rPr>
          <w:rFonts w:ascii="Times New Roman" w:hAnsi="Times New Roman" w:cs="Times New Roman"/>
          <w:bCs/>
          <w:sz w:val="24"/>
          <w:szCs w:val="24"/>
        </w:rPr>
        <w:t xml:space="preserve">0 «О земельном налоге» администрация муниципального образования Татаро-Каргалинский сельсовет Сакмарского района Оренбургской области освобождается от уплаты земельного налога. 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 xml:space="preserve">В соответствии с разделом </w:t>
      </w:r>
      <w:r w:rsidR="00C14DFC">
        <w:rPr>
          <w:rFonts w:ascii="Times New Roman" w:hAnsi="Times New Roman" w:cs="Times New Roman"/>
          <w:bCs/>
          <w:sz w:val="24"/>
          <w:szCs w:val="24"/>
        </w:rPr>
        <w:t>3 решения Совета депутатов от 27.11.2019</w:t>
      </w:r>
      <w:r w:rsidRPr="00381682">
        <w:rPr>
          <w:rFonts w:ascii="Times New Roman" w:hAnsi="Times New Roman" w:cs="Times New Roman"/>
          <w:bCs/>
          <w:sz w:val="24"/>
          <w:szCs w:val="24"/>
        </w:rPr>
        <w:t xml:space="preserve"> года № 1</w:t>
      </w:r>
      <w:r w:rsidR="00C14DFC">
        <w:rPr>
          <w:rFonts w:ascii="Times New Roman" w:hAnsi="Times New Roman" w:cs="Times New Roman"/>
          <w:bCs/>
          <w:sz w:val="24"/>
          <w:szCs w:val="24"/>
        </w:rPr>
        <w:t>4</w:t>
      </w:r>
      <w:r w:rsidRPr="00381682">
        <w:rPr>
          <w:rFonts w:ascii="Times New Roman" w:hAnsi="Times New Roman" w:cs="Times New Roman"/>
          <w:bCs/>
          <w:sz w:val="24"/>
          <w:szCs w:val="24"/>
        </w:rPr>
        <w:t>0 «О земельном налоге» освобождаются от уплаты земельного налога: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>- члены добровольной народной дружины;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>- родители и супруги военнослужащих, погибших при исполнении служебных обязанностей;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>- участники, ветераны и инвалиды Великой Отечественной войны.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>В качестве критериев результативности предоставления налоговых льгот применяются следующие показатели (индикаторы):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 xml:space="preserve">В отношении физических лиц: 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>- повышение социальной поддержки отдельных категорий граждан.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>Если предоставление налоговых льгот направлено на достижение одной из следующих целей: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>- поддержка малообеспеченных и социально не защищенных категорий граждан;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поддержка членов общественных организаций и объединений, то в этом случае К=1. 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>Если предоставление налоговых льгот не направлено на достижение ни одной из вышеперечисленных целей, то К=0.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 xml:space="preserve">Ресурсное </w:t>
      </w:r>
      <w:hyperlink r:id="rId13" w:history="1">
        <w:r w:rsidRPr="00381682">
          <w:rPr>
            <w:rFonts w:ascii="Times New Roman" w:hAnsi="Times New Roman" w:cs="Times New Roman"/>
            <w:bCs/>
            <w:sz w:val="24"/>
            <w:szCs w:val="24"/>
          </w:rPr>
          <w:t>обеспечение</w:t>
        </w:r>
      </w:hyperlink>
      <w:r w:rsidRPr="00381682">
        <w:rPr>
          <w:rFonts w:ascii="Times New Roman" w:hAnsi="Times New Roman" w:cs="Times New Roman"/>
          <w:bCs/>
          <w:sz w:val="24"/>
          <w:szCs w:val="24"/>
        </w:rPr>
        <w:t xml:space="preserve"> реализации Программы за счет налоговых расхо</w:t>
      </w:r>
      <w:r w:rsidR="00381682">
        <w:rPr>
          <w:rFonts w:ascii="Times New Roman" w:hAnsi="Times New Roman" w:cs="Times New Roman"/>
          <w:bCs/>
          <w:sz w:val="24"/>
          <w:szCs w:val="24"/>
        </w:rPr>
        <w:t>дов представлено в приложении №5</w:t>
      </w:r>
      <w:r w:rsidRPr="00381682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381682">
        <w:rPr>
          <w:rFonts w:ascii="Times New Roman" w:hAnsi="Times New Roman" w:cs="Times New Roman"/>
          <w:bCs/>
          <w:sz w:val="24"/>
          <w:szCs w:val="24"/>
        </w:rPr>
        <w:t>настоящей Программе.</w:t>
      </w:r>
    </w:p>
    <w:p w:rsidR="00464CFB" w:rsidRPr="00381682" w:rsidRDefault="00381682" w:rsidP="00464CF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показателях индикаторах представлены в приложении №6 </w:t>
      </w:r>
      <w:r w:rsidRPr="00381682"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настоящей Программе.</w:t>
      </w:r>
    </w:p>
    <w:p w:rsidR="00464CFB" w:rsidRPr="00BD6CB4" w:rsidRDefault="00464CFB" w:rsidP="003816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63AF7" w:rsidRPr="00BD6CB4" w:rsidRDefault="00763AF7" w:rsidP="00763AF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4. Ожидаемые результаты реализации подпрограммы</w:t>
      </w:r>
      <w:r w:rsidR="00787926"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.</w:t>
      </w:r>
    </w:p>
    <w:p w:rsidR="00763AF7" w:rsidRPr="00BD6CB4" w:rsidRDefault="00763AF7" w:rsidP="00476E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D6CB4">
        <w:rPr>
          <w:rFonts w:ascii="Times New Roman" w:eastAsia="Times New Roman" w:hAnsi="Times New Roman"/>
          <w:sz w:val="24"/>
          <w:szCs w:val="24"/>
        </w:rPr>
        <w:t>В результате реализации Подпрограммы планируется достичь следующих результатов:</w:t>
      </w:r>
    </w:p>
    <w:p w:rsidR="00883F45" w:rsidRPr="00BD6CB4" w:rsidRDefault="00883F45" w:rsidP="00476E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эффективное выполнение органом местного самоуправления закрепленных за ним полномочий;</w:t>
      </w:r>
    </w:p>
    <w:p w:rsidR="00883F45" w:rsidRPr="00BD6CB4" w:rsidRDefault="00883F45" w:rsidP="00476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-совершенствование уровня дополнительного профессионального образования муниципальных служащих в органах местного самоуправления;</w:t>
      </w:r>
    </w:p>
    <w:p w:rsidR="00883F45" w:rsidRPr="00BD6CB4" w:rsidRDefault="00883F45" w:rsidP="00476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повышение уровня доверия населения к муниципальным служащим;</w:t>
      </w:r>
    </w:p>
    <w:p w:rsidR="00883F45" w:rsidRPr="00BD6CB4" w:rsidRDefault="00883F45" w:rsidP="0047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сокращение неэффективных  расходов;</w:t>
      </w:r>
    </w:p>
    <w:p w:rsidR="00883F45" w:rsidRPr="00BD6CB4" w:rsidRDefault="00883F45" w:rsidP="00476EB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высокий уровень открытости информации о результатах деятельности администрации муниципального образования;</w:t>
      </w:r>
    </w:p>
    <w:p w:rsidR="00A644EA" w:rsidRPr="00BD6CB4" w:rsidRDefault="00883F45" w:rsidP="00BD6C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наличие системы мониторинга  и контроля за реализацией программы</w:t>
      </w:r>
    </w:p>
    <w:p w:rsidR="00763AF7" w:rsidRPr="00BD6CB4" w:rsidRDefault="00763AF7" w:rsidP="00763AF7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5. Ресурсное обеспечение подпрограммы</w:t>
      </w:r>
    </w:p>
    <w:p w:rsidR="00D95B6F" w:rsidRPr="00BD6CB4" w:rsidRDefault="00D95B6F" w:rsidP="00476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 за счет средств бюджета представлено в приложении № 3 к настоящей Программе.</w:t>
      </w:r>
    </w:p>
    <w:p w:rsidR="00D95B6F" w:rsidRDefault="00D95B6F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Pr="00BD6CB4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D50B10" w:rsidRDefault="00D50B10" w:rsidP="006235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B450A" w:rsidRDefault="00FB450A" w:rsidP="006235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B450A" w:rsidRDefault="00FB450A" w:rsidP="006235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B7398" w:rsidRPr="00BD6CB4" w:rsidRDefault="00EB7398" w:rsidP="006235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B11B1" w:rsidRPr="00BD6CB4" w:rsidRDefault="00DB11B1" w:rsidP="00BD6CB4">
      <w:pPr>
        <w:pStyle w:val="a4"/>
        <w:rPr>
          <w:rFonts w:ascii="Times New Roman" w:hAnsi="Times New Roman"/>
          <w:sz w:val="24"/>
          <w:szCs w:val="24"/>
        </w:rPr>
      </w:pPr>
    </w:p>
    <w:p w:rsidR="00DB11B1" w:rsidRDefault="00DB11B1" w:rsidP="00476EBB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255B9F" w:rsidRDefault="00255B9F" w:rsidP="00476EBB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255B9F" w:rsidRDefault="00255B9F" w:rsidP="00476EBB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E42A4C" w:rsidRDefault="00E42A4C" w:rsidP="00476EBB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E42A4C" w:rsidRDefault="00E42A4C" w:rsidP="00476EBB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E42A4C" w:rsidRDefault="00E42A4C" w:rsidP="00476EBB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E42A4C" w:rsidRDefault="00E42A4C" w:rsidP="00476EBB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255B9F" w:rsidRPr="00BD6CB4" w:rsidRDefault="00255B9F" w:rsidP="00476EBB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0A5F3E" w:rsidRPr="00BD6CB4" w:rsidRDefault="000A5F3E" w:rsidP="00476EBB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0A5F3E" w:rsidRPr="00BD6CB4" w:rsidRDefault="000A5F3E" w:rsidP="00476E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 xml:space="preserve">подпрограммы  «Обеспечение первичных мер пожарной безопасности в границах населенных пунктов муниципального образования </w:t>
      </w:r>
      <w:r w:rsidR="008D5B4B" w:rsidRPr="00BD6CB4">
        <w:rPr>
          <w:rFonts w:ascii="Times New Roman" w:hAnsi="Times New Roman"/>
          <w:sz w:val="24"/>
          <w:szCs w:val="24"/>
        </w:rPr>
        <w:t>Татаро-Каргалинский</w:t>
      </w:r>
      <w:r w:rsidRPr="00BD6CB4">
        <w:rPr>
          <w:rFonts w:ascii="Times New Roman" w:hAnsi="Times New Roman"/>
          <w:sz w:val="24"/>
          <w:szCs w:val="24"/>
        </w:rPr>
        <w:t xml:space="preserve"> сельс</w:t>
      </w:r>
      <w:r w:rsidR="006B0C9A" w:rsidRPr="00BD6CB4">
        <w:rPr>
          <w:rFonts w:ascii="Times New Roman" w:hAnsi="Times New Roman"/>
          <w:sz w:val="24"/>
          <w:szCs w:val="24"/>
        </w:rPr>
        <w:t>овет</w:t>
      </w:r>
      <w:r w:rsidRPr="00BD6CB4">
        <w:rPr>
          <w:rFonts w:ascii="Times New Roman" w:hAnsi="Times New Roman"/>
          <w:sz w:val="24"/>
          <w:szCs w:val="24"/>
        </w:rPr>
        <w:t>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6911"/>
      </w:tblGrid>
      <w:tr w:rsidR="000A5F3E" w:rsidRPr="00BD6CB4" w:rsidTr="00BD6CB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3E" w:rsidRPr="00BD6CB4" w:rsidRDefault="000A5F3E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D50B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администрация  муниципального образования          </w:t>
            </w:r>
            <w:r w:rsidR="005C6DF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 сельсовет Сакмарского района Оренбургской области</w:t>
            </w:r>
          </w:p>
        </w:tc>
      </w:tr>
      <w:tr w:rsidR="000A5F3E" w:rsidRPr="00BD6CB4" w:rsidTr="00BD6CB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3E" w:rsidRPr="00BD6CB4" w:rsidRDefault="00CC7180" w:rsidP="00D50B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A5F3E" w:rsidRPr="00BD6CB4" w:rsidTr="00BD6CB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3E" w:rsidRPr="00BD6CB4" w:rsidRDefault="006443AD" w:rsidP="00D50B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тушения;</w:t>
            </w:r>
          </w:p>
        </w:tc>
      </w:tr>
      <w:tr w:rsidR="000A5F3E" w:rsidRPr="00BD6CB4" w:rsidTr="00BD6CB4">
        <w:trPr>
          <w:trHeight w:val="41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BD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создание условий для обеспечения безопасности жизнедеятельнос</w:t>
            </w:r>
            <w:r w:rsidR="006443AD" w:rsidRPr="00BD6CB4">
              <w:rPr>
                <w:rFonts w:ascii="Times New Roman" w:hAnsi="Times New Roman"/>
                <w:sz w:val="24"/>
                <w:szCs w:val="24"/>
              </w:rPr>
              <w:t>ти населения сельсовета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43AD" w:rsidRPr="00BD6CB4" w:rsidRDefault="006443AD" w:rsidP="00BD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совершенствование нормативной, правовой, методической и технической базы по обеспечению предупреждения пожаров;               </w:t>
            </w:r>
            <w:r w:rsidR="000F5B14" w:rsidRPr="00BD6CB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- п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овышение готовности подразделений противопожарной службы к тушению пожаров</w:t>
            </w:r>
            <w:r w:rsidR="000F5B14" w:rsidRPr="00BD6CB4">
              <w:rPr>
                <w:rFonts w:ascii="Times New Roman" w:hAnsi="Times New Roman"/>
                <w:sz w:val="24"/>
                <w:szCs w:val="24"/>
              </w:rPr>
              <w:t>;                                                 - с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оздание добровольных пожарных дружин, способных оказывать помощь, в том числе и при тушении пожаров, ликвидации их последствий;</w:t>
            </w:r>
            <w:r w:rsidR="000F5B14" w:rsidRPr="00BD6CB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- с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овершенствование противопожарной пропаганды при использовании наглядной агитации, листовок, личных бесед с гражданами, достижение в этом направлении стопроцентного охвата населения.</w:t>
            </w:r>
          </w:p>
        </w:tc>
      </w:tr>
      <w:tr w:rsidR="000A5F3E" w:rsidRPr="00BD6CB4" w:rsidTr="00BD6CB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A43EB4" w:rsidP="00D50B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обеспечение первичных мер пожарной безопасности в границах </w:t>
            </w:r>
            <w:r w:rsidR="00752FBB" w:rsidRPr="00BD6CB4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0A5F3E" w:rsidRPr="00BD6CB4" w:rsidTr="00BD6CB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8" w:rsidRPr="00BD6CB4" w:rsidRDefault="002451F5" w:rsidP="00D50B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- наличие исправных пожарных гидрантов;                                                    </w:t>
            </w:r>
          </w:p>
          <w:p w:rsidR="00686813" w:rsidRPr="00BD6CB4" w:rsidRDefault="00686813" w:rsidP="00D50B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F3E" w:rsidRPr="00BD6CB4" w:rsidTr="00BD6CB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BC11AB" w:rsidP="00D50B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2019 – 2024</w:t>
            </w:r>
            <w:r w:rsidR="000A5F3E" w:rsidRPr="00BD6CB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A5F3E" w:rsidRPr="00BD6CB4" w:rsidTr="00BD6CB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686813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813" w:rsidRPr="00BD6CB4" w:rsidRDefault="00686813" w:rsidP="00D50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общий объем финансирования подпрограм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мы составляет </w:t>
            </w:r>
            <w:r w:rsidR="008276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599,4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рублей, в том числе по годам :</w:t>
            </w:r>
          </w:p>
          <w:p w:rsidR="00686813" w:rsidRPr="00BD6CB4" w:rsidRDefault="00BC11AB" w:rsidP="00D50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2019</w:t>
            </w:r>
            <w:r w:rsidR="00686813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99,4</w:t>
            </w:r>
            <w:r w:rsidR="00686813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686813" w:rsidRPr="00BD6CB4" w:rsidRDefault="00BC11AB" w:rsidP="00D50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2020</w:t>
            </w:r>
            <w:r w:rsidR="00686813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100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,0</w:t>
            </w:r>
            <w:r w:rsidR="00686813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0A5F3E" w:rsidRPr="00BD6CB4" w:rsidRDefault="00BC11AB" w:rsidP="00D50B10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2021</w:t>
            </w:r>
            <w:r w:rsidR="00686813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100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,0</w:t>
            </w:r>
            <w:r w:rsidR="00686813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D50B10" w:rsidRPr="00BD6CB4" w:rsidRDefault="00BC11AB" w:rsidP="00D50B10">
            <w:pPr>
              <w:pStyle w:val="a4"/>
              <w:jc w:val="center"/>
              <w:rPr>
                <w:rFonts w:ascii="Times New Roman" w:hAnsi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2022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–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100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,0 тыс. руб</w:t>
            </w:r>
            <w:r w:rsidR="00D50B10" w:rsidRPr="00BD6CB4">
              <w:rPr>
                <w:rFonts w:ascii="Times New Roman" w:hAnsi="Times New Roman"/>
                <w:color w:val="FF0000"/>
                <w:kern w:val="1"/>
                <w:sz w:val="24"/>
                <w:szCs w:val="24"/>
                <w:lang w:eastAsia="ar-SA"/>
              </w:rPr>
              <w:t>.</w:t>
            </w:r>
          </w:p>
          <w:p w:rsidR="00BC11AB" w:rsidRPr="00BD6CB4" w:rsidRDefault="00BC11AB" w:rsidP="00BC11A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2023 год — 1</w:t>
            </w:r>
            <w:r w:rsidR="008276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0,0 тыс. руб.</w:t>
            </w:r>
          </w:p>
          <w:p w:rsidR="00D50B10" w:rsidRPr="00BD6CB4" w:rsidRDefault="00BC11AB" w:rsidP="008276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2024 год – 1</w:t>
            </w:r>
            <w:r w:rsidR="008276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0,0 тыс. руб</w:t>
            </w:r>
          </w:p>
        </w:tc>
      </w:tr>
    </w:tbl>
    <w:p w:rsidR="000A5F3E" w:rsidRPr="00BD6CB4" w:rsidRDefault="000A5F3E" w:rsidP="000A5F3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A23BF" w:rsidRPr="00BD6CB4" w:rsidRDefault="00686813" w:rsidP="001A23BF">
      <w:pPr>
        <w:pStyle w:val="ac"/>
        <w:numPr>
          <w:ilvl w:val="0"/>
          <w:numId w:val="24"/>
        </w:numPr>
        <w:shd w:val="clear" w:color="auto" w:fill="FFFFFF"/>
        <w:spacing w:line="327" w:lineRule="atLeast"/>
        <w:jc w:val="center"/>
        <w:rPr>
          <w:b/>
          <w:spacing w:val="11"/>
        </w:rPr>
      </w:pPr>
      <w:r w:rsidRPr="00BD6CB4">
        <w:rPr>
          <w:b/>
          <w:spacing w:val="11"/>
        </w:rPr>
        <w:t>Общая характеристика реализации Муниципальной подпрограммы.</w:t>
      </w:r>
      <w:r w:rsidR="001A23BF" w:rsidRPr="00BD6CB4">
        <w:rPr>
          <w:b/>
          <w:spacing w:val="11"/>
        </w:rPr>
        <w:t xml:space="preserve"> </w:t>
      </w:r>
    </w:p>
    <w:p w:rsidR="001A23BF" w:rsidRPr="00BD6CB4" w:rsidRDefault="001A23BF" w:rsidP="002A66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муниципального образования</w:t>
      </w:r>
      <w:r w:rsidR="00476EBB" w:rsidRPr="00BD6CB4">
        <w:rPr>
          <w:rFonts w:ascii="Times New Roman" w:hAnsi="Times New Roman" w:cs="Times New Roman"/>
          <w:sz w:val="24"/>
          <w:szCs w:val="24"/>
        </w:rPr>
        <w:t>.</w:t>
      </w:r>
      <w:r w:rsidRPr="00BD6CB4">
        <w:rPr>
          <w:rFonts w:ascii="Times New Roman" w:hAnsi="Times New Roman" w:cs="Times New Roman"/>
          <w:sz w:val="24"/>
          <w:szCs w:val="24"/>
        </w:rPr>
        <w:t xml:space="preserve"> Пожары являются одним из факторов, дестабилиз</w:t>
      </w:r>
      <w:r w:rsidR="00476EBB" w:rsidRPr="00BD6CB4">
        <w:rPr>
          <w:rFonts w:ascii="Times New Roman" w:hAnsi="Times New Roman" w:cs="Times New Roman"/>
          <w:sz w:val="24"/>
          <w:szCs w:val="24"/>
        </w:rPr>
        <w:t xml:space="preserve">ирующих социально-экономическую </w:t>
      </w:r>
      <w:r w:rsidRPr="00BD6CB4">
        <w:rPr>
          <w:rFonts w:ascii="Times New Roman" w:hAnsi="Times New Roman" w:cs="Times New Roman"/>
          <w:sz w:val="24"/>
          <w:szCs w:val="24"/>
        </w:rPr>
        <w:t xml:space="preserve">обстановку.                                                                                   </w:t>
      </w:r>
    </w:p>
    <w:p w:rsidR="002A66CE" w:rsidRPr="00BD6CB4" w:rsidRDefault="002A66CE" w:rsidP="002A66C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z w:val="24"/>
          <w:szCs w:val="24"/>
        </w:rPr>
        <w:t>Основными целями создания данной подпрограммы является :</w:t>
      </w:r>
    </w:p>
    <w:p w:rsidR="000221AD" w:rsidRPr="00BD6CB4" w:rsidRDefault="002A66CE" w:rsidP="002A66C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21AD" w:rsidRPr="00BD6CB4">
        <w:rPr>
          <w:rFonts w:ascii="Times New Roman" w:eastAsia="Times New Roman" w:hAnsi="Times New Roman" w:cs="Times New Roman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0221AD" w:rsidRPr="00BD6CB4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222"/>
      <w:bookmarkEnd w:id="2"/>
      <w:r w:rsidRPr="00BD6CB4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0221AD" w:rsidRPr="00BD6CB4">
        <w:rPr>
          <w:rFonts w:ascii="Times New Roman" w:eastAsia="Times New Roman" w:hAnsi="Times New Roman" w:cs="Times New Roman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0221AD" w:rsidRPr="00BD6CB4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223"/>
      <w:bookmarkEnd w:id="3"/>
      <w:r w:rsidRPr="00BD6C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21AD" w:rsidRPr="00BD6CB4">
        <w:rPr>
          <w:rFonts w:ascii="Times New Roman" w:eastAsia="Times New Roman" w:hAnsi="Times New Roman" w:cs="Times New Roman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0221AD" w:rsidRPr="00BD6CB4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21AD" w:rsidRPr="00BD6CB4">
        <w:rPr>
          <w:rFonts w:ascii="Times New Roman" w:eastAsia="Times New Roman" w:hAnsi="Times New Roman" w:cs="Times New Roman"/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0221AD" w:rsidRPr="00BD6CB4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226"/>
      <w:bookmarkEnd w:id="4"/>
      <w:r w:rsidRPr="00BD6C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21AD" w:rsidRPr="00BD6CB4">
        <w:rPr>
          <w:rFonts w:ascii="Times New Roman" w:eastAsia="Times New Roman" w:hAnsi="Times New Roman" w:cs="Times New Roman"/>
          <w:sz w:val="24"/>
          <w:szCs w:val="24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0221AD" w:rsidRPr="00BD6CB4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227"/>
      <w:bookmarkEnd w:id="5"/>
      <w:r w:rsidRPr="00BD6C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21AD" w:rsidRPr="00BD6CB4">
        <w:rPr>
          <w:rFonts w:ascii="Times New Roman" w:eastAsia="Times New Roman" w:hAnsi="Times New Roman" w:cs="Times New Roman"/>
          <w:sz w:val="24"/>
          <w:szCs w:val="24"/>
        </w:rPr>
        <w:t>установление особого противопожарного режима в случае повышения пожарной опасности.</w:t>
      </w:r>
    </w:p>
    <w:p w:rsidR="000221AD" w:rsidRPr="00BD6CB4" w:rsidRDefault="002A66CE" w:rsidP="00BD6C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                                                                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787926" w:rsidRPr="00BD6CB4" w:rsidRDefault="00787926" w:rsidP="00BD6CB4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787926" w:rsidRPr="00BD6CB4" w:rsidRDefault="00787926" w:rsidP="00476EBB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Целями Муниципальной подпрограммы являются:</w:t>
      </w:r>
    </w:p>
    <w:p w:rsidR="00787926" w:rsidRPr="00BD6CB4" w:rsidRDefault="00787926" w:rsidP="00476EBB">
      <w:pPr>
        <w:pStyle w:val="14"/>
        <w:shd w:val="clear" w:color="auto" w:fill="auto"/>
        <w:tabs>
          <w:tab w:val="left" w:pos="459"/>
        </w:tabs>
        <w:autoSpaceDE w:val="0"/>
        <w:spacing w:before="0" w:line="240" w:lineRule="auto"/>
        <w:jc w:val="both"/>
        <w:rPr>
          <w:sz w:val="24"/>
          <w:szCs w:val="24"/>
        </w:rPr>
      </w:pPr>
      <w:r w:rsidRPr="00BD6CB4">
        <w:rPr>
          <w:sz w:val="24"/>
          <w:szCs w:val="24"/>
        </w:rPr>
        <w:t>-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тушения.                                   Достижение целей Муниципальной подпрограммы будет осуществляться путем решения следующих задач:</w:t>
      </w:r>
    </w:p>
    <w:p w:rsidR="00787926" w:rsidRPr="00BD6CB4" w:rsidRDefault="00787926" w:rsidP="00476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создание условий для обеспечения безопасности жизнедеятельности населения сельсовета;</w:t>
      </w:r>
    </w:p>
    <w:p w:rsidR="00787926" w:rsidRPr="00BD6CB4" w:rsidRDefault="00787926" w:rsidP="00476EBB">
      <w:pPr>
        <w:pStyle w:val="printj"/>
        <w:spacing w:before="0" w:after="0"/>
        <w:jc w:val="both"/>
        <w:rPr>
          <w:sz w:val="24"/>
          <w:szCs w:val="24"/>
        </w:rPr>
      </w:pPr>
      <w:r w:rsidRPr="00BD6CB4">
        <w:rPr>
          <w:sz w:val="24"/>
          <w:szCs w:val="24"/>
        </w:rPr>
        <w:t xml:space="preserve">- совершенствование нормативной, правовой, методической и технической базы по обеспечению предупреждения пожаров;                                                      -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                                                                                                 -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                                                                                                        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787926" w:rsidRPr="00BD6CB4" w:rsidRDefault="00787926" w:rsidP="00476EBB">
      <w:pPr>
        <w:spacing w:after="0" w:line="240" w:lineRule="auto"/>
        <w:jc w:val="both"/>
        <w:rPr>
          <w:sz w:val="24"/>
          <w:szCs w:val="24"/>
        </w:rPr>
      </w:pPr>
      <w:r w:rsidRPr="00BD6CB4">
        <w:rPr>
          <w:rFonts w:ascii="Times New Roman" w:eastAsia="Times New Roman" w:hAnsi="Times New Roman"/>
          <w:sz w:val="24"/>
          <w:szCs w:val="24"/>
        </w:rPr>
        <w:t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</w:t>
      </w:r>
    </w:p>
    <w:p w:rsidR="00787926" w:rsidRPr="00BD6CB4" w:rsidRDefault="00787926" w:rsidP="00AA73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Сроки</w:t>
      </w:r>
      <w:r w:rsidR="00BC11AB" w:rsidRPr="00BD6CB4">
        <w:rPr>
          <w:rFonts w:ascii="Times New Roman" w:hAnsi="Times New Roman" w:cs="Times New Roman"/>
          <w:sz w:val="24"/>
          <w:szCs w:val="24"/>
        </w:rPr>
        <w:t xml:space="preserve"> реализации Программы: 2019-2024</w:t>
      </w:r>
      <w:r w:rsidRPr="00BD6CB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787926" w:rsidRPr="00BD6CB4" w:rsidRDefault="00787926" w:rsidP="007879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3. Перечень и характеристика основных подпрограммных мероприятий.</w:t>
      </w:r>
    </w:p>
    <w:p w:rsidR="00787926" w:rsidRPr="00BD6CB4" w:rsidRDefault="00787926" w:rsidP="00476EBB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kern w:val="1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программе.</w:t>
      </w:r>
    </w:p>
    <w:p w:rsidR="00787926" w:rsidRPr="00BD6CB4" w:rsidRDefault="00787926" w:rsidP="007879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4. Ожидаемые результаты реализации подпрограммы.</w:t>
      </w:r>
    </w:p>
    <w:p w:rsidR="00787926" w:rsidRPr="00BD6CB4" w:rsidRDefault="00787926" w:rsidP="00476E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6CB4">
        <w:rPr>
          <w:rFonts w:ascii="Times New Roman" w:eastAsia="Times New Roman" w:hAnsi="Times New Roman"/>
          <w:sz w:val="24"/>
          <w:szCs w:val="24"/>
        </w:rPr>
        <w:t>В результате реализации Подпрограммы планируется достичь следующих результатов:</w:t>
      </w:r>
    </w:p>
    <w:p w:rsidR="003B3A7F" w:rsidRPr="00BD6CB4" w:rsidRDefault="003B3A7F" w:rsidP="00BD6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z w:val="24"/>
          <w:szCs w:val="24"/>
        </w:rPr>
        <w:t>- уменьшение колич</w:t>
      </w:r>
      <w:r w:rsidRPr="00BD6CB4">
        <w:rPr>
          <w:rFonts w:ascii="Times New Roman" w:hAnsi="Times New Roman" w:cs="Times New Roman"/>
          <w:sz w:val="24"/>
          <w:szCs w:val="24"/>
        </w:rPr>
        <w:t xml:space="preserve">ества гибели людей при пожарах;                                                 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>- снижение размеров общего материальног</w:t>
      </w:r>
      <w:r w:rsidRPr="00BD6CB4">
        <w:rPr>
          <w:rFonts w:ascii="Times New Roman" w:hAnsi="Times New Roman" w:cs="Times New Roman"/>
          <w:sz w:val="24"/>
          <w:szCs w:val="24"/>
        </w:rPr>
        <w:t xml:space="preserve">о ущерба, нанесенного пожарами; - 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>повышение уровня подготовки населения сельского поселения к действиям в условиях возможного возникновения чрезвычайных ситуаций, в том числе при пожаре;</w:t>
      </w:r>
      <w:r w:rsidR="00FF7DB6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- 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активной социальной позиции граждан и общественных объединений по 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оказанию содействия пожарной охране при </w:t>
      </w:r>
      <w:r w:rsidR="00FF7DB6" w:rsidRPr="00BD6CB4">
        <w:rPr>
          <w:rFonts w:ascii="Times New Roman" w:hAnsi="Times New Roman" w:cs="Times New Roman"/>
          <w:sz w:val="24"/>
          <w:szCs w:val="24"/>
        </w:rPr>
        <w:t>ликвидации пожаров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>;</w:t>
      </w:r>
      <w:r w:rsidR="00FF7DB6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- 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>участие граждан в обеспечении первичных мер пожарной безопасности</w:t>
      </w:r>
      <w:r w:rsidR="00FF7DB6" w:rsidRPr="00BD6CB4">
        <w:rPr>
          <w:rFonts w:ascii="Times New Roman" w:hAnsi="Times New Roman" w:cs="Times New Roman"/>
          <w:sz w:val="24"/>
          <w:szCs w:val="24"/>
        </w:rPr>
        <w:t>.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 Укрепление системы обеспечения пожарной безопасности, обеспечение первичных мер пожарной безопасности на территории муниципального обр</w:t>
      </w:r>
      <w:r w:rsidRPr="00BD6CB4">
        <w:rPr>
          <w:rFonts w:ascii="Times New Roman" w:hAnsi="Times New Roman" w:cs="Times New Roman"/>
          <w:sz w:val="24"/>
          <w:szCs w:val="24"/>
        </w:rPr>
        <w:t xml:space="preserve">азования </w:t>
      </w:r>
      <w:r w:rsidR="00341A3B" w:rsidRPr="00BD6CB4">
        <w:rPr>
          <w:rFonts w:ascii="Times New Roman" w:hAnsi="Times New Roman" w:cs="Times New Roman"/>
          <w:sz w:val="24"/>
          <w:szCs w:val="24"/>
        </w:rPr>
        <w:t xml:space="preserve"> </w:t>
      </w:r>
      <w:r w:rsidR="00341A3B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Pr="00BD6CB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 являются конечными результатами реализации Программы.</w:t>
      </w:r>
    </w:p>
    <w:p w:rsidR="00FF7DB6" w:rsidRPr="00BD6CB4" w:rsidRDefault="00FF7DB6" w:rsidP="00BD6C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5. Ресурсное обеспечение подпрограммы</w:t>
      </w:r>
    </w:p>
    <w:p w:rsidR="00AA7369" w:rsidRPr="00BD6CB4" w:rsidRDefault="00752FBB" w:rsidP="006B0C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 за счет средств бюджета представлено в приложении № 3 к настоящей Программе.</w:t>
      </w:r>
    </w:p>
    <w:p w:rsidR="00AA7369" w:rsidRPr="00BD6CB4" w:rsidRDefault="00AA7369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6C2CB3" w:rsidRDefault="006C2CB3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1934D0">
      <w:pPr>
        <w:pStyle w:val="a4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255B9F" w:rsidRDefault="00255B9F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255B9F" w:rsidRPr="00BD6CB4" w:rsidRDefault="00255B9F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FF7DB6" w:rsidRPr="00BD6CB4" w:rsidRDefault="00FF7DB6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FF7DB6" w:rsidRPr="00BD6CB4" w:rsidRDefault="00FF7DB6" w:rsidP="00FF7DB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подпрограммы  «</w:t>
      </w:r>
      <w:r w:rsidR="00045B1A" w:rsidRPr="00BD6CB4">
        <w:rPr>
          <w:rFonts w:ascii="Times New Roman" w:hAnsi="Times New Roman"/>
          <w:sz w:val="24"/>
          <w:szCs w:val="24"/>
        </w:rPr>
        <w:t xml:space="preserve">Жилищно-коммунальное </w:t>
      </w:r>
      <w:r w:rsidR="00750968" w:rsidRPr="00BD6CB4">
        <w:rPr>
          <w:rFonts w:ascii="Times New Roman" w:hAnsi="Times New Roman"/>
          <w:sz w:val="24"/>
          <w:szCs w:val="24"/>
        </w:rPr>
        <w:t>хозяйство и б</w:t>
      </w:r>
      <w:r w:rsidR="00A85CAB" w:rsidRPr="00BD6CB4">
        <w:rPr>
          <w:rFonts w:ascii="Times New Roman" w:hAnsi="Times New Roman"/>
          <w:sz w:val="24"/>
          <w:szCs w:val="24"/>
        </w:rPr>
        <w:t>лагоуст</w:t>
      </w:r>
      <w:r w:rsidR="00752FBB" w:rsidRPr="00BD6CB4">
        <w:rPr>
          <w:rFonts w:ascii="Times New Roman" w:hAnsi="Times New Roman"/>
          <w:sz w:val="24"/>
          <w:szCs w:val="24"/>
        </w:rPr>
        <w:t>ройство территории</w:t>
      </w:r>
      <w:r w:rsidR="00A85CAB" w:rsidRPr="00BD6CB4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85CAB" w:rsidRPr="00BD6CB4">
        <w:rPr>
          <w:rFonts w:ascii="Times New Roman" w:hAnsi="Times New Roman"/>
          <w:bCs/>
          <w:sz w:val="24"/>
          <w:szCs w:val="24"/>
        </w:rPr>
        <w:t xml:space="preserve"> </w:t>
      </w:r>
      <w:r w:rsidR="00341A3B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A85CAB" w:rsidRPr="00BD6CB4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Pr="00BD6CB4">
        <w:rPr>
          <w:rFonts w:ascii="Times New Roman" w:hAnsi="Times New Roman"/>
          <w:sz w:val="24"/>
          <w:szCs w:val="24"/>
        </w:rPr>
        <w:t>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FF7DB6" w:rsidRPr="00BD6CB4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администрация  муниципального образования          </w:t>
            </w:r>
            <w:r w:rsidR="00341A3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 сельсовет Сакмарского района Оренбургской области</w:t>
            </w:r>
          </w:p>
        </w:tc>
      </w:tr>
      <w:tr w:rsidR="00FF7DB6" w:rsidRPr="00BD6CB4" w:rsidTr="00A85CA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B6" w:rsidRPr="00BD6CB4" w:rsidRDefault="007777C4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F7DB6" w:rsidRPr="00BD6CB4" w:rsidTr="00A85CA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32F" w:rsidRDefault="00A85CAB" w:rsidP="00FB450A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и развитие</w:t>
            </w:r>
            <w:r w:rsidR="00D2630A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 комплексного 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благоустр</w:t>
            </w:r>
            <w:r w:rsidR="00D2630A" w:rsidRPr="00BD6CB4">
              <w:rPr>
                <w:rFonts w:ascii="Times New Roman" w:hAnsi="Times New Roman" w:cs="Times New Roman"/>
                <w:sz w:val="24"/>
                <w:szCs w:val="24"/>
              </w:rPr>
              <w:t>ойства</w:t>
            </w:r>
            <w:r w:rsidR="000547BB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A3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</w:t>
            </w:r>
            <w:r w:rsidR="000547B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ого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создание комфортных условий проживания и отдыха населения</w:t>
            </w:r>
            <w:r w:rsidR="00CF20C8" w:rsidRPr="00BD6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50A" w:rsidRDefault="00FB450A" w:rsidP="00FB450A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инженерных изысканий, подготовке проектной документации (включая проведение государственной экспертизы проектной документации и результатов инженерных изысканий, государственной экологической экспертизы проекта;</w:t>
            </w:r>
          </w:p>
          <w:p w:rsidR="00FB450A" w:rsidRDefault="00FB450A" w:rsidP="00FB450A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 по ликвидации несанкционированных свалок;</w:t>
            </w:r>
          </w:p>
          <w:p w:rsidR="00FB450A" w:rsidRPr="00BD6CB4" w:rsidRDefault="00FB450A" w:rsidP="00FB450A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рекультивация несанкционированных мест размещения отходов;</w:t>
            </w:r>
          </w:p>
          <w:p w:rsidR="00750968" w:rsidRPr="00BD6CB4" w:rsidRDefault="00750968" w:rsidP="00330FA0">
            <w:pPr>
              <w:shd w:val="clear" w:color="auto" w:fill="FFFFFF"/>
              <w:tabs>
                <w:tab w:val="left" w:pos="3300"/>
                <w:tab w:val="left" w:pos="5621"/>
              </w:tabs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-гарантированное покрытие перспективной потребности в теплоснабжении и водоснабжении для обеспечения эффективного, качественного и надежного снабжения коммунальными ресурсами с минимальными издержками за весь цикл жизни систем коммунальной инфраструктуры;</w:t>
            </w:r>
          </w:p>
          <w:p w:rsidR="00750968" w:rsidRPr="00BD6CB4" w:rsidRDefault="00750968" w:rsidP="00330FA0">
            <w:pPr>
              <w:shd w:val="clear" w:color="auto" w:fill="FFFFFF"/>
              <w:tabs>
                <w:tab w:val="left" w:pos="3300"/>
                <w:tab w:val="left" w:pos="5621"/>
              </w:tabs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-системное  решение проблем обеспечения устойчивого функционирования и развития коммунального комплекса на территории муниципального образования  </w:t>
            </w:r>
            <w:r w:rsidRPr="00BD6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Татаро-Каргалинский  </w:t>
            </w:r>
            <w:r w:rsidRPr="00BD6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сельсовет Сакмарского района Оренбургской области;</w:t>
            </w:r>
          </w:p>
          <w:p w:rsidR="00750968" w:rsidRPr="00BD6CB4" w:rsidRDefault="00750968" w:rsidP="00BF332F">
            <w:pPr>
              <w:shd w:val="clear" w:color="auto" w:fill="FFFFFF"/>
              <w:tabs>
                <w:tab w:val="left" w:pos="3300"/>
                <w:tab w:val="left" w:pos="5621"/>
              </w:tabs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-обеспечение наиболее экономичным образом  качественного и надежного предоставления коммунальных услуг потребителям при минимальном  негативном воздействии на окружающую среду.</w:t>
            </w:r>
          </w:p>
        </w:tc>
      </w:tr>
      <w:tr w:rsidR="00FF7DB6" w:rsidRPr="00BD6CB4" w:rsidTr="00A85CAB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CF20C8" w:rsidP="00BF33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качества и условий проживания граждан;     - совершенствование системы учета потребляемых коммунал</w:t>
            </w:r>
            <w:r w:rsidR="00BF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ьных энергоресурсов; </w:t>
            </w:r>
            <w:r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улучшение условий проживания жителей сельсовета: улучшение внешнего вида сельсовета, улиц и прочих объектов благоустройства, отвечающее действующим требованиям и нормам, в т.ч. озеленение и комплексное благоустройство;</w:t>
            </w:r>
            <w:r w:rsidR="00D2630A"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-</w:t>
            </w:r>
            <w:r w:rsidR="00F65183" w:rsidRPr="00BD6CB4">
              <w:rPr>
                <w:sz w:val="24"/>
                <w:szCs w:val="24"/>
              </w:rPr>
              <w:t xml:space="preserve"> </w:t>
            </w:r>
            <w:r w:rsidR="00F65183" w:rsidRPr="00BD6CB4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 в благоустроенном состоянии за счет ремонта ограждения и уборки территории</w:t>
            </w:r>
            <w:r w:rsidR="00BF332F">
              <w:rPr>
                <w:rFonts w:ascii="Times New Roman" w:hAnsi="Times New Roman" w:cs="Times New Roman"/>
                <w:sz w:val="24"/>
                <w:szCs w:val="24"/>
              </w:rPr>
              <w:t>; -ликвидация несанкционированных свалок;</w:t>
            </w:r>
            <w:r w:rsidR="00F65183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54D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0968" w:rsidRPr="00BD6CB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создание условий для развития жилищного сектора и осуществления комплексного освоения земельных участков под жилищное строительство</w:t>
            </w:r>
            <w:r w:rsidR="00750968" w:rsidRPr="00BD6CB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;</w:t>
            </w:r>
            <w:r w:rsidR="00BF332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BF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0968" w:rsidRPr="00BD6CB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повышение качества  и надежности предоставления коммунальных услуг населению, возможность  обеспечения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</w:t>
            </w:r>
            <w:r w:rsidR="00750968" w:rsidRPr="00BD6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;</w:t>
            </w:r>
            <w:r w:rsidR="00750968" w:rsidRPr="00BD6CB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 повышение уровня обеспеченности объектами коммунальной инфраструктуры сельского населения муниципального образования </w:t>
            </w:r>
            <w:r w:rsidR="00750968" w:rsidRPr="00BD6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Татаро-Каргалинский </w:t>
            </w:r>
            <w:r w:rsidR="00750968" w:rsidRPr="00BD6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сельсовет Сакмарского района Оренбургской области</w:t>
            </w:r>
          </w:p>
        </w:tc>
      </w:tr>
      <w:tr w:rsidR="00FF7DB6" w:rsidRPr="00BD6CB4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Основные мероприятия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968" w:rsidRPr="00BD6CB4" w:rsidRDefault="005A3475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750968" w:rsidRPr="00BD6CB4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хозяйства;</w:t>
            </w:r>
          </w:p>
          <w:p w:rsidR="005A3475" w:rsidRPr="00BD6CB4" w:rsidRDefault="005A3475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2.повышение качества и условий проживания граждан</w:t>
            </w:r>
          </w:p>
          <w:p w:rsidR="00650CA0" w:rsidRPr="00BD6CB4" w:rsidRDefault="005A3475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  <w:r w:rsidR="00650CA0" w:rsidRPr="00BD6CB4">
              <w:rPr>
                <w:rFonts w:ascii="Times New Roman" w:hAnsi="Times New Roman"/>
                <w:sz w:val="24"/>
                <w:szCs w:val="24"/>
              </w:rPr>
              <w:t>озеленение территории населенных пунктов;</w:t>
            </w:r>
          </w:p>
          <w:p w:rsidR="00650CA0" w:rsidRPr="00BD6CB4" w:rsidRDefault="005A3475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2.2</w:t>
            </w:r>
            <w:r w:rsidR="00650CA0" w:rsidRPr="00BD6CB4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захоронения;</w:t>
            </w:r>
          </w:p>
          <w:p w:rsidR="00FF7DB6" w:rsidRDefault="005A3475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2.3</w:t>
            </w:r>
            <w:r w:rsidR="000A754D" w:rsidRPr="00BD6CB4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  <w:r w:rsidR="00650CA0" w:rsidRPr="00BD6C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2A1B" w:rsidRDefault="003D2A1B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осуществление полномочий в сфере обращения с отходами;</w:t>
            </w:r>
          </w:p>
          <w:p w:rsidR="003D2A1B" w:rsidRPr="00BD6CB4" w:rsidRDefault="003D2A1B" w:rsidP="001B1F7B">
            <w:pPr>
              <w:pStyle w:val="a4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 ликвидация несанкционированных свалок</w:t>
            </w:r>
          </w:p>
        </w:tc>
      </w:tr>
      <w:tr w:rsidR="00FF7DB6" w:rsidRPr="00BD6CB4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E4" w:rsidRPr="00BD6CB4" w:rsidRDefault="003111E4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количество высаженных деревьев;</w:t>
            </w:r>
          </w:p>
          <w:p w:rsidR="00511411" w:rsidRPr="00BD6CB4" w:rsidRDefault="00511411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 на организацию и содержание мест захоронения в общем объеме расходов;</w:t>
            </w:r>
          </w:p>
          <w:p w:rsidR="003111E4" w:rsidRPr="00BD6CB4" w:rsidRDefault="003111E4" w:rsidP="005A34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56BF1" w:rsidRPr="00330FA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756BF1">
              <w:rPr>
                <w:rFonts w:ascii="Times New Roman" w:hAnsi="Times New Roman"/>
                <w:sz w:val="24"/>
                <w:szCs w:val="24"/>
              </w:rPr>
              <w:t xml:space="preserve">подлежащих  ликвидации </w:t>
            </w:r>
            <w:r w:rsidR="00756BF1" w:rsidRPr="00330FA0">
              <w:rPr>
                <w:rFonts w:ascii="Times New Roman" w:hAnsi="Times New Roman"/>
                <w:sz w:val="24"/>
                <w:szCs w:val="24"/>
              </w:rPr>
              <w:t xml:space="preserve"> несанкционированных свалок и навалов мусора</w:t>
            </w:r>
          </w:p>
          <w:p w:rsidR="00B4076E" w:rsidRPr="00BD6CB4" w:rsidRDefault="00B4076E" w:rsidP="005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- уровень благоустройства территории</w:t>
            </w:r>
            <w:r w:rsidR="00E27BDF" w:rsidRPr="00BD6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4BD" w:rsidRPr="00BD6CB4" w:rsidRDefault="00750968" w:rsidP="005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 w:rsidR="008964BD" w:rsidRPr="00BD6CB4">
              <w:rPr>
                <w:rFonts w:ascii="Times New Roman" w:hAnsi="Times New Roman" w:cs="Times New Roman"/>
                <w:sz w:val="24"/>
                <w:szCs w:val="24"/>
              </w:rPr>
              <w:t>ремонт водозаборных скважин;</w:t>
            </w:r>
          </w:p>
          <w:p w:rsidR="008964BD" w:rsidRPr="00BD6CB4" w:rsidRDefault="008964BD" w:rsidP="005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- ремонт водопроводных сетей; </w:t>
            </w:r>
          </w:p>
          <w:p w:rsidR="00750968" w:rsidRPr="00BD6CB4" w:rsidRDefault="008964BD" w:rsidP="005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- благоустройство санитарной зоны скважин и установка ограждений</w:t>
            </w:r>
            <w:r w:rsidR="00246AE7" w:rsidRPr="00BD6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DB6" w:rsidRPr="00BD6CB4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BC11AB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2019 – 2024</w:t>
            </w:r>
            <w:r w:rsidR="00FF7DB6" w:rsidRPr="00BD6CB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FF7DB6" w:rsidRPr="00BD6CB4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общий объем финансирования подпрограм</w:t>
            </w:r>
            <w:r w:rsidR="00D21E1D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мы составляет </w:t>
            </w:r>
            <w:r w:rsidR="004429C8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19108,5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рублей, </w:t>
            </w:r>
            <w:r w:rsidR="00113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 том числе по годам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:</w:t>
            </w:r>
          </w:p>
          <w:p w:rsidR="00FF7DB6" w:rsidRPr="00BD6CB4" w:rsidRDefault="00BC11AB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2019</w:t>
            </w:r>
            <w:r w:rsidR="00FF7DB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2718,2</w:t>
            </w:r>
            <w:r w:rsidR="00FF7DB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FF7DB6" w:rsidRPr="00BD6CB4" w:rsidRDefault="00BC11AB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2020</w:t>
            </w:r>
            <w:r w:rsidR="00FF7DB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4429C8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4841,8</w:t>
            </w:r>
            <w:r w:rsidR="00FF7DB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FF7DB6" w:rsidRPr="00BD6CB4" w:rsidRDefault="00BC11AB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2021</w:t>
            </w:r>
            <w:r w:rsidR="00FF7DB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2668C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2930,7</w:t>
            </w:r>
            <w:r w:rsidR="00FF7DB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D50B10" w:rsidRPr="00BD6CB4" w:rsidRDefault="00BC11AB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2022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– </w:t>
            </w:r>
            <w:r w:rsidR="008276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3329,8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BC11AB" w:rsidRPr="00BD6CB4" w:rsidRDefault="00BC11AB" w:rsidP="00BC11A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2023 год — </w:t>
            </w:r>
            <w:r w:rsidR="008276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2644,0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D50B10" w:rsidRPr="00BD6CB4" w:rsidRDefault="00BC11AB" w:rsidP="008276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2024 год – </w:t>
            </w:r>
            <w:r w:rsidR="008276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2644,0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</w:t>
            </w:r>
            <w:r w:rsidR="005E579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FF7DB6" w:rsidRPr="00BD6CB4" w:rsidRDefault="00FF7DB6" w:rsidP="006235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45ABF" w:rsidRPr="00BD6CB4" w:rsidRDefault="00245ABF" w:rsidP="00245ABF">
      <w:pPr>
        <w:pStyle w:val="ac"/>
        <w:numPr>
          <w:ilvl w:val="0"/>
          <w:numId w:val="26"/>
        </w:numPr>
        <w:shd w:val="clear" w:color="auto" w:fill="FFFFFF"/>
        <w:spacing w:line="327" w:lineRule="atLeast"/>
        <w:jc w:val="center"/>
        <w:rPr>
          <w:b/>
          <w:spacing w:val="11"/>
        </w:rPr>
      </w:pPr>
      <w:r w:rsidRPr="00BD6CB4">
        <w:rPr>
          <w:b/>
          <w:spacing w:val="11"/>
        </w:rPr>
        <w:t xml:space="preserve">Общая характеристика реализации Муниципальной подпрограммы. </w:t>
      </w:r>
    </w:p>
    <w:p w:rsidR="00A00766" w:rsidRPr="00BD6CB4" w:rsidRDefault="00620043" w:rsidP="004D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Одним из важнейших приоритетов развития сельсовета, является вопрос улучшения уровня и качества жизни населен</w:t>
      </w:r>
      <w:r w:rsidR="00DD669D" w:rsidRPr="00BD6CB4">
        <w:rPr>
          <w:rFonts w:ascii="Times New Roman" w:hAnsi="Times New Roman" w:cs="Times New Roman"/>
          <w:sz w:val="24"/>
          <w:szCs w:val="24"/>
        </w:rPr>
        <w:t>ия. Существенным аспектом в реа</w:t>
      </w:r>
      <w:r w:rsidRPr="00BD6CB4">
        <w:rPr>
          <w:rFonts w:ascii="Times New Roman" w:hAnsi="Times New Roman" w:cs="Times New Roman"/>
          <w:sz w:val="24"/>
          <w:szCs w:val="24"/>
        </w:rPr>
        <w:t>лизации данного вопроса является создание условий комфортного и безопа</w:t>
      </w:r>
      <w:r w:rsidR="00DD669D" w:rsidRPr="00BD6CB4">
        <w:rPr>
          <w:rFonts w:ascii="Times New Roman" w:hAnsi="Times New Roman" w:cs="Times New Roman"/>
          <w:sz w:val="24"/>
          <w:szCs w:val="24"/>
        </w:rPr>
        <w:t>сно</w:t>
      </w:r>
      <w:r w:rsidRPr="00BD6CB4">
        <w:rPr>
          <w:rFonts w:ascii="Times New Roman" w:hAnsi="Times New Roman" w:cs="Times New Roman"/>
          <w:sz w:val="24"/>
          <w:szCs w:val="24"/>
        </w:rPr>
        <w:t>го проживания граждан, формирование совр</w:t>
      </w:r>
      <w:r w:rsidR="00DD669D" w:rsidRPr="00BD6CB4">
        <w:rPr>
          <w:rFonts w:ascii="Times New Roman" w:hAnsi="Times New Roman" w:cs="Times New Roman"/>
          <w:sz w:val="24"/>
          <w:szCs w:val="24"/>
        </w:rPr>
        <w:t>еменной поселковой инфраструкту</w:t>
      </w:r>
      <w:r w:rsidRPr="00BD6CB4">
        <w:rPr>
          <w:rFonts w:ascii="Times New Roman" w:hAnsi="Times New Roman" w:cs="Times New Roman"/>
          <w:sz w:val="24"/>
          <w:szCs w:val="24"/>
        </w:rPr>
        <w:t xml:space="preserve">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образование </w:t>
      </w:r>
      <w:r w:rsidR="00DD669D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сельс</w:t>
      </w:r>
      <w:r w:rsidR="00DD669D" w:rsidRPr="00BD6CB4">
        <w:rPr>
          <w:rFonts w:ascii="Times New Roman" w:hAnsi="Times New Roman" w:cs="Times New Roman"/>
          <w:color w:val="000000"/>
          <w:sz w:val="24"/>
          <w:szCs w:val="24"/>
        </w:rPr>
        <w:t>овет включает в себя 2 населенных пункта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>. Населенны</w:t>
      </w:r>
      <w:r w:rsidR="004D0BDD" w:rsidRPr="00BD6CB4">
        <w:rPr>
          <w:rFonts w:ascii="Times New Roman" w:hAnsi="Times New Roman" w:cs="Times New Roman"/>
          <w:color w:val="000000"/>
          <w:sz w:val="24"/>
          <w:szCs w:val="24"/>
        </w:rPr>
        <w:t>е пункты удалены друг от друга и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0BDD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от административного 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 w:rsidR="006E2C32" w:rsidRPr="00BD6CB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В населенных пунктах появились </w:t>
      </w:r>
      <w:r w:rsidR="006E2C32" w:rsidRPr="00BD6CB4">
        <w:rPr>
          <w:rFonts w:ascii="Times New Roman" w:hAnsi="Times New Roman" w:cs="Times New Roman"/>
          <w:color w:val="000000"/>
          <w:sz w:val="24"/>
          <w:szCs w:val="24"/>
        </w:rPr>
        <w:t>детские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площадки, устанавливаются элементы благоустройства, появилось </w:t>
      </w:r>
      <w:r w:rsidR="006E2C32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уличное освещение. </w:t>
      </w:r>
      <w:r w:rsidR="004D0BDD" w:rsidRPr="00BD6CB4">
        <w:rPr>
          <w:rFonts w:ascii="Times New Roman" w:hAnsi="Times New Roman" w:cs="Times New Roman"/>
          <w:color w:val="000000"/>
          <w:sz w:val="24"/>
          <w:szCs w:val="24"/>
        </w:rPr>
        <w:t>Прогнозируется и внедряется на территории сельсовета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комплексная система перспективного благоустройства.  Большинство объектов внешнего благ</w:t>
      </w:r>
      <w:r w:rsidR="006E2C32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оустройства населенных пунктов 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до настоящего времени не обеспечивают комфортных условий для жизни и деятельности населения и нуждаются в ремонте и реконструкции.</w:t>
      </w:r>
      <w:r w:rsidR="00245ABF" w:rsidRPr="00BD6CB4">
        <w:rPr>
          <w:rFonts w:ascii="Times New Roman" w:hAnsi="Times New Roman" w:cs="Times New Roman"/>
          <w:bCs/>
          <w:color w:val="001B36"/>
          <w:sz w:val="24"/>
          <w:szCs w:val="24"/>
        </w:rPr>
        <w:t xml:space="preserve">  </w:t>
      </w:r>
      <w:r w:rsidR="00245ABF" w:rsidRPr="00BD6CB4">
        <w:rPr>
          <w:rFonts w:ascii="Times New Roman" w:hAnsi="Times New Roman" w:cs="Times New Roman"/>
          <w:bCs/>
          <w:sz w:val="24"/>
          <w:szCs w:val="24"/>
        </w:rPr>
        <w:t xml:space="preserve">Основные нарушения экологической безопасности связанны с недопустимым обращением с отходами  (сбор, транспортировка, сжигание отходов, захламление территории). Ежегодно проводятся работы по санитарной очистке и благоустройству территории </w:t>
      </w:r>
      <w:r w:rsidR="006E2C32" w:rsidRPr="00BD6CB4">
        <w:rPr>
          <w:rFonts w:ascii="Times New Roman" w:hAnsi="Times New Roman" w:cs="Times New Roman"/>
          <w:bCs/>
          <w:sz w:val="24"/>
          <w:szCs w:val="24"/>
        </w:rPr>
        <w:t>сельсовета</w:t>
      </w:r>
      <w:r w:rsidR="00245ABF" w:rsidRPr="00BD6CB4">
        <w:rPr>
          <w:rFonts w:ascii="Times New Roman" w:hAnsi="Times New Roman" w:cs="Times New Roman"/>
          <w:bCs/>
          <w:sz w:val="24"/>
          <w:szCs w:val="24"/>
        </w:rPr>
        <w:t xml:space="preserve"> в период весеннего и осеннего месячник</w:t>
      </w:r>
      <w:r w:rsidR="006E2C32" w:rsidRPr="00BD6CB4">
        <w:rPr>
          <w:rFonts w:ascii="Times New Roman" w:hAnsi="Times New Roman" w:cs="Times New Roman"/>
          <w:bCs/>
          <w:sz w:val="24"/>
          <w:szCs w:val="24"/>
        </w:rPr>
        <w:t>а благоустройства и периодических</w:t>
      </w:r>
      <w:r w:rsidR="00245ABF" w:rsidRPr="00BD6CB4">
        <w:rPr>
          <w:rFonts w:ascii="Times New Roman" w:hAnsi="Times New Roman" w:cs="Times New Roman"/>
          <w:bCs/>
          <w:sz w:val="24"/>
          <w:szCs w:val="24"/>
        </w:rPr>
        <w:t xml:space="preserve"> субботников.</w:t>
      </w:r>
      <w:r w:rsidR="006E2C32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</w:t>
      </w:r>
      <w:r w:rsidR="00DD669D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A00766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расходовать средства на текущий ремонт отдельных элементов благоустройства.</w:t>
      </w:r>
      <w:r w:rsidR="00A00766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="00245ABF" w:rsidRPr="00BD6CB4">
        <w:rPr>
          <w:rFonts w:ascii="Times New Roman" w:hAnsi="Times New Roman" w:cs="Times New Roman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  <w:r w:rsidR="00A00766" w:rsidRPr="00BD6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968" w:rsidRPr="00BD6CB4" w:rsidRDefault="00750968" w:rsidP="004D471C">
      <w:pPr>
        <w:pStyle w:val="ac"/>
        <w:ind w:left="0" w:firstLine="709"/>
        <w:jc w:val="both"/>
      </w:pPr>
      <w:r w:rsidRPr="00BD6CB4">
        <w:t>П</w:t>
      </w:r>
      <w:r w:rsidR="00951CC5" w:rsidRPr="00BD6CB4">
        <w:t>одп</w:t>
      </w:r>
      <w:r w:rsidRPr="00BD6CB4">
        <w:t>рограмма предусматривает повышение качества предоставляемых коммунальных услуг для населения.  П</w:t>
      </w:r>
      <w:r w:rsidR="00951CC5" w:rsidRPr="00BD6CB4">
        <w:t>одп</w:t>
      </w:r>
      <w:r w:rsidRPr="00BD6CB4">
        <w:t>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объектов путем внедрения ресурсоэнергосберегающих технологий, разработку и внедрение мер по стимулированию эффективного и рационального хозяйствования орган</w:t>
      </w:r>
      <w:r w:rsidR="00951CC5" w:rsidRPr="00BD6CB4">
        <w:t>изаций коммунального комплекса.</w:t>
      </w:r>
      <w:r w:rsidRPr="00BD6CB4">
        <w:br/>
        <w:t>П</w:t>
      </w:r>
      <w:r w:rsidR="00951CC5" w:rsidRPr="00BD6CB4">
        <w:t>одп</w:t>
      </w:r>
      <w:r w:rsidRPr="00BD6CB4">
        <w:t xml:space="preserve">рограмма определяет основные направления развития коммунальной инфраструктуры, то есть объектов теплоснабжения, водоснабжения в целях повышения качества услуг и улучшения экономического состояния поселения. </w:t>
      </w:r>
      <w:r w:rsidR="00951CC5" w:rsidRPr="00BD6CB4">
        <w:t>Данная подп</w:t>
      </w:r>
      <w:r w:rsidRPr="00BD6CB4">
        <w:t xml:space="preserve">рограмма ориентирована на устойчивое развитие муниципального образования </w:t>
      </w:r>
      <w:r w:rsidRPr="00BD6CB4">
        <w:rPr>
          <w:bCs/>
        </w:rPr>
        <w:t xml:space="preserve">Татаро-Каргалинский </w:t>
      </w:r>
      <w:r w:rsidRPr="00BD6CB4">
        <w:t>сельсовет Сакмарского района Оренбургской области и в полной мере соответствует государственной политике реформирования коммунального комплекса Российской Феде</w:t>
      </w:r>
      <w:r w:rsidR="00951CC5" w:rsidRPr="00BD6CB4">
        <w:t xml:space="preserve">рации. </w:t>
      </w:r>
      <w:r w:rsidR="00951CC5" w:rsidRPr="00BD6CB4">
        <w:br/>
        <w:t>Предусмотренное данной подп</w:t>
      </w:r>
      <w:r w:rsidRPr="00BD6CB4">
        <w:t>рограммой развитие систем коммунальной инфраструктуры поселения позволит обеспечить надежное и устойчивое обслуживание потребителей коммунальных услуг, снижение сверхнормативного износа объекто</w:t>
      </w:r>
      <w:r w:rsidR="004D471C" w:rsidRPr="00BD6CB4">
        <w:t xml:space="preserve">в коммунальной инфраструктуры. </w:t>
      </w:r>
    </w:p>
    <w:p w:rsidR="00750968" w:rsidRPr="00BD6CB4" w:rsidRDefault="00750968" w:rsidP="001857B8">
      <w:pPr>
        <w:tabs>
          <w:tab w:val="num" w:pos="0"/>
        </w:tabs>
        <w:spacing w:after="0" w:line="240" w:lineRule="auto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Реализация мероприятий П</w:t>
      </w:r>
      <w:r w:rsidR="00951CC5" w:rsidRPr="00BD6CB4">
        <w:rPr>
          <w:rFonts w:ascii="Times New Roman" w:hAnsi="Times New Roman" w:cs="Times New Roman"/>
          <w:sz w:val="24"/>
          <w:szCs w:val="24"/>
        </w:rPr>
        <w:t>одп</w:t>
      </w:r>
      <w:r w:rsidRPr="00BD6CB4">
        <w:rPr>
          <w:rFonts w:ascii="Times New Roman" w:hAnsi="Times New Roman" w:cs="Times New Roman"/>
          <w:sz w:val="24"/>
          <w:szCs w:val="24"/>
        </w:rPr>
        <w:t>рограммы позволит:</w:t>
      </w:r>
    </w:p>
    <w:p w:rsidR="00750968" w:rsidRPr="00BD6CB4" w:rsidRDefault="00750968" w:rsidP="001857B8">
      <w:pPr>
        <w:tabs>
          <w:tab w:val="num" w:pos="0"/>
        </w:tabs>
        <w:spacing w:after="0" w:line="240" w:lineRule="auto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- повысить надежность работы инженерной инфраструктуры;</w:t>
      </w:r>
    </w:p>
    <w:p w:rsidR="00750968" w:rsidRPr="00BD6CB4" w:rsidRDefault="00750968" w:rsidP="001857B8">
      <w:pPr>
        <w:tabs>
          <w:tab w:val="num" w:pos="0"/>
        </w:tabs>
        <w:spacing w:after="0" w:line="240" w:lineRule="auto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- повысить комфортность условий проживания населения на территории села за счет повышения качества предоставляемых коммунальных услуг;</w:t>
      </w:r>
    </w:p>
    <w:p w:rsidR="00750968" w:rsidRPr="00BD6CB4" w:rsidRDefault="00750968" w:rsidP="001857B8">
      <w:pPr>
        <w:tabs>
          <w:tab w:val="num" w:pos="0"/>
        </w:tabs>
        <w:spacing w:after="0" w:line="240" w:lineRule="auto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- 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750968" w:rsidRPr="00BD6CB4" w:rsidRDefault="00750968" w:rsidP="001857B8">
      <w:pPr>
        <w:tabs>
          <w:tab w:val="num" w:pos="0"/>
        </w:tabs>
        <w:spacing w:after="0" w:line="240" w:lineRule="auto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- повысить рациональное использование энергоресурсов.</w:t>
      </w:r>
    </w:p>
    <w:p w:rsidR="00A35008" w:rsidRPr="00BD6CB4" w:rsidRDefault="00A35008" w:rsidP="001857B8">
      <w:pPr>
        <w:tabs>
          <w:tab w:val="num" w:pos="0"/>
        </w:tabs>
        <w:spacing w:after="0" w:line="240" w:lineRule="auto"/>
        <w:ind w:right="29"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6CB4">
        <w:rPr>
          <w:rFonts w:ascii="Times New Roman" w:hAnsi="Times New Roman" w:cs="Times New Roman"/>
          <w:b/>
          <w:sz w:val="24"/>
          <w:szCs w:val="24"/>
        </w:rPr>
        <w:t>1.1 Характеристика существующего состояния коммунальной</w:t>
      </w:r>
    </w:p>
    <w:p w:rsidR="00A35008" w:rsidRPr="00BD6CB4" w:rsidRDefault="00A35008" w:rsidP="001857B8">
      <w:pPr>
        <w:tabs>
          <w:tab w:val="num" w:pos="0"/>
        </w:tabs>
        <w:spacing w:after="0" w:line="240" w:lineRule="auto"/>
        <w:ind w:right="29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CB4">
        <w:rPr>
          <w:rFonts w:ascii="Times New Roman" w:hAnsi="Times New Roman" w:cs="Times New Roman"/>
          <w:b/>
          <w:sz w:val="24"/>
          <w:szCs w:val="24"/>
        </w:rPr>
        <w:t>Инфраструктуры Татаро-Каргалинский сельсовет Сакмарского района</w:t>
      </w:r>
    </w:p>
    <w:p w:rsidR="00A35008" w:rsidRPr="00BD6CB4" w:rsidRDefault="00A35008" w:rsidP="001857B8">
      <w:pPr>
        <w:tabs>
          <w:tab w:val="num" w:pos="0"/>
        </w:tabs>
        <w:spacing w:after="0" w:line="240" w:lineRule="auto"/>
        <w:ind w:right="29"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Par309"/>
      <w:bookmarkEnd w:id="6"/>
      <w:r w:rsidRPr="00BD6CB4">
        <w:rPr>
          <w:rFonts w:ascii="Times New Roman" w:hAnsi="Times New Roman" w:cs="Times New Roman"/>
          <w:b/>
          <w:sz w:val="24"/>
          <w:szCs w:val="24"/>
        </w:rPr>
        <w:t xml:space="preserve">1.1.1 Водоснабжение </w:t>
      </w:r>
    </w:p>
    <w:p w:rsidR="00A35008" w:rsidRPr="00BD6CB4" w:rsidRDefault="00A35008" w:rsidP="00CF06D0">
      <w:pPr>
        <w:pStyle w:val="af7"/>
        <w:ind w:firstLine="709"/>
        <w:jc w:val="left"/>
        <w:rPr>
          <w:szCs w:val="24"/>
        </w:rPr>
      </w:pPr>
      <w:r w:rsidRPr="00BD6CB4">
        <w:rPr>
          <w:szCs w:val="24"/>
        </w:rPr>
        <w:t>Источником водос</w:t>
      </w:r>
      <w:r w:rsidR="004D471C" w:rsidRPr="00BD6CB4">
        <w:rPr>
          <w:szCs w:val="24"/>
        </w:rPr>
        <w:t xml:space="preserve">набжения являются  </w:t>
      </w:r>
      <w:r w:rsidRPr="00BD6CB4">
        <w:rPr>
          <w:szCs w:val="24"/>
        </w:rPr>
        <w:t xml:space="preserve"> подземные воды. Основные технические показатели системы водоснабжения представлены в таблице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"/>
        <w:gridCol w:w="5632"/>
        <w:gridCol w:w="2061"/>
        <w:gridCol w:w="1417"/>
      </w:tblGrid>
      <w:tr w:rsidR="00A35008" w:rsidRPr="00BD6CB4" w:rsidTr="004D471C">
        <w:trPr>
          <w:cantSplit/>
          <w:trHeight w:val="470"/>
        </w:trPr>
        <w:tc>
          <w:tcPr>
            <w:tcW w:w="255" w:type="pct"/>
          </w:tcPr>
          <w:p w:rsidR="00A35008" w:rsidRPr="00BD6CB4" w:rsidRDefault="00A35008" w:rsidP="004D471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57" w:type="pct"/>
            <w:vAlign w:val="center"/>
          </w:tcPr>
          <w:p w:rsidR="00A35008" w:rsidRPr="00BD6CB4" w:rsidRDefault="00A35008" w:rsidP="004D471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91" w:type="pct"/>
            <w:vAlign w:val="center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7" w:type="pct"/>
            <w:vAlign w:val="center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35008" w:rsidRPr="00BD6CB4" w:rsidTr="004D471C">
        <w:tc>
          <w:tcPr>
            <w:tcW w:w="255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5008" w:rsidRPr="00BD6CB4" w:rsidTr="004D471C">
        <w:trPr>
          <w:cantSplit/>
          <w:trHeight w:val="346"/>
        </w:trPr>
        <w:tc>
          <w:tcPr>
            <w:tcW w:w="255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pct"/>
          </w:tcPr>
          <w:p w:rsidR="00A35008" w:rsidRPr="00BD6CB4" w:rsidRDefault="00A35008" w:rsidP="004D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Подъем воды установленная производственная мощность</w:t>
            </w:r>
          </w:p>
        </w:tc>
        <w:tc>
          <w:tcPr>
            <w:tcW w:w="1091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тыс. м3 /год</w:t>
            </w:r>
          </w:p>
        </w:tc>
        <w:tc>
          <w:tcPr>
            <w:tcW w:w="697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211,1</w:t>
            </w:r>
          </w:p>
        </w:tc>
      </w:tr>
      <w:tr w:rsidR="00A35008" w:rsidRPr="00BD6CB4" w:rsidTr="004D471C">
        <w:trPr>
          <w:cantSplit/>
          <w:trHeight w:val="408"/>
        </w:trPr>
        <w:tc>
          <w:tcPr>
            <w:tcW w:w="255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pct"/>
          </w:tcPr>
          <w:p w:rsidR="00A35008" w:rsidRPr="00BD6CB4" w:rsidRDefault="00A35008" w:rsidP="004D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</w:t>
            </w:r>
          </w:p>
        </w:tc>
        <w:tc>
          <w:tcPr>
            <w:tcW w:w="1091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97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35008" w:rsidRPr="00BD6CB4" w:rsidTr="004D471C">
        <w:trPr>
          <w:cantSplit/>
          <w:trHeight w:val="418"/>
        </w:trPr>
        <w:tc>
          <w:tcPr>
            <w:tcW w:w="255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pct"/>
          </w:tcPr>
          <w:p w:rsidR="00A35008" w:rsidRPr="00BD6CB4" w:rsidRDefault="00A35008" w:rsidP="004D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Водомерный учет:     количество жилых домов подключенных к системе водоснабжения/из них оборудовано узлами учета воды</w:t>
            </w:r>
          </w:p>
        </w:tc>
        <w:tc>
          <w:tcPr>
            <w:tcW w:w="1091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шт./шт</w:t>
            </w:r>
          </w:p>
        </w:tc>
        <w:tc>
          <w:tcPr>
            <w:tcW w:w="697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2130/1172</w:t>
            </w:r>
          </w:p>
        </w:tc>
      </w:tr>
    </w:tbl>
    <w:p w:rsidR="00A35008" w:rsidRPr="00BD6CB4" w:rsidRDefault="00A35008" w:rsidP="001857B8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BD6CB4">
        <w:rPr>
          <w:rFonts w:ascii="Times New Roman" w:hAnsi="Times New Roman"/>
          <w:b w:val="0"/>
          <w:sz w:val="24"/>
          <w:szCs w:val="24"/>
        </w:rPr>
        <w:lastRenderedPageBreak/>
        <w:t>Основным оборудованием являются погружные насосы ЭЦВ.  Качество питьевой воды соответствует СанПиН  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A35008" w:rsidRPr="00BD6CB4" w:rsidRDefault="00A35008" w:rsidP="001857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Система водоснабжения поселения централизованная, объединенная для хозяйственно-питьевых и противопожарных нужд. Наружное пожаротушение предусматривается из подземных пожарных гидрантов (количество 10 шт.).</w:t>
      </w:r>
    </w:p>
    <w:p w:rsidR="00A35008" w:rsidRPr="00BD6CB4" w:rsidRDefault="00A35008" w:rsidP="00185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Система водоотведения с. Татарская Каргала  представлена скважинами, сетями водоотведения.</w:t>
      </w:r>
    </w:p>
    <w:p w:rsidR="00A35008" w:rsidRPr="00BD6CB4" w:rsidRDefault="00A35008" w:rsidP="001857B8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 xml:space="preserve">Протяженность  сетей с. Татарская Каргала и с. Майорское   составляет – 37 км. </w:t>
      </w:r>
    </w:p>
    <w:p w:rsidR="00A35008" w:rsidRPr="00BD6CB4" w:rsidRDefault="00A35008" w:rsidP="00545B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На территории поселения ливневая канализация отсутствует. Отвод дождевых и талых вод регулируется специально срезанными кюветами. </w:t>
      </w:r>
      <w:bookmarkStart w:id="7" w:name="Par317"/>
      <w:bookmarkEnd w:id="7"/>
    </w:p>
    <w:p w:rsidR="00A35008" w:rsidRPr="00BD6CB4" w:rsidRDefault="00A35008" w:rsidP="001857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b/>
          <w:sz w:val="24"/>
          <w:szCs w:val="24"/>
        </w:rPr>
        <w:t>1.1.2. Теплоснабжение</w:t>
      </w:r>
    </w:p>
    <w:p w:rsidR="00A35008" w:rsidRPr="00BD6CB4" w:rsidRDefault="00A35008" w:rsidP="00CF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В муниципальном образовании Татаро-Каргалинский  сельсовет Сакмарского района Оренбургской области  теплоснабжение социально значимых объектов осуществляется котельными, переданными в хозяйственное ведение МУП ЖКХ «Каргалинское ЖКХ».</w:t>
      </w:r>
    </w:p>
    <w:p w:rsidR="00A35008" w:rsidRPr="00BD6CB4" w:rsidRDefault="00A35008" w:rsidP="00CF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6CB4">
        <w:rPr>
          <w:rFonts w:ascii="Times New Roman" w:hAnsi="Times New Roman" w:cs="Times New Roman"/>
          <w:sz w:val="24"/>
          <w:szCs w:val="24"/>
        </w:rPr>
        <w:t xml:space="preserve">В качестве топлива используется природный газ. </w:t>
      </w:r>
      <w:r w:rsidRPr="00BD6CB4">
        <w:rPr>
          <w:rFonts w:ascii="Times New Roman" w:hAnsi="Times New Roman" w:cs="Times New Roman"/>
          <w:sz w:val="24"/>
          <w:szCs w:val="24"/>
        </w:rPr>
        <w:br/>
        <w:t>Основные технические характеристики оборудования системы теплосн</w:t>
      </w:r>
      <w:r w:rsidR="00CF06D0" w:rsidRPr="00BD6CB4">
        <w:rPr>
          <w:rFonts w:ascii="Times New Roman" w:hAnsi="Times New Roman" w:cs="Times New Roman"/>
          <w:sz w:val="24"/>
          <w:szCs w:val="24"/>
        </w:rPr>
        <w:t>абжения представлены в таблице 2</w:t>
      </w:r>
      <w:r w:rsidRPr="00BD6CB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3"/>
        <w:gridCol w:w="890"/>
        <w:gridCol w:w="1060"/>
        <w:gridCol w:w="1492"/>
        <w:gridCol w:w="916"/>
        <w:gridCol w:w="960"/>
        <w:gridCol w:w="1022"/>
        <w:gridCol w:w="873"/>
        <w:gridCol w:w="1174"/>
      </w:tblGrid>
      <w:tr w:rsidR="005643A5" w:rsidRPr="00BD6CB4" w:rsidTr="005643A5">
        <w:tc>
          <w:tcPr>
            <w:tcW w:w="1053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Место нахождения котельной</w:t>
            </w:r>
          </w:p>
        </w:tc>
        <w:tc>
          <w:tcPr>
            <w:tcW w:w="798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Марка и количество котлов</w:t>
            </w:r>
          </w:p>
        </w:tc>
        <w:tc>
          <w:tcPr>
            <w:tcW w:w="945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319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Производительность, Гкал/час (т/ч)</w:t>
            </w:r>
          </w:p>
        </w:tc>
        <w:tc>
          <w:tcPr>
            <w:tcW w:w="821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Основное топливо</w:t>
            </w:r>
          </w:p>
        </w:tc>
        <w:tc>
          <w:tcPr>
            <w:tcW w:w="859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надежности, мощность, кВт </w:t>
            </w:r>
          </w:p>
        </w:tc>
        <w:tc>
          <w:tcPr>
            <w:tcW w:w="912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Номинальная мощность</w:t>
            </w:r>
          </w:p>
        </w:tc>
        <w:tc>
          <w:tcPr>
            <w:tcW w:w="784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Наличие резервного фидера</w:t>
            </w:r>
          </w:p>
        </w:tc>
        <w:tc>
          <w:tcPr>
            <w:tcW w:w="1044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Характеристика потребителей Соцкультбыт</w:t>
            </w:r>
          </w:p>
        </w:tc>
      </w:tr>
      <w:tr w:rsidR="005643A5" w:rsidRPr="00BD6CB4" w:rsidTr="005643A5">
        <w:tc>
          <w:tcPr>
            <w:tcW w:w="1053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С. Татарская Каргала ул. Остановочная, 6а</w:t>
            </w:r>
          </w:p>
        </w:tc>
        <w:tc>
          <w:tcPr>
            <w:tcW w:w="798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КСГ-100 – 3 шт.</w:t>
            </w:r>
          </w:p>
        </w:tc>
        <w:tc>
          <w:tcPr>
            <w:tcW w:w="945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2008г</w:t>
            </w:r>
          </w:p>
        </w:tc>
        <w:tc>
          <w:tcPr>
            <w:tcW w:w="1319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= 0,095 Гкал/час</w:t>
            </w:r>
          </w:p>
        </w:tc>
        <w:tc>
          <w:tcPr>
            <w:tcW w:w="821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859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2 категории, 300 кВт</w:t>
            </w:r>
          </w:p>
        </w:tc>
        <w:tc>
          <w:tcPr>
            <w:tcW w:w="912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0 кВт</w:t>
            </w:r>
          </w:p>
        </w:tc>
        <w:tc>
          <w:tcPr>
            <w:tcW w:w="784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Резервный фидер</w:t>
            </w:r>
          </w:p>
        </w:tc>
        <w:tc>
          <w:tcPr>
            <w:tcW w:w="1044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СДК и двухэтажное здание на ул. Ленина.7</w:t>
            </w:r>
          </w:p>
        </w:tc>
      </w:tr>
      <w:tr w:rsidR="005643A5" w:rsidRPr="00BD6CB4" w:rsidTr="005643A5">
        <w:tc>
          <w:tcPr>
            <w:tcW w:w="1053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С. Татарская Каргала ул. Макаренко,5</w:t>
            </w:r>
          </w:p>
        </w:tc>
        <w:tc>
          <w:tcPr>
            <w:tcW w:w="798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ЕХ –</w:t>
            </w: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35 -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2 шт.</w:t>
            </w:r>
          </w:p>
        </w:tc>
        <w:tc>
          <w:tcPr>
            <w:tcW w:w="945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19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= 0,354 Гкал/час</w:t>
            </w:r>
          </w:p>
        </w:tc>
        <w:tc>
          <w:tcPr>
            <w:tcW w:w="821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859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2 категории, </w:t>
            </w: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912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</w:p>
        </w:tc>
        <w:tc>
          <w:tcPr>
            <w:tcW w:w="784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Резервный фидер</w:t>
            </w:r>
          </w:p>
        </w:tc>
        <w:tc>
          <w:tcPr>
            <w:tcW w:w="1044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общ. двухэтажное здание – 1.</w:t>
            </w:r>
          </w:p>
        </w:tc>
      </w:tr>
      <w:tr w:rsidR="005643A5" w:rsidRPr="00BD6CB4" w:rsidTr="00CF06D0">
        <w:trPr>
          <w:trHeight w:val="171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С. Татарская Каргала ул. Комсомольская, 34А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RSA –250 - 1 шт.</w:t>
            </w:r>
          </w:p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ЕХ –</w:t>
            </w: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35 -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 г.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 = 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0,087</w:t>
            </w: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Гкал/час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2 категории, </w:t>
            </w: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 кВт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Резервный фидер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общ. двухэтажное здание – 1.</w:t>
            </w:r>
          </w:p>
        </w:tc>
      </w:tr>
    </w:tbl>
    <w:p w:rsidR="00A35008" w:rsidRPr="00BD6CB4" w:rsidRDefault="00545B03" w:rsidP="00545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   </w:t>
      </w:r>
      <w:r w:rsidR="00A35008" w:rsidRPr="00BD6CB4">
        <w:rPr>
          <w:rFonts w:ascii="Times New Roman" w:hAnsi="Times New Roman" w:cs="Times New Roman"/>
          <w:sz w:val="24"/>
          <w:szCs w:val="24"/>
        </w:rPr>
        <w:t xml:space="preserve">Теплоносителем для систем отопления является сетевая вода. Температурный режим котельной – 95/70 </w:t>
      </w:r>
      <w:r w:rsidR="00A35008" w:rsidRPr="00BD6CB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35008" w:rsidRPr="00BD6CB4">
        <w:rPr>
          <w:rFonts w:ascii="Times New Roman" w:hAnsi="Times New Roman" w:cs="Times New Roman"/>
          <w:sz w:val="24"/>
          <w:szCs w:val="24"/>
        </w:rPr>
        <w:t>С.</w:t>
      </w:r>
    </w:p>
    <w:p w:rsidR="00750968" w:rsidRPr="00BD6CB4" w:rsidRDefault="00A35008" w:rsidP="00185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Система теплоснабжения от вышеперечисленных котельных — закрытая. </w:t>
      </w:r>
      <w:r w:rsidRPr="00BD6CB4">
        <w:rPr>
          <w:rFonts w:ascii="Times New Roman" w:hAnsi="Times New Roman" w:cs="Times New Roman"/>
          <w:sz w:val="24"/>
          <w:szCs w:val="24"/>
        </w:rPr>
        <w:br/>
        <w:t xml:space="preserve">Схема теплоснабжения тупиковая, двухтрубная, с насосным оборудованием. </w:t>
      </w:r>
      <w:r w:rsidRPr="00BD6CB4">
        <w:rPr>
          <w:rFonts w:ascii="Times New Roman" w:hAnsi="Times New Roman" w:cs="Times New Roman"/>
          <w:sz w:val="24"/>
          <w:szCs w:val="24"/>
        </w:rPr>
        <w:br/>
        <w:t xml:space="preserve">Трубопроводы смонтированы из стальных электросварных труб. 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Pr="00BD6CB4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теплом жилой застройки осуществляется от индивидуальных автономных отопительных и водонагревательных систем (работающих на природном газе), часть домов имеет печное отопление. </w:t>
      </w:r>
    </w:p>
    <w:p w:rsidR="00A00766" w:rsidRPr="00BD6CB4" w:rsidRDefault="00A00766" w:rsidP="00A00766">
      <w:pPr>
        <w:suppressAutoHyphens/>
        <w:spacing w:after="0" w:line="200" w:lineRule="atLeast"/>
        <w:jc w:val="center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A00766" w:rsidRPr="00BD6CB4" w:rsidRDefault="00A00766" w:rsidP="00476EBB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Целью Муниципальной подпрограммы является:</w:t>
      </w:r>
    </w:p>
    <w:p w:rsidR="00545B03" w:rsidRPr="00BD6CB4" w:rsidRDefault="00A00766" w:rsidP="0018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совершенствование и развитие </w:t>
      </w:r>
      <w:r w:rsidR="006373DC" w:rsidRPr="00BD6CB4"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и </w:t>
      </w:r>
      <w:r w:rsidRPr="00BD6CB4">
        <w:rPr>
          <w:rFonts w:ascii="Times New Roman" w:hAnsi="Times New Roman" w:cs="Times New Roman"/>
          <w:sz w:val="24"/>
          <w:szCs w:val="24"/>
        </w:rPr>
        <w:t xml:space="preserve"> благоустр</w:t>
      </w:r>
      <w:r w:rsidR="00864684" w:rsidRPr="00BD6CB4">
        <w:rPr>
          <w:rFonts w:ascii="Times New Roman" w:hAnsi="Times New Roman" w:cs="Times New Roman"/>
          <w:sz w:val="24"/>
          <w:szCs w:val="24"/>
        </w:rPr>
        <w:t>ойства</w:t>
      </w:r>
      <w:r w:rsidRPr="00BD6CB4">
        <w:rPr>
          <w:rFonts w:ascii="Times New Roman" w:hAnsi="Times New Roman" w:cs="Times New Roman"/>
          <w:sz w:val="24"/>
          <w:szCs w:val="24"/>
        </w:rPr>
        <w:t xml:space="preserve"> </w:t>
      </w:r>
      <w:r w:rsidR="00DD669D" w:rsidRPr="00BD6CB4">
        <w:rPr>
          <w:rFonts w:ascii="Times New Roman" w:hAnsi="Times New Roman"/>
          <w:kern w:val="1"/>
          <w:sz w:val="24"/>
          <w:szCs w:val="24"/>
          <w:lang w:eastAsia="ar-SA"/>
        </w:rPr>
        <w:t xml:space="preserve">Татаро-Каргалинского </w:t>
      </w:r>
      <w:r w:rsidRPr="00BD6CB4">
        <w:rPr>
          <w:rFonts w:ascii="Times New Roman" w:hAnsi="Times New Roman" w:cs="Times New Roman"/>
          <w:sz w:val="24"/>
          <w:szCs w:val="24"/>
        </w:rPr>
        <w:t xml:space="preserve"> сельсовета, создание комфортных условий проживания и отдыха населения.                                Достижение цели Муниципальной подпрограммы будет осуществляться путем решения следующих задач:                                                                                     </w:t>
      </w:r>
    </w:p>
    <w:p w:rsidR="00A00766" w:rsidRPr="00BD6CB4" w:rsidRDefault="00A00766" w:rsidP="001857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>- повышение качества и условий проживания граждан;                                                                                                                           - улучшение условий проживания жителей сельсовета: улучшение внешнего вида сельсовета, улиц и прочих объектов благоустройства, отвечающее действующим требованиям и нормам, в т.ч. озеленение и комплексное благоустройство;                                                                                                                       -</w:t>
      </w:r>
      <w:r w:rsidRPr="00BD6CB4">
        <w:rPr>
          <w:sz w:val="24"/>
          <w:szCs w:val="24"/>
        </w:rPr>
        <w:t xml:space="preserve"> </w:t>
      </w:r>
      <w:r w:rsidRPr="00BD6CB4">
        <w:rPr>
          <w:rFonts w:ascii="Times New Roman" w:hAnsi="Times New Roman" w:cs="Times New Roman"/>
          <w:sz w:val="24"/>
          <w:szCs w:val="24"/>
        </w:rPr>
        <w:t xml:space="preserve">содержание мест захоронения в благоустроенном состоянии за счет ремонта ограждения и уборки территории;                                                                               </w:t>
      </w:r>
      <w:r w:rsidR="00864684" w:rsidRPr="00BD6CB4">
        <w:rPr>
          <w:rFonts w:ascii="Times New Roman" w:hAnsi="Times New Roman" w:cs="Times New Roman"/>
          <w:sz w:val="24"/>
          <w:szCs w:val="24"/>
        </w:rPr>
        <w:t xml:space="preserve">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  <w:r w:rsidR="008F33B9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BD6CB4">
        <w:rPr>
          <w:rFonts w:ascii="Times New Roman" w:eastAsia="Times New Roman" w:hAnsi="Times New Roman"/>
          <w:sz w:val="24"/>
          <w:szCs w:val="24"/>
        </w:rPr>
        <w:t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</w:t>
      </w:r>
      <w:r w:rsidR="008F33B9" w:rsidRPr="00BD6CB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BD6CB4">
        <w:rPr>
          <w:rFonts w:ascii="Times New Roman" w:hAnsi="Times New Roman" w:cs="Times New Roman"/>
          <w:sz w:val="24"/>
          <w:szCs w:val="24"/>
        </w:rPr>
        <w:t>Сроки</w:t>
      </w:r>
      <w:r w:rsidR="00BC11AB" w:rsidRPr="00BD6CB4">
        <w:rPr>
          <w:rFonts w:ascii="Times New Roman" w:hAnsi="Times New Roman" w:cs="Times New Roman"/>
          <w:sz w:val="24"/>
          <w:szCs w:val="24"/>
        </w:rPr>
        <w:t xml:space="preserve"> реализации Программы: 2019-2024</w:t>
      </w:r>
      <w:r w:rsidRPr="00BD6CB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A00766" w:rsidRPr="00BD6CB4" w:rsidRDefault="001857B8" w:rsidP="001857B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</w:t>
      </w:r>
      <w:r w:rsidR="00A00766"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3. Перечень и характеристика основных подпрограммных мероприятий.</w:t>
      </w:r>
    </w:p>
    <w:p w:rsidR="00A00766" w:rsidRPr="00BD6CB4" w:rsidRDefault="00A00766" w:rsidP="00A00766">
      <w:pPr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kern w:val="1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программе.</w:t>
      </w:r>
    </w:p>
    <w:p w:rsidR="00A00766" w:rsidRPr="00BD6CB4" w:rsidRDefault="00A00766" w:rsidP="00A0076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4. Ожидаемые результаты реализации подпрограммы.</w:t>
      </w:r>
    </w:p>
    <w:p w:rsidR="009C0FC4" w:rsidRPr="00BD6CB4" w:rsidRDefault="009C0FC4" w:rsidP="00476E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Реализация мероприятий подпрограммы приведет к достижению следующих результатов:</w:t>
      </w:r>
    </w:p>
    <w:p w:rsidR="009C0FC4" w:rsidRPr="00BD6CB4" w:rsidRDefault="009C0FC4" w:rsidP="00476E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- выполнение в соответствии с разработанными планами мероприятий, направленных на улучшение</w:t>
      </w:r>
      <w:r w:rsidR="00A35008" w:rsidRPr="00BD6CB4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хозяйства,</w:t>
      </w:r>
      <w:r w:rsidRPr="00BD6CB4">
        <w:rPr>
          <w:rFonts w:ascii="Times New Roman" w:hAnsi="Times New Roman" w:cs="Times New Roman"/>
          <w:sz w:val="24"/>
          <w:szCs w:val="24"/>
        </w:rPr>
        <w:t xml:space="preserve"> благоустройства и санитарного состояния населенных пунктов, широкое привлечение к этим работам коллективов организаций;</w:t>
      </w:r>
    </w:p>
    <w:p w:rsidR="00E20E68" w:rsidRPr="00BD6CB4" w:rsidRDefault="009C0FC4" w:rsidP="00CF0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обеспечение    четкой  работы 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  <w:r w:rsidRPr="00BD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по   санитарному  содержанию  населенных  пунктов  и прилегающих  к  ним  территорий,  кладбищ и других объектов    благоуст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ройства;                                                                                             </w:t>
      </w:r>
      <w:r w:rsidRPr="00BD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широкое  привлечение  населения  к благоустройству, обеспечению сохранности  и  организации текущего содержания дворовых территорий, детских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площадок,  а также других объектов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>благоустройства и озеленения;</w:t>
      </w:r>
      <w:r w:rsidR="00E20E68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20E68" w:rsidRPr="00BD6CB4">
        <w:rPr>
          <w:rFonts w:ascii="Times New Roman" w:hAnsi="Times New Roman"/>
          <w:color w:val="000000"/>
          <w:sz w:val="24"/>
          <w:szCs w:val="24"/>
        </w:rPr>
        <w:t>- п</w:t>
      </w:r>
      <w:r w:rsidRPr="00BD6CB4">
        <w:rPr>
          <w:rFonts w:ascii="Times New Roman" w:eastAsia="Times New Roman" w:hAnsi="Times New Roman" w:cs="Times New Roman"/>
          <w:color w:val="000000"/>
          <w:sz w:val="24"/>
          <w:szCs w:val="24"/>
        </w:rPr>
        <w:t>ривитие жителям муниципального образования л</w:t>
      </w:r>
      <w:r w:rsidR="00E20E68" w:rsidRPr="00BD6CB4">
        <w:rPr>
          <w:rFonts w:ascii="Times New Roman" w:hAnsi="Times New Roman"/>
          <w:color w:val="000000"/>
          <w:sz w:val="24"/>
          <w:szCs w:val="24"/>
        </w:rPr>
        <w:t>юбви и уважения к своему селу</w:t>
      </w:r>
      <w:r w:rsidRPr="00BD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 соблюдению </w:t>
      </w:r>
      <w:r w:rsidR="00E20E68" w:rsidRPr="00BD6CB4">
        <w:rPr>
          <w:rFonts w:ascii="Times New Roman" w:hAnsi="Times New Roman"/>
          <w:color w:val="000000"/>
          <w:sz w:val="24"/>
          <w:szCs w:val="24"/>
        </w:rPr>
        <w:t xml:space="preserve">чистоты и порядка на территории </w:t>
      </w:r>
      <w:r w:rsidRPr="00BD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DD669D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E20E68" w:rsidRPr="00BD6CB4">
        <w:rPr>
          <w:rFonts w:ascii="Times New Roman" w:hAnsi="Times New Roman"/>
          <w:color w:val="000000"/>
          <w:sz w:val="24"/>
          <w:szCs w:val="24"/>
        </w:rPr>
        <w:t xml:space="preserve"> сельсовет;</w:t>
      </w:r>
      <w:r w:rsidR="00E20E68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E20E68" w:rsidRPr="00BD6CB4">
        <w:rPr>
          <w:rFonts w:ascii="Times New Roman" w:hAnsi="Times New Roman"/>
          <w:sz w:val="24"/>
          <w:szCs w:val="24"/>
        </w:rPr>
        <w:t>- у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>лучшение экологической обстановки и создание среды, комфортной для проживания жителей поселения</w:t>
      </w:r>
      <w:r w:rsidR="00E20E68" w:rsidRPr="00BD6CB4">
        <w:rPr>
          <w:rFonts w:ascii="Times New Roman" w:hAnsi="Times New Roman"/>
          <w:sz w:val="24"/>
          <w:szCs w:val="24"/>
        </w:rPr>
        <w:t>.</w:t>
      </w:r>
    </w:p>
    <w:p w:rsidR="00E20E68" w:rsidRPr="00BD6CB4" w:rsidRDefault="00E20E68" w:rsidP="00CF06D0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5. Ресурсное обеспечение подпрограммы</w:t>
      </w:r>
      <w:r w:rsidR="007E284D"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.</w:t>
      </w:r>
    </w:p>
    <w:p w:rsidR="004E78B5" w:rsidRPr="00BD6CB4" w:rsidRDefault="007E284D" w:rsidP="00041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 за счет средств бюджета представлено в приложении № 3</w:t>
      </w:r>
      <w:r w:rsidR="00041987" w:rsidRPr="00BD6CB4">
        <w:rPr>
          <w:rFonts w:ascii="Times New Roman" w:hAnsi="Times New Roman" w:cs="Times New Roman"/>
          <w:sz w:val="24"/>
          <w:szCs w:val="24"/>
        </w:rPr>
        <w:t xml:space="preserve"> к настоящей Программ</w:t>
      </w:r>
      <w:r w:rsidR="00CF06D0" w:rsidRPr="00BD6CB4">
        <w:rPr>
          <w:rFonts w:ascii="Times New Roman" w:hAnsi="Times New Roman" w:cs="Times New Roman"/>
          <w:sz w:val="24"/>
          <w:szCs w:val="24"/>
        </w:rPr>
        <w:t>е</w:t>
      </w:r>
    </w:p>
    <w:p w:rsidR="00CF06D0" w:rsidRPr="00BD6CB4" w:rsidRDefault="00CF06D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B06EAB" w:rsidRPr="00BD6CB4" w:rsidRDefault="00B06EAB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B06EAB" w:rsidRPr="00BD6CB4" w:rsidRDefault="00B06EAB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B06EAB" w:rsidRPr="00BD6CB4" w:rsidRDefault="00B06EAB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B06EAB" w:rsidRPr="00BD6CB4" w:rsidRDefault="00B06EAB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B06EAB" w:rsidRPr="00BD6CB4" w:rsidRDefault="00B06EAB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CF06D0" w:rsidRDefault="00CF06D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8E5480" w:rsidRDefault="008E5480" w:rsidP="006367D2">
      <w:pPr>
        <w:pStyle w:val="a4"/>
        <w:rPr>
          <w:rFonts w:ascii="Times New Roman" w:hAnsi="Times New Roman"/>
          <w:sz w:val="24"/>
          <w:szCs w:val="24"/>
        </w:rPr>
      </w:pPr>
    </w:p>
    <w:p w:rsidR="00E20E68" w:rsidRPr="00BD6CB4" w:rsidRDefault="00E20E68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E20E68" w:rsidRPr="00BD6CB4" w:rsidRDefault="00E20E68" w:rsidP="00E20E6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подпрограммы  «</w:t>
      </w:r>
      <w:r w:rsidR="00352015" w:rsidRPr="00BD6CB4">
        <w:rPr>
          <w:rFonts w:ascii="Times New Roman" w:hAnsi="Times New Roman"/>
          <w:bCs/>
          <w:sz w:val="24"/>
          <w:szCs w:val="24"/>
        </w:rPr>
        <w:t xml:space="preserve">Развитие  сфер культуры и спорта  муниципального образования </w:t>
      </w:r>
      <w:r w:rsidR="00DD669D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213DCB" w:rsidRPr="00BD6CB4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Pr="00BD6CB4">
        <w:rPr>
          <w:rFonts w:ascii="Times New Roman" w:hAnsi="Times New Roman"/>
          <w:sz w:val="24"/>
          <w:szCs w:val="24"/>
        </w:rPr>
        <w:t>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администрация  муниципального образования          </w:t>
            </w:r>
            <w:r w:rsidR="00DD669D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 сельсовет Сакмарского района Оренбургской области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68" w:rsidRPr="00BD6CB4" w:rsidRDefault="00352015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074B" w:rsidRPr="00BD6CB4" w:rsidRDefault="00F3074B" w:rsidP="001B1F7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52015" w:rsidRPr="00BD6CB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сохранение культурного наследия, участие граждан в культурной жизни</w:t>
            </w:r>
            <w:r w:rsidR="00352015" w:rsidRPr="00BD6CB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занятием физической культурой и спортом.</w:t>
            </w:r>
          </w:p>
        </w:tc>
      </w:tr>
      <w:tr w:rsidR="00E20E68" w:rsidRPr="00BD6CB4" w:rsidTr="007254A7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74B" w:rsidRPr="00BD6CB4" w:rsidRDefault="007E29BA" w:rsidP="00213D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BD6CB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- </w:t>
            </w:r>
            <w:r w:rsidR="00F3074B" w:rsidRPr="00BD6CB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охрана и сохранение объектов культурного наследия;</w:t>
            </w:r>
            <w:r w:rsidRPr="00BD6CB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     -</w:t>
            </w:r>
            <w:r w:rsidR="00F3074B" w:rsidRPr="00BD6CB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реконструкция </w:t>
            </w:r>
            <w:r w:rsidR="00F3074B" w:rsidRPr="00BD6C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объектов культурного наследия</w:t>
            </w:r>
            <w:r w:rsidRPr="00BD6C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  <w:r w:rsidRPr="00BD6CB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                         </w:t>
            </w:r>
            <w:r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увеличение количества жителей сельсовета, регулярно занимающихся физической культурой и спортом;</w:t>
            </w:r>
            <w:r w:rsidRPr="00BD6CB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                      </w:t>
            </w:r>
            <w:r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спортивных мероприятий (соревнований, спартакиад, турниров) для различных категорий жителей сельсовета.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7E29BA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0E68" w:rsidRPr="00BD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с</w:t>
            </w: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>оздание условий для организации досуга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детей и молодежи;</w:t>
            </w:r>
          </w:p>
          <w:p w:rsidR="007E29BA" w:rsidRPr="00BD6CB4" w:rsidRDefault="007E29BA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развитие на территории сельсовета физической культуры и массового спорта.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9BA" w:rsidRPr="00BD6CB4" w:rsidRDefault="00E20E68" w:rsidP="00213D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52015" w:rsidRPr="00BD6CB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7E29BA" w:rsidRPr="00BD6CB4">
              <w:rPr>
                <w:rFonts w:ascii="Times New Roman" w:hAnsi="Times New Roman"/>
                <w:sz w:val="24"/>
                <w:szCs w:val="24"/>
              </w:rPr>
              <w:t>п</w:t>
            </w:r>
            <w:r w:rsidR="00352015" w:rsidRPr="00BD6CB4">
              <w:rPr>
                <w:rFonts w:ascii="Times New Roman" w:hAnsi="Times New Roman"/>
                <w:sz w:val="24"/>
                <w:szCs w:val="24"/>
              </w:rPr>
              <w:t>роводимых</w:t>
            </w:r>
            <w:r w:rsidR="007E29BA" w:rsidRPr="00BD6CB4">
              <w:rPr>
                <w:rFonts w:ascii="Times New Roman" w:hAnsi="Times New Roman"/>
                <w:sz w:val="24"/>
                <w:szCs w:val="24"/>
              </w:rPr>
              <w:t xml:space="preserve"> мероприятий;</w:t>
            </w:r>
          </w:p>
          <w:p w:rsidR="001B1F7B" w:rsidRDefault="001B1F7B" w:rsidP="00213D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доля жителей, посещающих библиотеку к общему числу жителей;</w:t>
            </w:r>
          </w:p>
          <w:p w:rsidR="004872D4" w:rsidRPr="00BD6CB4" w:rsidRDefault="004872D4" w:rsidP="00213D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дол</w:t>
            </w:r>
            <w:r>
              <w:rPr>
                <w:rFonts w:ascii="Times New Roman" w:hAnsi="Times New Roman"/>
                <w:sz w:val="24"/>
                <w:szCs w:val="24"/>
              </w:rPr>
              <w:t>я жителей, посещающих музей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 к общему числу жителей;</w:t>
            </w:r>
          </w:p>
          <w:p w:rsidR="00A63F43" w:rsidRPr="00BD6CB4" w:rsidRDefault="00A63F43" w:rsidP="00213D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ввод в действие учреждения культурно – досугового типа;</w:t>
            </w:r>
          </w:p>
          <w:p w:rsidR="00E20E68" w:rsidRPr="00BD6CB4" w:rsidRDefault="00A63F43" w:rsidP="00213D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количество проводимых массовых спортивных мероприятий.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BC11AB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2019 – 2024</w:t>
            </w:r>
            <w:r w:rsidR="00E20E68" w:rsidRPr="00BD6CB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общий объем финансирования подпрограм</w:t>
            </w:r>
            <w:r w:rsidR="00454F9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мы составляет </w:t>
            </w:r>
            <w:r w:rsidR="001A4B6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21606,0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рублей, в том числе по годам:</w:t>
            </w:r>
          </w:p>
          <w:p w:rsidR="00E20E68" w:rsidRPr="00BD6CB4" w:rsidRDefault="00E20E68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</w:t>
            </w:r>
            <w:r w:rsidR="00BC11A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1A4B6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2765,6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E20E68" w:rsidRPr="00BD6CB4" w:rsidRDefault="00BC11AB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2020</w:t>
            </w:r>
            <w:r w:rsidR="00E20E6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1A4B6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3270,0</w:t>
            </w:r>
            <w:r w:rsidR="00E20E6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E20E68" w:rsidRPr="00BD6CB4" w:rsidRDefault="00DD669D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</w:t>
            </w:r>
            <w:r w:rsidR="00BC11A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21</w:t>
            </w:r>
            <w:r w:rsidR="00E20E6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1A4B6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4267,5</w:t>
            </w:r>
            <w:r w:rsidR="00E20E6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454F9B" w:rsidRPr="00BD6CB4" w:rsidRDefault="00BC11AB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2022</w:t>
            </w:r>
            <w:r w:rsidR="00454F9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– </w:t>
            </w:r>
            <w:r w:rsidR="001A4B6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3767,5</w:t>
            </w:r>
            <w:r w:rsidR="00454F9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BC11AB" w:rsidRPr="00BD6CB4" w:rsidRDefault="00BC11AB" w:rsidP="00BC11A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2023 год — </w:t>
            </w:r>
            <w:r w:rsidR="001A4B6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3767,7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  <w:p w:rsidR="00454F9B" w:rsidRPr="00BD6CB4" w:rsidRDefault="00BC11AB" w:rsidP="001A4B66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2024 год – </w:t>
            </w:r>
            <w:r w:rsidR="001A4B6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3767,7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</w:tc>
      </w:tr>
    </w:tbl>
    <w:p w:rsidR="00B06EAB" w:rsidRPr="00BD6CB4" w:rsidRDefault="00B06EAB" w:rsidP="006367D2">
      <w:pPr>
        <w:shd w:val="clear" w:color="auto" w:fill="FFFFFF"/>
        <w:spacing w:after="0" w:line="327" w:lineRule="atLeast"/>
        <w:rPr>
          <w:b/>
          <w:spacing w:val="11"/>
          <w:sz w:val="24"/>
          <w:szCs w:val="24"/>
        </w:rPr>
      </w:pPr>
    </w:p>
    <w:p w:rsidR="00A63F43" w:rsidRPr="00BD6CB4" w:rsidRDefault="00A63F43" w:rsidP="00405A37">
      <w:pPr>
        <w:pStyle w:val="ac"/>
        <w:numPr>
          <w:ilvl w:val="0"/>
          <w:numId w:val="27"/>
        </w:numPr>
        <w:shd w:val="clear" w:color="auto" w:fill="FFFFFF"/>
        <w:spacing w:line="327" w:lineRule="atLeast"/>
        <w:jc w:val="center"/>
        <w:rPr>
          <w:b/>
          <w:spacing w:val="11"/>
        </w:rPr>
      </w:pPr>
      <w:r w:rsidRPr="00BD6CB4">
        <w:rPr>
          <w:b/>
          <w:spacing w:val="11"/>
        </w:rPr>
        <w:t>Общая характеристика реализации Муниципальной подпрограммы.</w:t>
      </w:r>
    </w:p>
    <w:p w:rsidR="00393721" w:rsidRPr="00BD6CB4" w:rsidRDefault="00F51B19" w:rsidP="00330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kern w:val="1"/>
          <w:sz w:val="24"/>
          <w:szCs w:val="24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      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состязаниях самого высокого уровня являются доказательством жизнеспособности и духовной силы любой нации, ее военной и политической мощи.                                                                                       </w:t>
      </w:r>
      <w:r w:rsidR="00330FA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    </w:t>
      </w:r>
      <w:r w:rsidR="005A082D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="005A082D" w:rsidRPr="00BD6CB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  <w:r w:rsidR="00393721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93721" w:rsidRPr="00BD6CB4">
        <w:rPr>
          <w:rFonts w:ascii="Times New Roman" w:hAnsi="Times New Roman" w:cs="Times New Roman"/>
          <w:color w:val="000000"/>
          <w:sz w:val="24"/>
          <w:szCs w:val="24"/>
        </w:rPr>
        <w:t>В настоящее время в сельском совете имеется ряд проблем, влияющих на развитие физической культуры и спорта, требующих неотложного решения, в том числе:</w:t>
      </w:r>
      <w:r w:rsidR="00393721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- </w:t>
      </w:r>
      <w:r w:rsidR="00B635C8" w:rsidRPr="00BD6CB4">
        <w:rPr>
          <w:rFonts w:ascii="Times New Roman" w:hAnsi="Times New Roman" w:cs="Times New Roman"/>
          <w:color w:val="000000"/>
          <w:sz w:val="24"/>
          <w:szCs w:val="24"/>
        </w:rPr>
        <w:t>вовлечение более широкого числа населения в занятия спортом, физической культурой, участие в соревнованиях</w:t>
      </w:r>
      <w:r w:rsidR="00393721" w:rsidRPr="00BD6CB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393721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- недостаточный уровень пропаганды занятий физической культурой, спортом, здоро</w:t>
      </w:r>
      <w:r w:rsidR="00330FA0">
        <w:rPr>
          <w:rFonts w:ascii="Times New Roman" w:hAnsi="Times New Roman" w:cs="Times New Roman"/>
          <w:sz w:val="24"/>
          <w:szCs w:val="24"/>
        </w:rPr>
        <w:t>вого образа жизни; -</w:t>
      </w:r>
      <w:r w:rsidR="00393721" w:rsidRPr="00BD6CB4">
        <w:rPr>
          <w:rFonts w:ascii="Times New Roman" w:hAnsi="Times New Roman" w:cs="Times New Roman"/>
          <w:color w:val="000000"/>
          <w:sz w:val="24"/>
          <w:szCs w:val="24"/>
        </w:rPr>
        <w:t>отсутствие спортивного сооружения.</w:t>
      </w:r>
      <w:r w:rsidR="00393721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93721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муниципальной программы позволит решать указанные проблемы и добиться значительного роста основных показателей развития физической культуры и спорта в </w:t>
      </w:r>
      <w:r w:rsidR="00DD669D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Татаро-Каргалинском</w:t>
      </w:r>
      <w:r w:rsidR="00393721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сельсовете</w:t>
      </w:r>
      <w:r w:rsidR="00393721" w:rsidRPr="00BD6CB4">
        <w:rPr>
          <w:rFonts w:ascii="Times New Roman" w:hAnsi="Times New Roman" w:cs="Times New Roman"/>
          <w:sz w:val="24"/>
          <w:szCs w:val="24"/>
        </w:rPr>
        <w:t>.</w:t>
      </w:r>
    </w:p>
    <w:p w:rsidR="00393721" w:rsidRPr="00BD6CB4" w:rsidRDefault="00393721" w:rsidP="00330FA0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393721" w:rsidRPr="00BD6CB4" w:rsidRDefault="00393721" w:rsidP="0050579B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Целью Муниципальной подпрограммы является:</w:t>
      </w:r>
    </w:p>
    <w:p w:rsidR="00B06EAB" w:rsidRPr="00BD6CB4" w:rsidRDefault="00393721" w:rsidP="00DB11B1">
      <w:pPr>
        <w:tabs>
          <w:tab w:val="left" w:pos="2610"/>
          <w:tab w:val="left" w:pos="84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обеспечение сохранения, создания, распространения и освоения культурных ценностей и реализации прав граждан на участие в культурной жизни, эстетическое воспитание и художественное образование, формирование высоких духовно-нравственных качеств личности и общества, пользование учреждениями сферы культуры, доступ к культурным ценностям;</w:t>
      </w:r>
    </w:p>
    <w:p w:rsidR="00393721" w:rsidRPr="00BD6CB4" w:rsidRDefault="00393721" w:rsidP="00330F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 xml:space="preserve">- 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занятием физической культурой и спортом.                                                                                                         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Достижение цели Муниципальной подпрограммы будет осуществляться путем решения следующих задач:  </w:t>
      </w:r>
      <w:r w:rsidRPr="00BD6CB4">
        <w:rPr>
          <w:rFonts w:ascii="Times New Roman" w:eastAsia="Calibri" w:hAnsi="Times New Roman" w:cs="Times New Roman"/>
          <w:kern w:val="1"/>
          <w:sz w:val="24"/>
          <w:szCs w:val="24"/>
        </w:rPr>
        <w:t>- охрана и сохранение объектов культурного наследия;                                                     -</w:t>
      </w:r>
      <w:r w:rsidRPr="00BD6CB4">
        <w:rPr>
          <w:rFonts w:ascii="Times New Roman" w:hAnsi="Times New Roman" w:cs="Times New Roman"/>
          <w:kern w:val="1"/>
          <w:sz w:val="24"/>
          <w:szCs w:val="24"/>
        </w:rPr>
        <w:t xml:space="preserve"> реконструкция объектов культурного наследия;</w:t>
      </w:r>
      <w:r w:rsidRPr="00BD6CB4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>- увеличение количества жителей сельсовета, регулярно занимающихся физической культурой и спортом;</w:t>
      </w:r>
      <w:r w:rsidRPr="00BD6CB4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>- проведение спортивных мероприятий (соревнований, спартакиад, турниров) для различных категорий жителей се</w:t>
      </w:r>
      <w:r w:rsidR="00330FA0">
        <w:rPr>
          <w:rFonts w:ascii="Times New Roman" w:hAnsi="Times New Roman" w:cs="Times New Roman"/>
          <w:color w:val="000000"/>
          <w:sz w:val="24"/>
          <w:szCs w:val="24"/>
        </w:rPr>
        <w:t>льсовета.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BD6CB4">
        <w:rPr>
          <w:rFonts w:ascii="Times New Roman" w:eastAsia="Times New Roman" w:hAnsi="Times New Roman"/>
          <w:sz w:val="24"/>
          <w:szCs w:val="24"/>
        </w:rPr>
        <w:t xml:space="preserve"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                                                                                           </w:t>
      </w:r>
      <w:r w:rsidR="00BC11AB" w:rsidRPr="00BD6CB4">
        <w:rPr>
          <w:rFonts w:ascii="Times New Roman" w:hAnsi="Times New Roman" w:cs="Times New Roman"/>
          <w:sz w:val="24"/>
          <w:szCs w:val="24"/>
        </w:rPr>
        <w:t>Сроки реализации Программы: 2019-2024</w:t>
      </w:r>
      <w:r w:rsidRPr="00BD6CB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393721" w:rsidRPr="00BD6CB4" w:rsidRDefault="00393721" w:rsidP="00330FA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3. Перечень и характеристика основных подпрограммных мероприятий.</w:t>
      </w:r>
    </w:p>
    <w:p w:rsidR="00393721" w:rsidRPr="00BD6CB4" w:rsidRDefault="00393721" w:rsidP="00393721">
      <w:pPr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kern w:val="1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программе.</w:t>
      </w:r>
    </w:p>
    <w:p w:rsidR="00393721" w:rsidRPr="00BD6CB4" w:rsidRDefault="00393721" w:rsidP="0039372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4. Ожидаемые результаты реализации подпрограммы.</w:t>
      </w:r>
    </w:p>
    <w:p w:rsidR="00E62CC2" w:rsidRPr="00BD6CB4" w:rsidRDefault="00E62CC2" w:rsidP="005057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Реализация мероприятий подпрограммы приведет к достижению следующих результатов:</w:t>
      </w:r>
    </w:p>
    <w:p w:rsidR="00E62CC2" w:rsidRPr="00BD6CB4" w:rsidRDefault="00E62CC2" w:rsidP="0050579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- </w:t>
      </w:r>
      <w:r w:rsidRPr="00BD6CB4">
        <w:rPr>
          <w:rFonts w:ascii="Times New Roman" w:hAnsi="Times New Roman" w:cs="Times New Roman"/>
          <w:sz w:val="24"/>
          <w:szCs w:val="24"/>
        </w:rPr>
        <w:t>увеличение количества проводимых мероприятий;</w:t>
      </w:r>
    </w:p>
    <w:p w:rsidR="00E62CC2" w:rsidRPr="00BD6CB4" w:rsidRDefault="00E62CC2" w:rsidP="00330FA0">
      <w:pPr>
        <w:tabs>
          <w:tab w:val="left" w:pos="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- увеличение количества и повышение качества спортивных и физкультурно-массовых мероприятий, проводимых на территории сельсовета;                                         - увеличение количества жителей сельсовета, регулярно занимающихся физической культурой и спортом;                                                                                           - увеличение количества спортсменов, принимающих участие в районных, областных, всероссийских соревнованиях;                                                                         - 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соревнований.</w:t>
      </w:r>
    </w:p>
    <w:p w:rsidR="00E62CC2" w:rsidRPr="00BD6CB4" w:rsidRDefault="00E62CC2" w:rsidP="00330FA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5. Ресурсное обеспечение подпрограммы</w:t>
      </w:r>
    </w:p>
    <w:p w:rsidR="00330FA0" w:rsidRDefault="00393721" w:rsidP="00505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30FA0" w:rsidSect="00E45E5C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  <w:r w:rsidRPr="00BD6CB4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A45FC3" w:rsidRPr="00BD6CB4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 за счет средств бюджета представлено в приложении № 3</w:t>
      </w:r>
      <w:r w:rsidR="00355AB7">
        <w:rPr>
          <w:rFonts w:ascii="Times New Roman" w:hAnsi="Times New Roman" w:cs="Times New Roman"/>
          <w:sz w:val="24"/>
          <w:szCs w:val="24"/>
        </w:rPr>
        <w:t xml:space="preserve"> к настоящей Программ</w:t>
      </w:r>
    </w:p>
    <w:p w:rsidR="00976C24" w:rsidRPr="00330FA0" w:rsidRDefault="00976C24" w:rsidP="00330FA0">
      <w:pPr>
        <w:rPr>
          <w:rFonts w:ascii="Times New Roman" w:hAnsi="Times New Roman" w:cs="Times New Roman"/>
          <w:sz w:val="28"/>
          <w:szCs w:val="28"/>
        </w:rPr>
        <w:sectPr w:rsidR="00976C24" w:rsidRPr="00330FA0" w:rsidSect="003B2C9B">
          <w:pgSz w:w="16838" w:h="11906" w:orient="landscape"/>
          <w:pgMar w:top="1701" w:right="992" w:bottom="9921" w:left="1134" w:header="709" w:footer="709" w:gutter="0"/>
          <w:cols w:space="708"/>
          <w:docGrid w:linePitch="360"/>
        </w:sectPr>
      </w:pPr>
    </w:p>
    <w:p w:rsidR="00503997" w:rsidRPr="00330FA0" w:rsidRDefault="00503997" w:rsidP="008E0DC8">
      <w:pPr>
        <w:pStyle w:val="a4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202637" w:rsidRPr="003B2C9B" w:rsidRDefault="00202637" w:rsidP="003B2C9B">
      <w:pPr>
        <w:pStyle w:val="a4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</w:t>
      </w:r>
      <w:r w:rsidR="003B2C9B">
        <w:rPr>
          <w:rFonts w:ascii="Times New Roman" w:hAnsi="Times New Roman"/>
          <w:kern w:val="1"/>
          <w:sz w:val="24"/>
          <w:szCs w:val="24"/>
          <w:lang w:eastAsia="ar-SA"/>
        </w:rPr>
        <w:t xml:space="preserve">     </w:t>
      </w: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>Приложение № 1</w:t>
      </w:r>
      <w:r w:rsidR="003B2C9B">
        <w:rPr>
          <w:rFonts w:ascii="Times New Roman" w:hAnsi="Times New Roman"/>
          <w:kern w:val="1"/>
          <w:sz w:val="24"/>
          <w:szCs w:val="24"/>
          <w:lang w:eastAsia="ar-SA"/>
        </w:rPr>
        <w:t xml:space="preserve">  </w:t>
      </w: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к  </w:t>
      </w:r>
      <w:r w:rsidR="003B2C9B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муниципальной программе                                                                      </w:t>
      </w:r>
      <w:r w:rsidRPr="00330FA0">
        <w:rPr>
          <w:rFonts w:ascii="Times New Roman" w:hAnsi="Times New Roman"/>
          <w:sz w:val="24"/>
          <w:szCs w:val="24"/>
          <w:lang w:eastAsia="ru-RU"/>
        </w:rPr>
        <w:t xml:space="preserve">«Устойчивое развитие  территории </w:t>
      </w:r>
    </w:p>
    <w:p w:rsidR="00202637" w:rsidRPr="00330FA0" w:rsidRDefault="00202637" w:rsidP="003B2C9B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B2C9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3179C0" w:rsidRPr="00330FA0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Pr="00330FA0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202637" w:rsidRPr="00330FA0" w:rsidRDefault="00202637" w:rsidP="00202637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sz w:val="24"/>
          <w:szCs w:val="24"/>
          <w:lang w:eastAsia="ru-RU"/>
        </w:rPr>
        <w:t xml:space="preserve"> Сакмарского района Оренбургской области</w:t>
      </w:r>
    </w:p>
    <w:p w:rsidR="008553C8" w:rsidRPr="00330FA0" w:rsidRDefault="00623520" w:rsidP="008553C8">
      <w:pPr>
        <w:pStyle w:val="a4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30FA0">
        <w:rPr>
          <w:rFonts w:ascii="Times New Roman" w:hAnsi="Times New Roman"/>
          <w:sz w:val="24"/>
          <w:szCs w:val="24"/>
          <w:lang w:eastAsia="ar-SA"/>
        </w:rPr>
        <w:t xml:space="preserve">ЦЕЛЕВЫЕ ПОКАЗАТЕЛИ (ИНДИКАТОРЫ) </w:t>
      </w:r>
    </w:p>
    <w:tbl>
      <w:tblPr>
        <w:tblW w:w="14830" w:type="dxa"/>
        <w:jc w:val="center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1"/>
        <w:gridCol w:w="6064"/>
        <w:gridCol w:w="10"/>
        <w:gridCol w:w="1226"/>
        <w:gridCol w:w="40"/>
        <w:gridCol w:w="1256"/>
        <w:gridCol w:w="119"/>
        <w:gridCol w:w="1058"/>
        <w:gridCol w:w="1303"/>
        <w:gridCol w:w="50"/>
        <w:gridCol w:w="1063"/>
        <w:gridCol w:w="21"/>
        <w:gridCol w:w="33"/>
        <w:gridCol w:w="140"/>
        <w:gridCol w:w="778"/>
        <w:gridCol w:w="28"/>
        <w:gridCol w:w="178"/>
        <w:gridCol w:w="772"/>
      </w:tblGrid>
      <w:tr w:rsidR="00D61CBB" w:rsidRPr="00330FA0" w:rsidTr="00CA40D9">
        <w:trPr>
          <w:trHeight w:val="45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330FA0" w:rsidRDefault="00D61CB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№   п/п</w:t>
            </w:r>
          </w:p>
        </w:tc>
        <w:tc>
          <w:tcPr>
            <w:tcW w:w="60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330FA0" w:rsidRDefault="00D61CB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    мероприятия,   наименование   целевого     показателя  (индикатора)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330FA0" w:rsidRDefault="00D61CB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6839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B" w:rsidRPr="00330FA0" w:rsidRDefault="00D61CBB" w:rsidP="00D61C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Значения показателя   (индикатора) по годам  реализации программы</w:t>
            </w:r>
          </w:p>
        </w:tc>
      </w:tr>
      <w:tr w:rsidR="00BC11AB" w:rsidRPr="00330FA0" w:rsidTr="003B2C9B">
        <w:trPr>
          <w:trHeight w:val="66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1AB" w:rsidRPr="00330FA0" w:rsidRDefault="00BC11A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1AB" w:rsidRPr="00330FA0" w:rsidRDefault="00BC11A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1AB" w:rsidRPr="00330FA0" w:rsidRDefault="00BC11A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1AB" w:rsidRPr="00330FA0" w:rsidRDefault="00BC11A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11AB" w:rsidRPr="00330FA0" w:rsidRDefault="00BC11A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C11AB" w:rsidRPr="00330FA0" w:rsidRDefault="00BC11AB" w:rsidP="003B2C9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2021  год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C11AB" w:rsidRPr="00330FA0" w:rsidRDefault="00BC11AB" w:rsidP="003B2C9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2022 год </w:t>
            </w:r>
          </w:p>
        </w:tc>
        <w:tc>
          <w:tcPr>
            <w:tcW w:w="97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0D9" w:rsidRPr="00330FA0" w:rsidRDefault="00CA40D9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C11AB" w:rsidRPr="00330FA0" w:rsidRDefault="00CA40D9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2023год</w:t>
            </w:r>
          </w:p>
        </w:tc>
        <w:tc>
          <w:tcPr>
            <w:tcW w:w="9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0D9" w:rsidRPr="00330FA0" w:rsidRDefault="00CA40D9" w:rsidP="005210C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C11AB" w:rsidRPr="00330FA0" w:rsidRDefault="00CA40D9" w:rsidP="005210C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2024</w:t>
            </w:r>
            <w:r w:rsidR="00BC11AB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год</w:t>
            </w:r>
          </w:p>
        </w:tc>
      </w:tr>
      <w:tr w:rsidR="00BC11AB" w:rsidRPr="00330FA0" w:rsidTr="00CA40D9">
        <w:trPr>
          <w:trHeight w:val="13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1AB" w:rsidRPr="00330FA0" w:rsidRDefault="00CA40D9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</w:tr>
      <w:tr w:rsidR="00623520" w:rsidRPr="00330FA0" w:rsidTr="003B2C9B">
        <w:trPr>
          <w:trHeight w:val="354"/>
          <w:jc w:val="center"/>
        </w:trPr>
        <w:tc>
          <w:tcPr>
            <w:tcW w:w="14830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96105" w:rsidRPr="003B2C9B" w:rsidRDefault="00B32816" w:rsidP="003B2C9B">
            <w:pPr>
              <w:spacing w:after="0" w:line="240" w:lineRule="auto"/>
              <w:ind w:firstLine="41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</w:t>
            </w:r>
            <w:r w:rsidR="00283692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Муниципальное управление муниципального образования </w:t>
            </w:r>
            <w:r w:rsidR="003179C0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</w:t>
            </w:r>
            <w:r w:rsidR="00CC3CAA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галинский сельсовет</w:t>
            </w:r>
            <w:r w:rsidR="00E853F9" w:rsidRPr="00330FA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796105" w:rsidRPr="00330FA0" w:rsidTr="00CA40D9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96105" w:rsidRPr="00330FA0" w:rsidRDefault="00796105" w:rsidP="000D44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1.1. 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3B2C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1: Руководство и управление в сфере установленных функций органов местного самоуправления</w:t>
            </w:r>
          </w:p>
        </w:tc>
      </w:tr>
      <w:tr w:rsidR="00BC11AB" w:rsidRPr="00330FA0" w:rsidTr="00CA40D9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C11AB" w:rsidRPr="00330FA0" w:rsidRDefault="00BC11AB" w:rsidP="000D44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1.1.1.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Целевой показатель (индикатор)1: отсутствие просроченной кредиторской задолженности по обязательствам местного бюджета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96105" w:rsidRPr="00330FA0" w:rsidTr="00CA40D9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96105" w:rsidRPr="00330FA0" w:rsidRDefault="00796105" w:rsidP="000D44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Мероприятие 2: Совершенствование системы муниципального управления </w:t>
            </w:r>
          </w:p>
        </w:tc>
      </w:tr>
      <w:tr w:rsidR="00BC11AB" w:rsidRPr="00330FA0" w:rsidTr="00CA40D9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1.2.2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8906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 (индикатор) 2:  доля расходов на содержание органов местного самоуправления в общем объеме расходов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</w:tr>
      <w:tr w:rsidR="00BC11AB" w:rsidRPr="00281AA5" w:rsidTr="003B2C9B">
        <w:trPr>
          <w:trHeight w:val="90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1.2.3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8906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доля муниципальных служащих, имеющих профессиональное образование или дополнительное профессиональное образование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C11AB" w:rsidRPr="00281AA5" w:rsidTr="003B2C9B">
        <w:trPr>
          <w:trHeight w:val="90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1.2.4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096CDE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2: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доля муниципальных служащих, соблюдающих требования антикоррупционного законодательства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96105" w:rsidRPr="00281AA5" w:rsidTr="003B2C9B">
        <w:trPr>
          <w:trHeight w:val="25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Pr="00330FA0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392E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3: Осуществление первичного воинского учета на территориях, где отсутствуют военные комиссариаты</w:t>
            </w:r>
          </w:p>
        </w:tc>
      </w:tr>
      <w:tr w:rsidR="00BC11AB" w:rsidRPr="00281AA5" w:rsidTr="003B2C9B">
        <w:trPr>
          <w:trHeight w:val="93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1.3.1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39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</w:rPr>
              <w:t xml:space="preserve">Целевой показатель (индикатор) 1:  </w:t>
            </w:r>
            <w:r w:rsidRPr="00330FA0">
              <w:rPr>
                <w:rFonts w:ascii="Times New Roman" w:hAnsi="Times New Roman" w:cs="Times New Roman"/>
                <w:sz w:val="24"/>
                <w:szCs w:val="24"/>
              </w:rPr>
              <w:t>степень выполнения, переданных государственных полномочий, на территориях, где отсутствуют военные комиссариаты;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96105" w:rsidRPr="00281AA5" w:rsidTr="003B2C9B">
        <w:trPr>
          <w:trHeight w:val="54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Pr="00330FA0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C55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Мероприятие 4: Предоставление социальных доплат к пенсии лицам, замещавшим муниципальные должности и должности муниципальной службы </w:t>
            </w:r>
          </w:p>
        </w:tc>
      </w:tr>
      <w:tr w:rsidR="00BC11AB" w:rsidRPr="00281AA5" w:rsidTr="003B2C9B">
        <w:trPr>
          <w:trHeight w:val="80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1AB" w:rsidRPr="00330FA0" w:rsidRDefault="00BC11AB" w:rsidP="003B09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1.4.1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3B09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степень выполнения полномочий по предоставлению социальных выплат к пенсии за выслугу лет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3B09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3B09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3B09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3B09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3B09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3B09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3B09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96105" w:rsidRPr="00281AA5" w:rsidTr="003B2C9B">
        <w:trPr>
          <w:trHeight w:val="38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Pr="00330FA0" w:rsidRDefault="00796105" w:rsidP="003B09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3B09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5: Осуществление расходов, связанных с выполнением других общегосударственных обязательств и функций</w:t>
            </w:r>
          </w:p>
        </w:tc>
      </w:tr>
      <w:tr w:rsidR="00BC11AB" w:rsidRPr="00281AA5" w:rsidTr="00CA40D9">
        <w:trPr>
          <w:trHeight w:val="19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1.5.1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C55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1: доля расходов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связанных с выполнением других общегосударственных обязательств и функций</w:t>
            </w: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общем объеме расходов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B635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B635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796105" w:rsidRPr="00330FA0" w:rsidTr="003B2C9B">
        <w:trPr>
          <w:trHeight w:val="674"/>
          <w:jc w:val="center"/>
        </w:trPr>
        <w:tc>
          <w:tcPr>
            <w:tcW w:w="1483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Pr="00330FA0" w:rsidRDefault="00796105" w:rsidP="00096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6105" w:rsidRPr="00330FA0" w:rsidRDefault="00796105" w:rsidP="007777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Подпрограмма 2 «Обеспечение первичных мер пожарной безопасности в границах населенных пунктов муниципального образования </w:t>
            </w:r>
            <w:r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="00CC3CAA" w:rsidRPr="00330FA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96105" w:rsidRPr="00330FA0" w:rsidTr="00CA40D9">
        <w:trPr>
          <w:trHeight w:val="24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330FA0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924D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1:Обеспечение первичных мер пожарной безопасности в границах муниципального образования</w:t>
            </w:r>
          </w:p>
        </w:tc>
      </w:tr>
      <w:tr w:rsidR="00BC11AB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2.1.1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924D2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 (индикатор) 2: наличие исправных пожарных гидрантов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96105" w:rsidRPr="00330FA0" w:rsidTr="003B2C9B">
        <w:trPr>
          <w:trHeight w:val="516"/>
          <w:jc w:val="center"/>
        </w:trPr>
        <w:tc>
          <w:tcPr>
            <w:tcW w:w="14830" w:type="dxa"/>
            <w:gridSpan w:val="1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330FA0" w:rsidRDefault="00796105" w:rsidP="00C923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Подпрограмма 3 «</w:t>
            </w:r>
            <w:r w:rsidR="00884FE9" w:rsidRPr="00330FA0">
              <w:rPr>
                <w:rFonts w:ascii="Times New Roman" w:hAnsi="Times New Roman"/>
                <w:sz w:val="24"/>
                <w:szCs w:val="24"/>
              </w:rPr>
              <w:t>Жилищно-коммунальное хозяйство и б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лагоустройство территории муниципального образования 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сельсовет»</w:t>
            </w:r>
          </w:p>
          <w:p w:rsidR="00796105" w:rsidRPr="00330FA0" w:rsidRDefault="00796105" w:rsidP="00924D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105" w:rsidRPr="00330FA0" w:rsidTr="003B2C9B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330FA0" w:rsidRDefault="00CA40D9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884FE9" w:rsidP="00E27B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 w:rsidR="00796105" w:rsidRPr="00330F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D5908" w:rsidRPr="00330FA0">
              <w:rPr>
                <w:rFonts w:ascii="Times New Roman" w:hAnsi="Times New Roman"/>
                <w:sz w:val="24"/>
                <w:szCs w:val="24"/>
              </w:rPr>
              <w:t>Совершенствование и развитие коммунального хозяйства</w:t>
            </w:r>
          </w:p>
          <w:p w:rsidR="00796105" w:rsidRPr="00330FA0" w:rsidRDefault="00796105" w:rsidP="00E27B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1AB" w:rsidRPr="00330FA0" w:rsidTr="003B2C9B">
        <w:trPr>
          <w:trHeight w:val="483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  <w:r w:rsidR="00BC11AB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5D59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="005D5908" w:rsidRPr="00330FA0">
              <w:rPr>
                <w:rFonts w:ascii="Times New Roman" w:hAnsi="Times New Roman"/>
                <w:sz w:val="24"/>
                <w:szCs w:val="24"/>
              </w:rPr>
              <w:t>ремонт водозаборных скважин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5D5908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5D5908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5D5908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5D5908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5D5908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5D5908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5908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3.1.2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08" w:rsidRPr="00330FA0" w:rsidRDefault="005D5908" w:rsidP="005D59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2: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ремонт водопроводных сетей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5D5908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3.1.3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08" w:rsidRPr="00330FA0" w:rsidRDefault="005D5908" w:rsidP="005D59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 (индикатор)</w:t>
            </w:r>
            <w:r w:rsidR="002967A1"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67A1"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</w:t>
            </w: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санитарной зоны скважин и установка ограждений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2967A1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2967A1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2967A1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2967A1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2967A1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2967A1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4FE9" w:rsidRPr="00330FA0" w:rsidTr="003B2C9B">
        <w:trPr>
          <w:trHeight w:val="471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</w:t>
            </w:r>
            <w:r w:rsidR="006C2CB3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E9" w:rsidRPr="00330FA0" w:rsidRDefault="00884FE9" w:rsidP="004D47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Мероприятие 2: </w:t>
            </w:r>
            <w:r w:rsidR="006C2CB3" w:rsidRPr="00330FA0">
              <w:rPr>
                <w:rFonts w:ascii="Times New Roman" w:hAnsi="Times New Roman"/>
                <w:sz w:val="24"/>
                <w:szCs w:val="24"/>
              </w:rPr>
              <w:t>Повышение качества и условий проживания граждан</w:t>
            </w:r>
          </w:p>
          <w:p w:rsidR="00884FE9" w:rsidRPr="00330FA0" w:rsidRDefault="00884FE9" w:rsidP="004D47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FE9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84FE9" w:rsidRPr="00330FA0" w:rsidRDefault="006C2CB3" w:rsidP="004D47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3.2</w:t>
            </w:r>
            <w:r w:rsidR="00884FE9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E9" w:rsidRPr="00330FA0" w:rsidRDefault="00884FE9" w:rsidP="004D47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количество высаженных деревьев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C11AB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3.2</w:t>
            </w:r>
            <w:r w:rsidR="006C2CB3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.2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E27B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  <w:r w:rsidR="006C2CB3"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(индикатор) 2</w:t>
            </w: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доля расходов на организацию и содержание мест захоронения в общем объеме расходов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5114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471A1" w:rsidP="00041F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471A1" w:rsidP="00041F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</w:tr>
      <w:tr w:rsidR="00BC11AB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11AB" w:rsidRPr="00330FA0" w:rsidRDefault="006C2CB3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3.2.3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6C2CB3" w:rsidP="006F27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 (индикатор) 3</w:t>
            </w:r>
            <w:r w:rsidR="00BC11AB"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BC11AB" w:rsidRPr="00330FA0">
              <w:rPr>
                <w:rFonts w:ascii="Times New Roman" w:hAnsi="Times New Roman"/>
                <w:color w:val="131313"/>
                <w:sz w:val="24"/>
                <w:szCs w:val="24"/>
              </w:rPr>
              <w:t xml:space="preserve"> </w:t>
            </w:r>
            <w:r w:rsidR="00BC11AB" w:rsidRPr="00330FA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6F2775">
              <w:rPr>
                <w:rFonts w:ascii="Times New Roman" w:hAnsi="Times New Roman"/>
                <w:sz w:val="24"/>
                <w:szCs w:val="24"/>
              </w:rPr>
              <w:t xml:space="preserve">подлежащих  ликвидации </w:t>
            </w:r>
            <w:r w:rsidR="00BC11AB" w:rsidRPr="00330FA0">
              <w:rPr>
                <w:rFonts w:ascii="Times New Roman" w:hAnsi="Times New Roman"/>
                <w:sz w:val="24"/>
                <w:szCs w:val="24"/>
              </w:rPr>
              <w:t xml:space="preserve"> несанкционированных свалок и навалов мусора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5764BC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F2437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F2437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6F2775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471A1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471A1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11AB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11AB" w:rsidRPr="00330FA0" w:rsidRDefault="006C2CB3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3.2.4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6C2CB3" w:rsidP="007E284D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 (индикатор) 4</w:t>
            </w:r>
            <w:r w:rsidR="00BC11AB"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BC11AB" w:rsidRPr="00330FA0">
              <w:rPr>
                <w:rFonts w:ascii="Times New Roman" w:hAnsi="Times New Roman"/>
                <w:sz w:val="24"/>
                <w:szCs w:val="24"/>
              </w:rPr>
              <w:t>уровень благоустройства территории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471A1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471A1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796105" w:rsidRPr="00330FA0" w:rsidTr="002B0716">
        <w:trPr>
          <w:trHeight w:val="509"/>
          <w:jc w:val="center"/>
        </w:trPr>
        <w:tc>
          <w:tcPr>
            <w:tcW w:w="14830" w:type="dxa"/>
            <w:gridSpan w:val="1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330FA0" w:rsidRDefault="00796105" w:rsidP="005D174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«Развитие  сфер культуры и спорта  муниципального образования </w:t>
            </w:r>
            <w:r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="00CC3CAA"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6105" w:rsidRPr="00330FA0" w:rsidRDefault="00796105" w:rsidP="00924D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105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330FA0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3520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1: С</w:t>
            </w:r>
            <w:r w:rsidRPr="00330FA0">
              <w:rPr>
                <w:rFonts w:ascii="Times New Roman" w:hAnsi="Times New Roman"/>
                <w:sz w:val="24"/>
                <w:szCs w:val="24"/>
                <w:lang w:eastAsia="ru-RU"/>
              </w:rPr>
              <w:t>оздание условий для организации досуга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детей и молодежи</w:t>
            </w:r>
          </w:p>
        </w:tc>
      </w:tr>
      <w:tr w:rsidR="002B7E06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4.1.1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06" w:rsidRPr="00330FA0" w:rsidRDefault="002B7E06" w:rsidP="00A45F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Целевой показатель (индикатор) 1: количество проводимых мероприятий в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E306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E306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E306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E306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E306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E306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2B7E06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4.1.2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06" w:rsidRPr="00330FA0" w:rsidRDefault="002B7E06" w:rsidP="00A45F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Целевой показатель (индикатор) 2: доля жителей, посещающих библиотеку к общему числу жителей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B7E06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4.1.3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06" w:rsidRPr="00330FA0" w:rsidRDefault="002B7E06" w:rsidP="00A45F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Целевой показатель (индикатор) 3: ввод в действие учреждения культурно – досугового типа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F53D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F53D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7B7DA2" w:rsidP="00F53D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F53D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F53D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F53D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11A5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611A5" w:rsidRPr="00330FA0" w:rsidRDefault="002611A5" w:rsidP="00325F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4.1.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A5" w:rsidRPr="00330FA0" w:rsidRDefault="002611A5" w:rsidP="002611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Целевой показатель (индикатор) 2: доля жителей, посещающих </w:t>
            </w:r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 xml:space="preserve"> к общему числу жителей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A5" w:rsidRPr="00330FA0" w:rsidRDefault="002611A5" w:rsidP="00325F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A5" w:rsidRPr="00330FA0" w:rsidRDefault="002611A5" w:rsidP="00325F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A5" w:rsidRPr="00330FA0" w:rsidRDefault="002611A5" w:rsidP="00325F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A5" w:rsidRPr="00330FA0" w:rsidRDefault="002611A5" w:rsidP="00325F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A5" w:rsidRPr="00330FA0" w:rsidRDefault="002611A5" w:rsidP="00325F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A5" w:rsidRPr="00330FA0" w:rsidRDefault="002611A5" w:rsidP="00325F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A5" w:rsidRPr="00330FA0" w:rsidRDefault="002611A5" w:rsidP="00325F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6105" w:rsidRPr="00330FA0" w:rsidTr="003B2C9B">
        <w:trPr>
          <w:trHeight w:val="33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330FA0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121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3520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2: Развитие на территории сельсовета физической культуры и массового спорта</w:t>
            </w:r>
          </w:p>
        </w:tc>
        <w:tc>
          <w:tcPr>
            <w:tcW w:w="1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330FA0" w:rsidRDefault="00796105" w:rsidP="00924D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E06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4.2.1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06" w:rsidRPr="00330FA0" w:rsidRDefault="002B7E06" w:rsidP="00A45F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Целевой показатель (индикатор) 1: количество проводимых массовых спортивных мероприятий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1573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1573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1573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1573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1573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1573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B2C9B" w:rsidRPr="00736577" w:rsidRDefault="00202637" w:rsidP="00B62EFE">
      <w:pPr>
        <w:pStyle w:val="a4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 xml:space="preserve">                                                                    </w:t>
      </w:r>
      <w:r w:rsidR="006C2CB3"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</w:t>
      </w:r>
    </w:p>
    <w:p w:rsidR="00B62EFE" w:rsidRDefault="00B62EFE" w:rsidP="00B62EFE">
      <w:pPr>
        <w:pStyle w:val="a4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202637" w:rsidRPr="00330FA0" w:rsidRDefault="00202637" w:rsidP="00B62EFE">
      <w:pPr>
        <w:pStyle w:val="a4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Приложение № 2</w:t>
      </w:r>
      <w:r w:rsidR="00B62EFE">
        <w:rPr>
          <w:rFonts w:ascii="Times New Roman" w:hAnsi="Times New Roman"/>
          <w:kern w:val="1"/>
          <w:sz w:val="24"/>
          <w:szCs w:val="24"/>
          <w:lang w:eastAsia="ar-SA"/>
        </w:rPr>
        <w:t xml:space="preserve">  </w:t>
      </w: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к  муниципальной программе                                                                     </w:t>
      </w:r>
    </w:p>
    <w:p w:rsidR="00202637" w:rsidRPr="00330FA0" w:rsidRDefault="00202637" w:rsidP="00B62EFE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</w:t>
      </w:r>
      <w:r w:rsidRPr="00330FA0">
        <w:rPr>
          <w:rFonts w:ascii="Times New Roman" w:hAnsi="Times New Roman"/>
          <w:sz w:val="24"/>
          <w:szCs w:val="24"/>
          <w:lang w:eastAsia="ru-RU"/>
        </w:rPr>
        <w:t>«Устойчивое развитие  территории  муниципального образования</w:t>
      </w:r>
    </w:p>
    <w:p w:rsidR="00202637" w:rsidRPr="00330FA0" w:rsidRDefault="008D3363" w:rsidP="00B62EFE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202637" w:rsidRPr="00330FA0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 w:rsidR="00B62E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2637" w:rsidRPr="00330FA0">
        <w:rPr>
          <w:rFonts w:ascii="Times New Roman" w:hAnsi="Times New Roman"/>
          <w:sz w:val="24"/>
          <w:szCs w:val="24"/>
          <w:lang w:eastAsia="ru-RU"/>
        </w:rPr>
        <w:t xml:space="preserve"> Сакмарского района Оренбургской области</w:t>
      </w:r>
      <w:r w:rsidR="00202637" w:rsidRPr="00330FA0">
        <w:rPr>
          <w:rFonts w:ascii="Times New Roman" w:hAnsi="Times New Roman"/>
          <w:sz w:val="24"/>
          <w:szCs w:val="24"/>
        </w:rPr>
        <w:t>»</w:t>
      </w:r>
    </w:p>
    <w:p w:rsidR="00623520" w:rsidRPr="00330FA0" w:rsidRDefault="00623520" w:rsidP="006235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0FA0">
        <w:rPr>
          <w:rFonts w:ascii="Times New Roman" w:hAnsi="Times New Roman"/>
          <w:sz w:val="24"/>
          <w:szCs w:val="24"/>
        </w:rPr>
        <w:t>ПЕРЕЧЕНЬ</w:t>
      </w:r>
    </w:p>
    <w:p w:rsidR="00623520" w:rsidRPr="00330FA0" w:rsidRDefault="00623520" w:rsidP="00623520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sz w:val="24"/>
          <w:szCs w:val="24"/>
          <w:lang w:eastAsia="ru-RU"/>
        </w:rPr>
        <w:t>мероприятий муниципальной программы «Устойчивое развитие  территории муниципального образования</w:t>
      </w:r>
    </w:p>
    <w:p w:rsidR="008116D1" w:rsidRPr="00330FA0" w:rsidRDefault="008D3363" w:rsidP="00EA5F7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623520" w:rsidRPr="00330FA0"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  <w:r w:rsidR="008553C8" w:rsidRPr="00330FA0">
        <w:rPr>
          <w:rFonts w:ascii="Times New Roman" w:hAnsi="Times New Roman"/>
          <w:sz w:val="24"/>
          <w:szCs w:val="24"/>
          <w:lang w:eastAsia="ru-RU"/>
        </w:rPr>
        <w:t>Сакмарского</w:t>
      </w:r>
      <w:r w:rsidR="00623520" w:rsidRPr="00330FA0">
        <w:rPr>
          <w:rFonts w:ascii="Times New Roman" w:hAnsi="Times New Roman"/>
          <w:sz w:val="24"/>
          <w:szCs w:val="24"/>
          <w:lang w:eastAsia="ru-RU"/>
        </w:rPr>
        <w:t xml:space="preserve"> района Оренбургской области</w:t>
      </w:r>
      <w:r w:rsidR="00623520" w:rsidRPr="00330FA0">
        <w:rPr>
          <w:rFonts w:ascii="Times New Roman" w:hAnsi="Times New Roman"/>
          <w:sz w:val="24"/>
          <w:szCs w:val="24"/>
        </w:rPr>
        <w:t>»</w:t>
      </w:r>
    </w:p>
    <w:tbl>
      <w:tblPr>
        <w:tblW w:w="1560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0"/>
        <w:gridCol w:w="4477"/>
        <w:gridCol w:w="850"/>
        <w:gridCol w:w="1843"/>
        <w:gridCol w:w="1250"/>
        <w:gridCol w:w="26"/>
        <w:gridCol w:w="1249"/>
        <w:gridCol w:w="26"/>
        <w:gridCol w:w="828"/>
        <w:gridCol w:w="23"/>
        <w:gridCol w:w="850"/>
        <w:gridCol w:w="57"/>
        <w:gridCol w:w="794"/>
        <w:gridCol w:w="76"/>
        <w:gridCol w:w="774"/>
        <w:gridCol w:w="78"/>
        <w:gridCol w:w="143"/>
        <w:gridCol w:w="708"/>
        <w:gridCol w:w="64"/>
        <w:gridCol w:w="141"/>
        <w:gridCol w:w="789"/>
      </w:tblGrid>
      <w:tr w:rsidR="003B288C" w:rsidRPr="00330FA0" w:rsidTr="001B5718">
        <w:trPr>
          <w:trHeight w:val="322"/>
          <w:tblCellSpacing w:w="5" w:type="nil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Наименование и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исполнитель,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Общий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(тыс.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535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20" w:rsidRPr="00330FA0" w:rsidRDefault="00623520" w:rsidP="00DA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Объем расходов на реализацию мероприятий программы по годам (тыс.руб)</w:t>
            </w:r>
          </w:p>
        </w:tc>
      </w:tr>
      <w:tr w:rsidR="006C395C" w:rsidRPr="00330FA0" w:rsidTr="001B5718">
        <w:trPr>
          <w:trHeight w:val="884"/>
          <w:tblCellSpacing w:w="5" w:type="nil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71A1" w:rsidRPr="00330FA0" w:rsidRDefault="00B471A1" w:rsidP="001B5718">
            <w:pPr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5210C3">
            <w:pPr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5210C3">
            <w:pPr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623520" w:rsidRPr="00330FA0" w:rsidTr="00B62EFE">
        <w:trPr>
          <w:trHeight w:val="305"/>
          <w:tblCellSpacing w:w="5" w:type="nil"/>
        </w:trPr>
        <w:tc>
          <w:tcPr>
            <w:tcW w:w="15606" w:type="dxa"/>
            <w:gridSpan w:val="21"/>
            <w:tcBorders>
              <w:bottom w:val="single" w:sz="8" w:space="0" w:color="auto"/>
            </w:tcBorders>
          </w:tcPr>
          <w:p w:rsidR="008116D1" w:rsidRPr="00330FA0" w:rsidRDefault="008116D1" w:rsidP="003B2C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6D1" w:rsidRPr="003B2C9B" w:rsidRDefault="008553C8" w:rsidP="003B2C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</w:t>
            </w:r>
            <w:r w:rsidR="00D95B6F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Муниципальное управление муниципального образования </w:t>
            </w:r>
            <w:r w:rsidR="008D3363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 се</w:t>
            </w:r>
            <w:r w:rsidR="006C2CB3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льсовет</w:t>
            </w:r>
            <w:r w:rsidRPr="00330FA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CA3251" w:rsidRPr="00330FA0" w:rsidTr="001B5718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DA7F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3B288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1: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210C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1B571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B75B4F" w:rsidP="0050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5901,3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1A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B75B4F" w:rsidP="0050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927,3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F118A0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1061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F118A0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1061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F118A0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1061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F118A0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1061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A3251" w:rsidRPr="00330FA0" w:rsidTr="001B5718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DA7F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3B288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2:</w:t>
            </w:r>
          </w:p>
          <w:p w:rsidR="00CA3251" w:rsidRPr="00330FA0" w:rsidRDefault="00CA3251" w:rsidP="003B2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Совершенствование системы муниципального управления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210C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1B571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B75B4F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27964,9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A809F8" w:rsidP="001A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3541,0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B75B4F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4136,3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A34DBA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5136,4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A34DBA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5050,4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A34DBA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5050,4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A34DBA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5050,4</w:t>
            </w:r>
          </w:p>
        </w:tc>
      </w:tr>
      <w:tr w:rsidR="00CA3251" w:rsidRPr="00330FA0" w:rsidTr="001B5718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CC71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Мероприятие 3: </w:t>
            </w:r>
          </w:p>
          <w:p w:rsidR="00CA3251" w:rsidRPr="00330FA0" w:rsidRDefault="00CA3251" w:rsidP="00CC71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1B5718">
            <w:pPr>
              <w:spacing w:line="240" w:lineRule="auto"/>
              <w:rPr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всего, в том числе бюджеты вышестоящих уровней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B75B4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1522,3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62E" w:rsidRDefault="00D35E2D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225,0</w:t>
            </w:r>
          </w:p>
          <w:p w:rsidR="00EC762E" w:rsidRDefault="00EC762E" w:rsidP="00EC7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3251" w:rsidRPr="00EC762E" w:rsidRDefault="00CA3251" w:rsidP="00EC7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B75B4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249,2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7C6E09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254,9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7C6E09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7C6E09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267,8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7C6E09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267,8</w:t>
            </w:r>
          </w:p>
        </w:tc>
      </w:tr>
      <w:tr w:rsidR="00CA3251" w:rsidRPr="00330FA0" w:rsidTr="001B5718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A0E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Мероприятие 4:  </w:t>
            </w:r>
          </w:p>
          <w:p w:rsidR="00CA3251" w:rsidRPr="00330FA0" w:rsidRDefault="00CA3251" w:rsidP="005A0E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A0EAB">
            <w:pPr>
              <w:spacing w:after="0" w:line="240" w:lineRule="auto"/>
              <w:rPr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EC762E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875,7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8858E9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2B5804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156</w:t>
            </w:r>
            <w:r w:rsidR="008858E9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EC762E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129,7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EC762E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EC762E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8858E9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EC762E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8858E9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717FF" w:rsidRPr="00330FA0" w:rsidTr="006C395C">
        <w:trPr>
          <w:trHeight w:val="408"/>
          <w:tblCellSpacing w:w="5" w:type="nil"/>
        </w:trPr>
        <w:tc>
          <w:tcPr>
            <w:tcW w:w="15606" w:type="dxa"/>
            <w:gridSpan w:val="21"/>
            <w:tcBorders>
              <w:top w:val="single" w:sz="4" w:space="0" w:color="auto"/>
            </w:tcBorders>
          </w:tcPr>
          <w:tbl>
            <w:tblPr>
              <w:tblW w:w="15451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67"/>
              <w:gridCol w:w="4385"/>
              <w:gridCol w:w="850"/>
              <w:gridCol w:w="1843"/>
              <w:gridCol w:w="1286"/>
              <w:gridCol w:w="1275"/>
              <w:gridCol w:w="851"/>
              <w:gridCol w:w="850"/>
              <w:gridCol w:w="851"/>
              <w:gridCol w:w="850"/>
              <w:gridCol w:w="851"/>
              <w:gridCol w:w="992"/>
            </w:tblGrid>
            <w:tr w:rsidR="00CA3251" w:rsidRPr="00330FA0" w:rsidTr="001B5718">
              <w:trPr>
                <w:trHeight w:val="713"/>
                <w:tblCellSpacing w:w="5" w:type="nil"/>
              </w:trPr>
              <w:tc>
                <w:tcPr>
                  <w:tcW w:w="56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CA3251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1.5</w:t>
                  </w:r>
                </w:p>
                <w:p w:rsidR="00BD608D" w:rsidRPr="00330FA0" w:rsidRDefault="00BD608D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608D" w:rsidRPr="00330FA0" w:rsidRDefault="00BD608D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608D" w:rsidRPr="00330FA0" w:rsidRDefault="00BD608D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608D" w:rsidRPr="00330FA0" w:rsidRDefault="00BD608D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608D" w:rsidRPr="00330FA0" w:rsidRDefault="00BD608D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CA3251" w:rsidP="00540D4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Мероприятие 5:  </w:t>
                  </w:r>
                </w:p>
                <w:p w:rsidR="00CA3251" w:rsidRPr="00330FA0" w:rsidRDefault="00CA3251" w:rsidP="00540D4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Осуществление расходов, связанных с выполнением других </w:t>
                  </w: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общегосударственных обязательств и функций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CA3251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2019-2024</w:t>
                  </w:r>
                </w:p>
              </w:tc>
              <w:tc>
                <w:tcPr>
                  <w:tcW w:w="184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CA3251" w:rsidP="00540D4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муниципального образования </w:t>
                  </w:r>
                </w:p>
              </w:tc>
              <w:tc>
                <w:tcPr>
                  <w:tcW w:w="128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CA3251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7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B75B4F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5721,6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2B5804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489,2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B75B4F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2508,4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CA3251" w:rsidRPr="00330FA0" w:rsidRDefault="004D0F1E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906</w:t>
                  </w:r>
                  <w:r w:rsidR="00C5126C" w:rsidRPr="00330FA0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CA3251" w:rsidRPr="00330FA0" w:rsidRDefault="004D0F1E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606</w:t>
                  </w:r>
                  <w:r w:rsidR="00C5126C" w:rsidRPr="00330FA0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BA1E08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606</w:t>
                  </w:r>
                  <w:r w:rsidR="00C5126C" w:rsidRPr="00330FA0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BA1E08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606</w:t>
                  </w:r>
                  <w:r w:rsidR="00C5126C" w:rsidRPr="00330FA0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180D4D" w:rsidRPr="00330FA0" w:rsidTr="001B5718">
              <w:trPr>
                <w:tblCellSpacing w:w="5" w:type="nil"/>
              </w:trPr>
              <w:tc>
                <w:tcPr>
                  <w:tcW w:w="56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180D4D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1.6</w:t>
                  </w:r>
                </w:p>
              </w:tc>
              <w:tc>
                <w:tcPr>
                  <w:tcW w:w="438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180D4D" w:rsidP="00355AB7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Мероприятие 7: Обеспечение выполнения муниципальным образованием государственных полномочий на государственную регистрацию актов гражданского состояния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180D4D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  <w:tc>
                <w:tcPr>
                  <w:tcW w:w="184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180D4D" w:rsidP="00355A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муниципального образования</w:t>
                  </w:r>
                </w:p>
              </w:tc>
              <w:tc>
                <w:tcPr>
                  <w:tcW w:w="128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180D4D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всего, в том числе бюджеты вышестоящих уровней</w:t>
                  </w:r>
                </w:p>
              </w:tc>
              <w:tc>
                <w:tcPr>
                  <w:tcW w:w="127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5C267D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109,7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2B5804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5C267D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24,1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80D4D" w:rsidRPr="00330FA0" w:rsidRDefault="0098687D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21,4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80D4D" w:rsidRPr="00330FA0" w:rsidRDefault="0098687D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21,4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98687D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21,4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98687D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21,4</w:t>
                  </w:r>
                </w:p>
              </w:tc>
            </w:tr>
            <w:tr w:rsidR="00BD608D" w:rsidRPr="00330FA0" w:rsidTr="001B5718">
              <w:trPr>
                <w:trHeight w:val="1173"/>
                <w:tblCellSpacing w:w="5" w:type="nil"/>
              </w:trPr>
              <w:tc>
                <w:tcPr>
                  <w:tcW w:w="567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="00180D4D" w:rsidRPr="00330FA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385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B62EF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Мероприятие 6:  </w:t>
                  </w:r>
                </w:p>
                <w:p w:rsidR="00BD608D" w:rsidRPr="00330FA0" w:rsidRDefault="00BD608D" w:rsidP="00B62EF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Управление муниципальным имуществом и земельными ресурсами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  <w:tc>
                <w:tcPr>
                  <w:tcW w:w="1843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B62EF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муниципального образования </w:t>
                  </w:r>
                </w:p>
              </w:tc>
              <w:tc>
                <w:tcPr>
                  <w:tcW w:w="1286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75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1E0C03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510,0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1E0C03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right w:val="single" w:sz="4" w:space="0" w:color="auto"/>
                  </w:tcBorders>
                </w:tcPr>
                <w:p w:rsidR="00BD608D" w:rsidRPr="00330FA0" w:rsidRDefault="001E0C03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100,</w:t>
                  </w:r>
                  <w:r w:rsidR="00BD608D"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608D" w:rsidRPr="00330FA0" w:rsidRDefault="001E0C03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100,</w:t>
                  </w:r>
                  <w:r w:rsidR="00BD608D"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BD608D" w:rsidRPr="00330FA0" w:rsidRDefault="001E0C03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100,</w:t>
                  </w:r>
                  <w:r w:rsidR="00BD608D"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BD608D" w:rsidRPr="00330FA0" w:rsidRDefault="001E0C03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100,</w:t>
                  </w:r>
                  <w:r w:rsidR="00BD608D"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A5F75" w:rsidRPr="00330FA0" w:rsidTr="006367D2">
              <w:trPr>
                <w:trHeight w:val="80"/>
                <w:tblCellSpacing w:w="5" w:type="nil"/>
              </w:trPr>
              <w:tc>
                <w:tcPr>
                  <w:tcW w:w="56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B62EF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B62E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EA5F75" w:rsidRPr="00330FA0" w:rsidRDefault="00EA5F75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EA5F75" w:rsidRPr="00330FA0" w:rsidRDefault="00EA5F75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A0EAB" w:rsidRPr="00330FA0" w:rsidRDefault="005A0EAB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16D1" w:rsidRPr="00330FA0" w:rsidRDefault="002717FF" w:rsidP="00B6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Подпрограмма 2 «Обеспечение первичных мер пожарной безопасност</w:t>
            </w:r>
            <w:r w:rsidR="007777C4" w:rsidRPr="00330FA0">
              <w:rPr>
                <w:rFonts w:ascii="Times New Roman" w:hAnsi="Times New Roman"/>
                <w:sz w:val="24"/>
                <w:szCs w:val="24"/>
              </w:rPr>
              <w:t>и в границах населенных пунктов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8D3363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="00BD608D" w:rsidRPr="00330FA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A3251" w:rsidRPr="00330FA0" w:rsidTr="001B5718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1E60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1:Обеспечение первичных мер пожарной безопасности в границах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1E60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1E0C03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2B5804" w:rsidRPr="00330FA0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2B5804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2B5804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251" w:rsidRPr="00330FA0" w:rsidRDefault="002B5804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51" w:rsidRPr="00330FA0" w:rsidRDefault="002B5804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507D87" w:rsidP="001E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  <w:r w:rsidR="001E0C03">
              <w:rPr>
                <w:rFonts w:ascii="Times New Roman" w:hAnsi="Times New Roman"/>
                <w:sz w:val="24"/>
                <w:szCs w:val="24"/>
              </w:rPr>
              <w:t>0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507D87" w:rsidP="001E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  <w:r w:rsidR="001E0C03">
              <w:rPr>
                <w:rFonts w:ascii="Times New Roman" w:hAnsi="Times New Roman"/>
                <w:sz w:val="24"/>
                <w:szCs w:val="24"/>
              </w:rPr>
              <w:t>0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C306A" w:rsidRPr="00330FA0" w:rsidTr="006C395C">
        <w:trPr>
          <w:trHeight w:val="408"/>
          <w:tblCellSpacing w:w="5" w:type="nil"/>
        </w:trPr>
        <w:tc>
          <w:tcPr>
            <w:tcW w:w="1560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8116D1" w:rsidRPr="00330FA0" w:rsidRDefault="008116D1" w:rsidP="008559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C306A" w:rsidRPr="00330FA0" w:rsidRDefault="003C306A" w:rsidP="00CE5D6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Подпрограмма 3 «</w:t>
            </w:r>
            <w:r w:rsidR="00634C82" w:rsidRPr="00330FA0">
              <w:rPr>
                <w:rFonts w:ascii="Times New Roman" w:hAnsi="Times New Roman"/>
                <w:sz w:val="24"/>
                <w:szCs w:val="24"/>
              </w:rPr>
              <w:t>Жилищно-коммунальное хозяйство и б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лагоустройство территории муниципального образования 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D3363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сельсовет»</w:t>
            </w:r>
          </w:p>
        </w:tc>
      </w:tr>
      <w:tr w:rsidR="00246AE7" w:rsidRPr="00330FA0" w:rsidTr="001B5718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246A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1: Совершенствование и развитие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1B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BA6A35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13593,0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56537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1703,6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BA6A35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6AE7" w:rsidRPr="00330FA0" w:rsidRDefault="00C0147E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2130,7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E7" w:rsidRPr="00330FA0" w:rsidRDefault="00F533D1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2509,8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F533D1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F533D1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</w:tr>
      <w:tr w:rsidR="00246AE7" w:rsidRPr="00330FA0" w:rsidTr="001B5718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BD60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Мероприятие 2: </w:t>
            </w:r>
            <w:r w:rsidR="00BD608D" w:rsidRPr="00330FA0">
              <w:rPr>
                <w:rFonts w:ascii="Times New Roman" w:hAnsi="Times New Roman"/>
                <w:sz w:val="24"/>
                <w:szCs w:val="24"/>
              </w:rPr>
              <w:t>Повышение качества и условий проживания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1B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5A75F0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3E2CA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5A75F0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6AE7" w:rsidRPr="00330FA0" w:rsidRDefault="005A75F0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E7" w:rsidRPr="00330FA0" w:rsidRDefault="005A75F0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5A75F0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5A75F0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744,0</w:t>
            </w:r>
          </w:p>
        </w:tc>
      </w:tr>
      <w:tr w:rsidR="00CD6C03" w:rsidRPr="00330FA0" w:rsidTr="001B5718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6C03" w:rsidRPr="00330FA0" w:rsidRDefault="00CD6C03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6C03" w:rsidRPr="00330FA0" w:rsidRDefault="00CD6C03" w:rsidP="00BD60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3: Осуществление полномочий в сфере обращения с отходами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6C03" w:rsidRPr="00330FA0" w:rsidRDefault="00CD6C03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6C03" w:rsidRPr="00330FA0" w:rsidRDefault="00163576" w:rsidP="001B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6C03" w:rsidRPr="00330FA0" w:rsidRDefault="00163576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6C03" w:rsidRDefault="005A75F0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6C03" w:rsidRPr="00330FA0" w:rsidRDefault="00163576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6C03" w:rsidRPr="00330FA0" w:rsidRDefault="005A75F0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6C03" w:rsidRDefault="005A75F0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3" w:rsidRPr="00330FA0" w:rsidRDefault="00163576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6C03" w:rsidRPr="00330FA0" w:rsidRDefault="00163576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6C03" w:rsidRPr="00330FA0" w:rsidRDefault="00163576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306A" w:rsidRPr="00330FA0" w:rsidTr="006C395C">
        <w:trPr>
          <w:trHeight w:val="408"/>
          <w:tblCellSpacing w:w="5" w:type="nil"/>
        </w:trPr>
        <w:tc>
          <w:tcPr>
            <w:tcW w:w="15606" w:type="dxa"/>
            <w:gridSpan w:val="21"/>
            <w:tcBorders>
              <w:bottom w:val="single" w:sz="4" w:space="0" w:color="auto"/>
            </w:tcBorders>
          </w:tcPr>
          <w:p w:rsidR="00CD6C03" w:rsidRDefault="00CD6C03" w:rsidP="00A45FC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306A" w:rsidRPr="00330FA0" w:rsidRDefault="003C306A" w:rsidP="00A45FC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A45FC3"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 сфер культуры и спорта  муниципального образования </w:t>
            </w:r>
            <w:r w:rsidR="00B24B0D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="00BD608D"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395C" w:rsidRPr="00330FA0" w:rsidTr="001B5718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A45F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1: С</w:t>
            </w:r>
            <w:r w:rsidRPr="00330FA0">
              <w:rPr>
                <w:rFonts w:ascii="Times New Roman" w:hAnsi="Times New Roman"/>
                <w:sz w:val="24"/>
                <w:szCs w:val="24"/>
                <w:lang w:eastAsia="ru-RU"/>
              </w:rPr>
              <w:t>оздание условий для организации досуга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жителей  и обеспечения услугами организаций </w:t>
            </w:r>
            <w:r w:rsidRPr="00330F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культуры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детей 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1B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576D03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21606,0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B654A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2765,6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576D03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3270,0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251" w:rsidRPr="00330FA0" w:rsidRDefault="00576D03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4267,5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51" w:rsidRPr="00330FA0" w:rsidRDefault="00576D03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3767,5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576D03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3767,7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576D03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3767,7</w:t>
            </w:r>
          </w:p>
        </w:tc>
      </w:tr>
      <w:tr w:rsidR="006C395C" w:rsidRPr="00330FA0" w:rsidTr="001B5718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A45F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2: Развитие на территории сельсовета физической культуры и массового спорта.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1B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576D03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B654A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576D03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125,9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251" w:rsidRPr="00330FA0" w:rsidRDefault="00576D03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54A8" w:rsidRPr="00330FA0">
              <w:rPr>
                <w:rFonts w:ascii="Times New Roman" w:hAnsi="Times New Roman"/>
                <w:sz w:val="24"/>
                <w:szCs w:val="24"/>
              </w:rPr>
              <w:t>00</w:t>
            </w:r>
            <w:r w:rsidR="006C395C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51" w:rsidRPr="00330FA0" w:rsidRDefault="00576D03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54A8" w:rsidRPr="00330FA0">
              <w:rPr>
                <w:rFonts w:ascii="Times New Roman" w:hAnsi="Times New Roman"/>
                <w:sz w:val="24"/>
                <w:szCs w:val="24"/>
              </w:rPr>
              <w:t>00</w:t>
            </w:r>
            <w:r w:rsidR="006C395C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576D03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6C395C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576D03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6C395C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755EF0" w:rsidRDefault="00D942A0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</w:t>
      </w:r>
      <w:r w:rsidR="00AA7369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</w:t>
      </w: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CE5D6E" w:rsidRPr="00330FA0" w:rsidRDefault="00D942A0" w:rsidP="00D942A0">
      <w:pPr>
        <w:pStyle w:val="a4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 xml:space="preserve">  Приложение № 3                                                                                    </w:t>
      </w:r>
    </w:p>
    <w:p w:rsidR="00D942A0" w:rsidRPr="00330FA0" w:rsidRDefault="00D942A0" w:rsidP="00D942A0">
      <w:pPr>
        <w:pStyle w:val="a4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к  муниципальной программе                                                                     </w:t>
      </w:r>
    </w:p>
    <w:p w:rsidR="00D942A0" w:rsidRPr="00330FA0" w:rsidRDefault="00D942A0" w:rsidP="00D942A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</w:t>
      </w:r>
      <w:r w:rsidRPr="00330FA0">
        <w:rPr>
          <w:rFonts w:ascii="Times New Roman" w:hAnsi="Times New Roman"/>
          <w:sz w:val="24"/>
          <w:szCs w:val="24"/>
          <w:lang w:eastAsia="ru-RU"/>
        </w:rPr>
        <w:t xml:space="preserve">«Устойчивое развитие  территории </w:t>
      </w:r>
    </w:p>
    <w:p w:rsidR="00D942A0" w:rsidRPr="00330FA0" w:rsidRDefault="00D942A0" w:rsidP="00D942A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D942A0" w:rsidRPr="00330FA0" w:rsidRDefault="00B24B0D" w:rsidP="00D942A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D942A0" w:rsidRPr="00330FA0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3A6C57" w:rsidRPr="00330FA0" w:rsidRDefault="00D942A0" w:rsidP="00CC3CAA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sz w:val="24"/>
          <w:szCs w:val="24"/>
          <w:lang w:eastAsia="ru-RU"/>
        </w:rPr>
        <w:t xml:space="preserve"> Сакмарского района Оренбургской области</w:t>
      </w:r>
      <w:r w:rsidRPr="00330FA0">
        <w:rPr>
          <w:rFonts w:ascii="Times New Roman" w:hAnsi="Times New Roman"/>
          <w:sz w:val="24"/>
          <w:szCs w:val="24"/>
        </w:rPr>
        <w:t>»</w:t>
      </w:r>
    </w:p>
    <w:p w:rsidR="00D942A0" w:rsidRPr="00330FA0" w:rsidRDefault="00D942A0" w:rsidP="00D94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FA0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D942A0" w:rsidRPr="00300D5C" w:rsidRDefault="00D942A0" w:rsidP="00300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FA0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  <w:r w:rsidR="00300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FA0">
        <w:rPr>
          <w:rFonts w:ascii="Times New Roman" w:hAnsi="Times New Roman" w:cs="Times New Roman"/>
          <w:sz w:val="24"/>
          <w:szCs w:val="24"/>
        </w:rPr>
        <w:t>(тыс. рублей</w:t>
      </w:r>
      <w:r w:rsidRPr="00EA6CC9">
        <w:rPr>
          <w:rFonts w:ascii="Times New Roman" w:hAnsi="Times New Roman" w:cs="Times New Roman"/>
          <w:sz w:val="28"/>
        </w:rPr>
        <w:t>)</w:t>
      </w: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7"/>
        <w:gridCol w:w="1450"/>
        <w:gridCol w:w="3685"/>
        <w:gridCol w:w="1701"/>
        <w:gridCol w:w="1276"/>
        <w:gridCol w:w="992"/>
        <w:gridCol w:w="992"/>
        <w:gridCol w:w="993"/>
        <w:gridCol w:w="992"/>
        <w:gridCol w:w="921"/>
        <w:gridCol w:w="1063"/>
      </w:tblGrid>
      <w:tr w:rsidR="001C155B" w:rsidRPr="00DD7688" w:rsidTr="00300D5C">
        <w:trPr>
          <w:trHeight w:val="2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1C1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Объем бюджетных ассигнований</w:t>
            </w:r>
          </w:p>
        </w:tc>
      </w:tr>
      <w:tr w:rsidR="001C155B" w:rsidRPr="00DD7688" w:rsidTr="00300D5C">
        <w:trPr>
          <w:trHeight w:val="9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4912" w:rsidRPr="00DD7688" w:rsidTr="00300D5C">
        <w:trPr>
          <w:trHeight w:val="77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2024год</w:t>
            </w:r>
          </w:p>
        </w:tc>
      </w:tr>
      <w:tr w:rsidR="00D44912" w:rsidRPr="00DD7688" w:rsidTr="00300D5C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50413F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DD7688" w:rsidRDefault="0050413F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44912" w:rsidRPr="00DD7688" w:rsidTr="00300D5C">
        <w:trPr>
          <w:trHeight w:val="13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40438" w:rsidRDefault="00D44912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Устойчивое развитие  территории</w:t>
            </w:r>
          </w:p>
          <w:p w:rsidR="00D44912" w:rsidRPr="00D40438" w:rsidRDefault="00D44912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D44912" w:rsidRPr="00D40438" w:rsidRDefault="00D44912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сельсовет</w:t>
            </w:r>
          </w:p>
          <w:p w:rsidR="00D44912" w:rsidRPr="00DD7688" w:rsidRDefault="00D44912" w:rsidP="00300D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Сакмарского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4B4105" w:rsidRDefault="004B4105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05">
              <w:rPr>
                <w:rFonts w:ascii="Times New Roman" w:hAnsi="Times New Roman" w:cs="Times New Roman"/>
                <w:sz w:val="20"/>
                <w:szCs w:val="20"/>
              </w:rPr>
              <w:t>11143,6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D5017" w:rsidRDefault="006A399E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D5017" w:rsidRDefault="000E08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D5017" w:rsidRDefault="00060F5F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14523,7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D5017" w:rsidRDefault="00060F5F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13848,3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0D5017" w:rsidRDefault="00060F5F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13848,3</w:t>
            </w:r>
          </w:p>
        </w:tc>
      </w:tr>
      <w:tr w:rsidR="00D44912" w:rsidRPr="00DD7688" w:rsidTr="00300D5C">
        <w:trPr>
          <w:trHeight w:val="84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74FE1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974FE1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Муниципальное управление муниципального образования Татар</w:t>
            </w:r>
            <w:r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 xml:space="preserve">о-Каргалинский 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974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F607F5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6A399E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E316B8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E316B8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7126,4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E316B8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7136,6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273144" w:rsidRDefault="00E316B8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7136,6</w:t>
            </w:r>
          </w:p>
        </w:tc>
      </w:tr>
      <w:tr w:rsidR="00D44912" w:rsidRPr="00DD7688" w:rsidTr="00300D5C">
        <w:trPr>
          <w:trHeight w:val="52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AF1099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6A399E" w:rsidP="00E00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E00FFC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</w:t>
            </w:r>
            <w:r w:rsidR="00AF109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E00FFC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</w:t>
            </w:r>
            <w:r w:rsidR="00AF109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E00FFC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</w:t>
            </w:r>
            <w:r w:rsidR="00AF109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273144" w:rsidRDefault="00E00FFC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</w:t>
            </w:r>
            <w:r w:rsidR="00AF109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44912" w:rsidRPr="00DD7688" w:rsidTr="00300D5C">
        <w:trPr>
          <w:trHeight w:val="139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912" w:rsidRPr="00DD7688" w:rsidTr="00300D5C">
        <w:trPr>
          <w:trHeight w:val="700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95B6F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Совершенствование системы муниципального управления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833338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6A399E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E00FFC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E00FFC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5050,4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AF1099" w:rsidRDefault="00E00FFC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5050,4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AF1099" w:rsidRDefault="00E00FFC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5050,4</w:t>
            </w:r>
          </w:p>
        </w:tc>
      </w:tr>
      <w:tr w:rsidR="003A6C57" w:rsidRPr="00DD7688" w:rsidTr="00300D5C">
        <w:trPr>
          <w:trHeight w:val="52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912" w:rsidRPr="00DD7688" w:rsidTr="00300D5C">
        <w:trPr>
          <w:trHeight w:val="9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3A6C57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AF109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6A399E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E00FFC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E00FFC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AF1099" w:rsidRDefault="00E00FFC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AF1099" w:rsidRDefault="00E00FFC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267,8</w:t>
            </w:r>
          </w:p>
        </w:tc>
      </w:tr>
      <w:tr w:rsidR="00D44912" w:rsidRPr="00DD7688" w:rsidTr="00300D5C">
        <w:trPr>
          <w:trHeight w:val="9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C55511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511">
              <w:rPr>
                <w:rFonts w:ascii="Times New Roman" w:hAnsi="Times New Roman"/>
                <w:sz w:val="20"/>
                <w:szCs w:val="20"/>
              </w:rPr>
              <w:t>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AF109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473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="00AF109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E00FFC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E00FFC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AF1099" w:rsidRDefault="00E00FFC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AF1099" w:rsidRPr="00AF109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AF1099" w:rsidRDefault="00E00FFC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AF1099" w:rsidRPr="00AF109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44912" w:rsidRPr="00DD7688" w:rsidTr="00300D5C">
        <w:trPr>
          <w:trHeight w:val="9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31A96" w:rsidRDefault="00D44912" w:rsidP="0093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A96">
              <w:rPr>
                <w:rFonts w:ascii="Times New Roman" w:hAnsi="Times New Roman"/>
                <w:sz w:val="20"/>
                <w:szCs w:val="20"/>
              </w:rPr>
              <w:t>Осуществление расходов, связанных с выполнением других общегосударственных обязательств и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F607F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43769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E00FFC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  <w:r w:rsidR="000473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E00FFC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  <w:r w:rsidR="000473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AF1099" w:rsidRDefault="00E00FFC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  <w:r w:rsidR="002D2D7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AF1099" w:rsidRDefault="00E00FFC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  <w:r w:rsidR="002D2D7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80D4D" w:rsidRPr="00DD7688" w:rsidTr="00300D5C">
        <w:trPr>
          <w:trHeight w:val="11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Default="00180D4D" w:rsidP="0035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Default="00180D4D" w:rsidP="0035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180D4D" w:rsidRDefault="00180D4D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D4D">
              <w:rPr>
                <w:rFonts w:ascii="Times New Roman" w:hAnsi="Times New Roman"/>
                <w:sz w:val="20"/>
                <w:szCs w:val="20"/>
              </w:rPr>
              <w:t>Обеспечение выполнения муниципальным образованием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DD7688" w:rsidRDefault="00180D4D" w:rsidP="0018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180D4D" w:rsidRDefault="00180D4D" w:rsidP="0035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DD7688" w:rsidRDefault="00180D4D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0054BB" w:rsidRDefault="00047396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0054BB" w:rsidRDefault="00E00FFC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0054BB" w:rsidRDefault="00E00FFC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0054BB" w:rsidRDefault="00E00FFC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AF1099" w:rsidRDefault="00E00FFC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D4D" w:rsidRPr="00AF1099" w:rsidRDefault="00E00FFC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</w:tr>
      <w:tr w:rsidR="00437694" w:rsidRPr="00DD7688" w:rsidTr="00300D5C">
        <w:trPr>
          <w:trHeight w:val="11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694" w:rsidRDefault="00437694" w:rsidP="0035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694" w:rsidRDefault="00437694" w:rsidP="0035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694" w:rsidRPr="00180D4D" w:rsidRDefault="00437694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муниципальным имуществом и земельными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694" w:rsidRDefault="00437694" w:rsidP="0018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694" w:rsidRPr="00DD7688" w:rsidRDefault="00437694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694" w:rsidRDefault="00437694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694" w:rsidRDefault="00437694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694" w:rsidRDefault="00437694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694" w:rsidRDefault="00437694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694" w:rsidRDefault="00437694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694" w:rsidRDefault="00437694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44912" w:rsidRPr="00DD7688" w:rsidTr="00300D5C">
        <w:trPr>
          <w:trHeight w:val="10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87CB8" w:rsidRDefault="00D44912" w:rsidP="00521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CB8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аселенных пунктов </w:t>
            </w:r>
            <w:r w:rsidRPr="00F87CB8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F607F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50003" w:rsidRDefault="00250003" w:rsidP="0014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0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00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250003" w:rsidRDefault="00250003" w:rsidP="0014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0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00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4912" w:rsidRPr="00DD7688" w:rsidTr="00300D5C">
        <w:trPr>
          <w:trHeight w:val="97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87CB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B8">
              <w:rPr>
                <w:rFonts w:ascii="Times New Roman" w:hAnsi="Times New Roman"/>
                <w:sz w:val="20"/>
                <w:szCs w:val="20"/>
              </w:rPr>
              <w:t>беспечение первичных мер пожарной бе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зопасности в границах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F607F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250003" w:rsidP="0014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D44912" w:rsidRDefault="00250003" w:rsidP="00146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4912" w:rsidRPr="00DD7688" w:rsidTr="00300D5C">
        <w:trPr>
          <w:trHeight w:val="9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634C82" w:rsidRDefault="00634C8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A06E93" w:rsidRDefault="00634C82" w:rsidP="00521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Жилищно-коммунальное хозяйство и б</w:t>
            </w:r>
            <w:r w:rsidR="00D44912" w:rsidRPr="00A06E93">
              <w:rPr>
                <w:rFonts w:ascii="Times New Roman" w:hAnsi="Times New Roman"/>
                <w:sz w:val="20"/>
                <w:szCs w:val="20"/>
              </w:rPr>
              <w:t>лагоустр</w:t>
            </w:r>
            <w:r w:rsidR="00D44912">
              <w:rPr>
                <w:rFonts w:ascii="Times New Roman" w:hAnsi="Times New Roman"/>
                <w:sz w:val="20"/>
                <w:szCs w:val="20"/>
              </w:rPr>
              <w:t xml:space="preserve">ойство территории </w:t>
            </w:r>
            <w:r w:rsidR="00D44912" w:rsidRPr="00A06E93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 w:rsidR="00D44912" w:rsidRPr="00A06E9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44912"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 w:rsidR="00D4491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D44912">
              <w:rPr>
                <w:rFonts w:ascii="Times New Roman" w:hAnsi="Times New Roman"/>
                <w:bCs/>
                <w:sz w:val="20"/>
                <w:szCs w:val="20"/>
              </w:rPr>
              <w:t xml:space="preserve">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461E0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FA740A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6F3BC0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833F0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4E7D06" w:rsidRDefault="00833F0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2644,0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4E7D06" w:rsidRDefault="00833F0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2644,0</w:t>
            </w:r>
          </w:p>
        </w:tc>
      </w:tr>
      <w:tr w:rsidR="00634C82" w:rsidRPr="00DD7688" w:rsidTr="00300D5C">
        <w:trPr>
          <w:trHeight w:val="9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DD7688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7E284D" w:rsidRDefault="00634C82" w:rsidP="004D47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совершенствование и развитие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DD7688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634C82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FB6143" w:rsidRDefault="00461E04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FB6143" w:rsidRDefault="00FA740A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FB6143" w:rsidRDefault="006F3BC0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FB6143" w:rsidRDefault="00146659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2509</w:t>
            </w:r>
            <w:r w:rsidR="000D50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250003" w:rsidRDefault="00146659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C82" w:rsidRPr="00250003" w:rsidRDefault="00146659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</w:tc>
      </w:tr>
      <w:tr w:rsidR="00D44912" w:rsidRPr="00DD7688" w:rsidTr="00300D5C">
        <w:trPr>
          <w:trHeight w:val="7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634C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34C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7E284D" w:rsidRDefault="002D2D71" w:rsidP="007E28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качества и условий проживания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461E0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14665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14665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14665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50003" w:rsidRDefault="0014665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250003" w:rsidRDefault="0014665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744,0</w:t>
            </w:r>
          </w:p>
        </w:tc>
      </w:tr>
      <w:tr w:rsidR="00D44912" w:rsidRPr="00DD7688" w:rsidTr="00300D5C">
        <w:trPr>
          <w:trHeight w:val="7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  <w:r w:rsidR="00634C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0584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7E284D" w:rsidRDefault="00E05847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озеленение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461E0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14665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81EB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5000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81EB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500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50003" w:rsidRDefault="00081EB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50003" w:rsidRPr="002500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250003" w:rsidRDefault="00081EB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50003" w:rsidRPr="002500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05847" w:rsidRPr="00DD7688" w:rsidTr="00300D5C">
        <w:trPr>
          <w:trHeight w:val="62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DD7688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7E284D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7E284D">
              <w:rPr>
                <w:rFonts w:ascii="Times New Roman" w:hAnsi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DD7688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E05847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FB6143" w:rsidRDefault="00461E04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FB6143" w:rsidRDefault="00146659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058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FB6143" w:rsidRDefault="00081EB9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D50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58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FB6143" w:rsidRDefault="00081EB9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D50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58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250003" w:rsidRDefault="00081EB9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5847" w:rsidRPr="00250003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847" w:rsidRPr="00250003" w:rsidRDefault="00081EB9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5847" w:rsidRPr="00250003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D44912" w:rsidRPr="00DD7688" w:rsidTr="00300D5C">
        <w:trPr>
          <w:trHeight w:val="6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634C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E0584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3.2.3</w:t>
            </w:r>
          </w:p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840990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40990">
              <w:rPr>
                <w:rFonts w:ascii="Times New Roman" w:hAnsi="Times New Roman"/>
                <w:sz w:val="20"/>
                <w:szCs w:val="20"/>
              </w:rPr>
              <w:t>рочие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461E04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146659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81EB9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0D50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C12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81EB9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4E7D06" w:rsidRDefault="00081EB9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4E7D06" w:rsidRDefault="00081EB9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544,0</w:t>
            </w:r>
          </w:p>
        </w:tc>
      </w:tr>
      <w:tr w:rsidR="008C75A1" w:rsidRPr="00DD7688" w:rsidTr="00300D5C">
        <w:trPr>
          <w:trHeight w:val="6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75A1" w:rsidRDefault="008C75A1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75A1" w:rsidRDefault="008C75A1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75A1" w:rsidRDefault="008C75A1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полномочий в сфере обращения с отходами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75A1" w:rsidRPr="00DD7688" w:rsidRDefault="008C75A1" w:rsidP="008C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8C75A1" w:rsidRDefault="008C75A1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75A1" w:rsidRDefault="008C75A1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75A1" w:rsidRDefault="008C75A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75A1" w:rsidRDefault="008C75A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75A1" w:rsidRDefault="008C75A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75A1" w:rsidRDefault="008C75A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75A1" w:rsidRDefault="008C75A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5A1" w:rsidRDefault="008C75A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C13" w:rsidRPr="00DD7688" w:rsidTr="00300D5C">
        <w:trPr>
          <w:trHeight w:val="6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3C13" w:rsidRDefault="00C23C13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3C13" w:rsidRDefault="00C23C13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3.3.1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3C13" w:rsidRDefault="00C23C13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3C13" w:rsidRPr="00DD7688" w:rsidRDefault="00C23C13" w:rsidP="00C23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C23C13" w:rsidRDefault="00C23C13" w:rsidP="008C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3C13" w:rsidRDefault="00C23C13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3C13" w:rsidRDefault="00C23C13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3C13" w:rsidRDefault="00C23C13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3C13" w:rsidRDefault="00C23C13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3C13" w:rsidRDefault="00C23C13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3C13" w:rsidRDefault="00C23C13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C13" w:rsidRDefault="00C23C13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912" w:rsidRPr="00DD7688" w:rsidTr="00300D5C">
        <w:trPr>
          <w:trHeight w:val="8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A45FC3" w:rsidRDefault="00D44912" w:rsidP="00521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45FC3"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 сфер культуры и спорта  муниципального образования </w:t>
            </w:r>
            <w:r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5F5DB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9835E6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9835E6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9835E6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3967,5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91B00" w:rsidRDefault="009835E6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3967,7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991B00" w:rsidRDefault="009835E6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3967,7</w:t>
            </w:r>
          </w:p>
        </w:tc>
      </w:tr>
      <w:tr w:rsidR="00D44912" w:rsidRPr="00DD7688" w:rsidTr="00300D5C">
        <w:trPr>
          <w:trHeight w:val="21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8E3C9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  <w:r w:rsidR="00D44912" w:rsidRPr="00DD768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4397D" w:rsidRDefault="00D44912" w:rsidP="00A45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4397D">
              <w:rPr>
                <w:rFonts w:ascii="Times New Roman" w:hAnsi="Times New Roman"/>
                <w:sz w:val="20"/>
                <w:szCs w:val="20"/>
              </w:rPr>
              <w:t>оздание условий для организации досуга жителей  и обеспечения услугами организаций культуры детей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5F5DB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180EAE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3270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180EAE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180EAE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3767,5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6527B1" w:rsidRDefault="00180EAE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3767,7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6527B1" w:rsidRDefault="00180EAE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3767,7</w:t>
            </w:r>
          </w:p>
        </w:tc>
      </w:tr>
      <w:tr w:rsidR="00D44912" w:rsidRPr="00DD7688" w:rsidTr="00300D5C">
        <w:trPr>
          <w:trHeight w:val="55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8E3C9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44912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247BE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бюджетным учреждениям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F05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8E33DB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180EAE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2694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180EAE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180EAE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6527B1" w:rsidRDefault="00180EAE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r w:rsidR="006527B1" w:rsidRP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6527B1" w:rsidRDefault="00180EAE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r w:rsidR="006527B1" w:rsidRP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44912" w:rsidRPr="00DD7688" w:rsidTr="00300D5C">
        <w:trPr>
          <w:trHeight w:val="6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8E3C9C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44912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247BE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бюджетным учреждениям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6527B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180EAE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180EAE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6527B1" w:rsidRDefault="00180EAE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6527B1" w:rsidRDefault="00180EAE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353,4</w:t>
            </w:r>
          </w:p>
        </w:tc>
      </w:tr>
      <w:tr w:rsidR="00FE416C" w:rsidRPr="00DD7688" w:rsidTr="00300D5C">
        <w:trPr>
          <w:trHeight w:val="6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E416C" w:rsidRDefault="00FE416C" w:rsidP="00325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E416C" w:rsidRPr="00DD7688" w:rsidRDefault="00FE416C" w:rsidP="00325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E416C" w:rsidRPr="00D247BE" w:rsidRDefault="00FE416C" w:rsidP="00FE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бюджетным учреждениям музей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E416C" w:rsidRPr="00DD7688" w:rsidRDefault="00FE416C" w:rsidP="00325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FE416C" w:rsidRDefault="00FE416C" w:rsidP="00325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E416C" w:rsidRDefault="00FE416C" w:rsidP="00325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E416C" w:rsidRPr="00FB6143" w:rsidRDefault="00FE416C" w:rsidP="00325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E416C" w:rsidRPr="00FB6143" w:rsidRDefault="00FE416C" w:rsidP="00325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E416C" w:rsidRPr="00FB6143" w:rsidRDefault="00180EAE" w:rsidP="00325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E416C" w:rsidRPr="00FB6143" w:rsidRDefault="00180EAE" w:rsidP="00325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E416C" w:rsidRPr="006527B1" w:rsidRDefault="00180EAE" w:rsidP="00325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C" w:rsidRPr="006527B1" w:rsidRDefault="00180EAE" w:rsidP="00325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414,3</w:t>
            </w:r>
          </w:p>
        </w:tc>
      </w:tr>
      <w:tr w:rsidR="00D44912" w:rsidRPr="00DD7688" w:rsidTr="00300D5C">
        <w:trPr>
          <w:trHeight w:val="7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2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8E3C9C" w:rsidP="002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  <w:r w:rsidR="00D44912" w:rsidRPr="00DD768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D44912" w:rsidRPr="00DD7688" w:rsidRDefault="00D44912" w:rsidP="002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247BE" w:rsidRDefault="00D44912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FC3">
              <w:rPr>
                <w:rFonts w:ascii="Times New Roman" w:hAnsi="Times New Roman"/>
                <w:sz w:val="20"/>
                <w:szCs w:val="20"/>
              </w:rPr>
              <w:t>развитие на территории сельсовета физической культуры и массового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2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2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5F5DB7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180EAE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9835E6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9835E6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501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6527B1" w:rsidRDefault="009835E6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6527B1" w:rsidRP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6527B1" w:rsidRDefault="009835E6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6527B1" w:rsidRP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</w:tbl>
    <w:p w:rsidR="003B2C9B" w:rsidRDefault="008F33B9" w:rsidP="002B76F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3B2C9B" w:rsidSect="00B62EFE">
          <w:pgSz w:w="16838" w:h="11906" w:orient="landscape"/>
          <w:pgMar w:top="709" w:right="992" w:bottom="851" w:left="1134" w:header="709" w:footer="709" w:gutter="0"/>
          <w:cols w:space="708"/>
          <w:docGrid w:linePitch="360"/>
        </w:sectPr>
      </w:pPr>
      <w:r w:rsidRPr="003B2C9B">
        <w:rPr>
          <w:rFonts w:ascii="Times New Roman" w:hAnsi="Times New Roman" w:cs="Times New Roman"/>
          <w:sz w:val="24"/>
          <w:szCs w:val="24"/>
        </w:rPr>
        <w:t>Объемы бюджетных ассигнований подлежат ежегодному уточнению ис</w:t>
      </w:r>
      <w:r w:rsidRPr="003B2C9B">
        <w:rPr>
          <w:rFonts w:ascii="Times New Roman" w:hAnsi="Times New Roman" w:cs="Times New Roman"/>
          <w:sz w:val="24"/>
          <w:szCs w:val="24"/>
        </w:rPr>
        <w:softHyphen/>
        <w:t xml:space="preserve">ходя из возможностей бюджета на </w:t>
      </w:r>
      <w:r w:rsidR="00F53D17" w:rsidRPr="003B2C9B">
        <w:rPr>
          <w:rFonts w:ascii="Times New Roman" w:hAnsi="Times New Roman" w:cs="Times New Roman"/>
          <w:sz w:val="24"/>
          <w:szCs w:val="24"/>
        </w:rPr>
        <w:t>соответствующий финансовый год  и оценке достижения запланированных результатов</w:t>
      </w:r>
      <w:r w:rsidR="008D28EF">
        <w:rPr>
          <w:rFonts w:ascii="Times New Roman" w:hAnsi="Times New Roman" w:cs="Times New Roman"/>
          <w:sz w:val="28"/>
          <w:szCs w:val="28"/>
        </w:rPr>
        <w:t>.</w:t>
      </w:r>
    </w:p>
    <w:p w:rsidR="003B2C9B" w:rsidRPr="003B2C9B" w:rsidRDefault="003B2C9B" w:rsidP="003B2C9B">
      <w:pPr>
        <w:rPr>
          <w:lang w:eastAsia="ar-SA"/>
        </w:rPr>
      </w:pPr>
    </w:p>
    <w:p w:rsidR="003B2C9B" w:rsidRPr="003B2C9B" w:rsidRDefault="003B2C9B" w:rsidP="003B2C9B">
      <w:pPr>
        <w:rPr>
          <w:lang w:eastAsia="ar-SA"/>
        </w:rPr>
      </w:pPr>
    </w:p>
    <w:p w:rsidR="003B2C9B" w:rsidRDefault="003B2C9B" w:rsidP="003B2C9B">
      <w:pPr>
        <w:tabs>
          <w:tab w:val="left" w:pos="2520"/>
        </w:tabs>
        <w:rPr>
          <w:lang w:eastAsia="ar-SA"/>
        </w:rPr>
      </w:pPr>
    </w:p>
    <w:p w:rsidR="003B2C9B" w:rsidRDefault="003B2C9B" w:rsidP="003B2C9B">
      <w:pPr>
        <w:rPr>
          <w:lang w:eastAsia="ar-SA"/>
        </w:rPr>
      </w:pPr>
    </w:p>
    <w:p w:rsidR="00D942A0" w:rsidRPr="003B2C9B" w:rsidRDefault="00D942A0" w:rsidP="003B2C9B">
      <w:pPr>
        <w:rPr>
          <w:lang w:eastAsia="ar-SA"/>
        </w:rPr>
        <w:sectPr w:rsidR="00D942A0" w:rsidRPr="003B2C9B" w:rsidSect="003B2C9B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p w:rsidR="00D66DD0" w:rsidRPr="00754500" w:rsidRDefault="00D66DD0" w:rsidP="00754500">
      <w:pPr>
        <w:pStyle w:val="a4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00D5C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 xml:space="preserve">                                   </w:t>
      </w:r>
      <w:r w:rsidR="003B2C9B" w:rsidRPr="00300D5C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</w:t>
      </w:r>
      <w:r w:rsidRPr="00300D5C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Приложение № 4                                                                                     </w:t>
      </w:r>
      <w:r w:rsidR="00754500">
        <w:rPr>
          <w:rFonts w:ascii="Times New Roman" w:hAnsi="Times New Roman"/>
          <w:kern w:val="1"/>
          <w:sz w:val="24"/>
          <w:szCs w:val="24"/>
          <w:lang w:eastAsia="ar-SA"/>
        </w:rPr>
        <w:t xml:space="preserve"> к  муниципальной программе</w:t>
      </w:r>
      <w:r w:rsidRPr="00300D5C">
        <w:rPr>
          <w:rFonts w:ascii="Times New Roman" w:hAnsi="Times New Roman"/>
          <w:kern w:val="1"/>
          <w:sz w:val="24"/>
          <w:szCs w:val="24"/>
          <w:lang w:eastAsia="ar-SA"/>
        </w:rPr>
        <w:t xml:space="preserve">  </w:t>
      </w:r>
      <w:r w:rsidRPr="00300D5C">
        <w:rPr>
          <w:rFonts w:ascii="Times New Roman" w:hAnsi="Times New Roman"/>
          <w:sz w:val="24"/>
          <w:szCs w:val="24"/>
          <w:lang w:eastAsia="ru-RU"/>
        </w:rPr>
        <w:t xml:space="preserve">«Устойчивое развитие  территории </w:t>
      </w:r>
    </w:p>
    <w:p w:rsidR="00D66DD0" w:rsidRPr="00300D5C" w:rsidRDefault="00D66DD0" w:rsidP="0075450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00D5C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7545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Pr="00300D5C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D66DD0" w:rsidRPr="00300D5C" w:rsidRDefault="00D66DD0" w:rsidP="0075450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00D5C">
        <w:rPr>
          <w:rFonts w:ascii="Times New Roman" w:hAnsi="Times New Roman"/>
          <w:sz w:val="24"/>
          <w:szCs w:val="24"/>
          <w:lang w:eastAsia="ru-RU"/>
        </w:rPr>
        <w:t xml:space="preserve"> Сакмарского района Оренбургской области</w:t>
      </w:r>
      <w:r w:rsidRPr="00300D5C">
        <w:rPr>
          <w:rFonts w:ascii="Times New Roman" w:hAnsi="Times New Roman"/>
          <w:sz w:val="24"/>
          <w:szCs w:val="24"/>
        </w:rPr>
        <w:t>»</w:t>
      </w:r>
    </w:p>
    <w:p w:rsidR="00D66DD0" w:rsidRPr="00300D5C" w:rsidRDefault="00D66DD0" w:rsidP="00300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Методика</w:t>
      </w:r>
    </w:p>
    <w:p w:rsidR="00D66DD0" w:rsidRPr="00300D5C" w:rsidRDefault="00D66DD0" w:rsidP="00300D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 xml:space="preserve">оценки эффективности реализации муниципальной программы «Устойчивое развитие  территории муниципального образования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Pr="00300D5C">
        <w:rPr>
          <w:rFonts w:ascii="Times New Roman" w:hAnsi="Times New Roman" w:cs="Times New Roman"/>
          <w:sz w:val="24"/>
          <w:szCs w:val="24"/>
        </w:rPr>
        <w:t xml:space="preserve"> сельсовет Сакмарского района Оренбургской области </w:t>
      </w:r>
      <w:r w:rsidR="00D44912" w:rsidRPr="00300D5C">
        <w:rPr>
          <w:rFonts w:ascii="Times New Roman" w:hAnsi="Times New Roman" w:cs="Times New Roman"/>
          <w:sz w:val="24"/>
          <w:szCs w:val="24"/>
        </w:rPr>
        <w:t>на 2019</w:t>
      </w:r>
      <w:r w:rsidR="00B24B0D" w:rsidRPr="00300D5C">
        <w:rPr>
          <w:rFonts w:ascii="Times New Roman" w:hAnsi="Times New Roman" w:cs="Times New Roman"/>
          <w:sz w:val="24"/>
          <w:szCs w:val="24"/>
        </w:rPr>
        <w:t xml:space="preserve"> - 202</w:t>
      </w:r>
      <w:r w:rsidR="00D44912" w:rsidRPr="00300D5C">
        <w:rPr>
          <w:rFonts w:ascii="Times New Roman" w:hAnsi="Times New Roman" w:cs="Times New Roman"/>
          <w:sz w:val="24"/>
          <w:szCs w:val="24"/>
        </w:rPr>
        <w:t>4</w:t>
      </w:r>
      <w:r w:rsidRPr="00300D5C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sz w:val="24"/>
          <w:szCs w:val="24"/>
        </w:rPr>
        <w:tab/>
      </w:r>
      <w:r w:rsidRPr="00300D5C">
        <w:rPr>
          <w:rFonts w:ascii="Times New Roman" w:hAnsi="Times New Roman" w:cs="Times New Roman"/>
          <w:sz w:val="24"/>
          <w:szCs w:val="24"/>
        </w:rPr>
        <w:t>Методика оценки эффективности Программы представляет собой алгоритм оценки в ходе реализации Программы по годам и по итогам в целом исходя из соответствия фактических значений показателей их целевым значениям.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Методика включает проведение количественных оценок эффективности по следующим направлениям: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 xml:space="preserve">2) степень соответствия фактических затрат бюджета муниципального образования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B24B0D" w:rsidRPr="00300D5C">
        <w:rPr>
          <w:rFonts w:ascii="Times New Roman" w:hAnsi="Times New Roman"/>
          <w:sz w:val="24"/>
          <w:szCs w:val="24"/>
        </w:rPr>
        <w:t xml:space="preserve"> </w:t>
      </w:r>
      <w:r w:rsidRPr="00300D5C">
        <w:rPr>
          <w:rFonts w:ascii="Times New Roman" w:hAnsi="Times New Roman" w:cs="Times New Roman"/>
          <w:sz w:val="24"/>
          <w:szCs w:val="24"/>
        </w:rPr>
        <w:t>сельсовет запланированному уровню (оценка полноты использования бюджетных средств);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3) эффективность использования средств  местного бюджета (оценка экономической эффективности достижения результатов).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В дополнение к количественной оценке эффективности будет проводиться качественная оценка социальной эффективности Программы на основе анализа достижения ожидаемых результатов ее реализации.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Оценка степени достижения запланированных  результатов (целей и решения задач) Программы осуществляется путем расчета результативности ее реализации в целом по формуле: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00D5C">
        <w:rPr>
          <w:rFonts w:ascii="Times New Roman" w:hAnsi="Times New Roman" w:cs="Times New Roman"/>
          <w:sz w:val="24"/>
          <w:szCs w:val="24"/>
          <w:lang w:val="de-DE"/>
        </w:rPr>
        <w:t>n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00D5C">
        <w:rPr>
          <w:rFonts w:ascii="Times New Roman" w:hAnsi="Times New Roman" w:cs="Times New Roman"/>
          <w:sz w:val="24"/>
          <w:szCs w:val="24"/>
          <w:lang w:val="de-DE"/>
        </w:rPr>
        <w:t xml:space="preserve">        SUM E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00D5C">
        <w:rPr>
          <w:rFonts w:ascii="Times New Roman" w:hAnsi="Times New Roman" w:cs="Times New Roman"/>
          <w:sz w:val="24"/>
          <w:szCs w:val="24"/>
          <w:lang w:val="de-DE"/>
        </w:rPr>
        <w:t>j=1 j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00D5C">
        <w:rPr>
          <w:rFonts w:ascii="Times New Roman" w:hAnsi="Times New Roman" w:cs="Times New Roman"/>
          <w:sz w:val="24"/>
          <w:szCs w:val="24"/>
          <w:lang w:val="de-DE"/>
        </w:rPr>
        <w:t xml:space="preserve">    E = ------,</w:t>
      </w:r>
    </w:p>
    <w:p w:rsidR="00754500" w:rsidRPr="00E1500C" w:rsidRDefault="00D66DD0" w:rsidP="00754500">
      <w:pPr>
        <w:adjustRightInd w:val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00D5C">
        <w:rPr>
          <w:rFonts w:ascii="Times New Roman" w:hAnsi="Times New Roman" w:cs="Times New Roman"/>
          <w:sz w:val="24"/>
          <w:szCs w:val="24"/>
          <w:lang w:val="de-DE"/>
        </w:rPr>
        <w:t xml:space="preserve">           n</w:t>
      </w:r>
      <w:r w:rsidR="00754500" w:rsidRPr="00E1500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00D5C">
        <w:rPr>
          <w:rFonts w:ascii="Times New Roman" w:hAnsi="Times New Roman" w:cs="Times New Roman"/>
          <w:sz w:val="24"/>
          <w:szCs w:val="24"/>
        </w:rPr>
        <w:t>где</w:t>
      </w:r>
      <w:r w:rsidRPr="00300D5C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754500" w:rsidRPr="00E150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66DD0" w:rsidRPr="00300D5C" w:rsidRDefault="00D66DD0" w:rsidP="00754500">
      <w:pPr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E - результативность реализации Программы (%);</w:t>
      </w:r>
    </w:p>
    <w:p w:rsidR="00D66DD0" w:rsidRPr="0075450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 xml:space="preserve">    Е  - степень достижения 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>-го показателя Программы (%);</w:t>
      </w:r>
    </w:p>
    <w:p w:rsidR="00D66DD0" w:rsidRPr="00300D5C" w:rsidRDefault="00D66DD0" w:rsidP="0075450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 xml:space="preserve">    n - количество показателей Программы.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В целях оценки степени достижения запланированных результатов Программы устанавливаются следующие критерии: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- если значение показателя результативности (E) равно или больше 90%, степень достижения запланированных результатов Программы  оценивается как высокая;                                                                                                                - если значение показателя результативности (E) равно или больше 70%, но меньше 90%, степень достижения запланированных результатов Программы оценивается как средняя                                                                                                        - если значение показателя результативности (E) равно или больше 50%, но меньше 70%, степень достижения запланированных результатов Программы оценивается как удовлетворительная;                                                                                     - если значение показателя результативности (E) меньше 50%, степень достижения запланированных результатов Программы оценивается как неудовлетворительная.</w:t>
      </w:r>
    </w:p>
    <w:p w:rsidR="00D66DD0" w:rsidRPr="00754500" w:rsidRDefault="00D66DD0" w:rsidP="00754500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Расчет результативности по каждому показателю Программы проводится по формуле:</w:t>
      </w:r>
      <w:r w:rsidR="00754500">
        <w:rPr>
          <w:rFonts w:ascii="Times New Roman" w:hAnsi="Times New Roman" w:cs="Times New Roman"/>
          <w:sz w:val="24"/>
          <w:szCs w:val="24"/>
        </w:rPr>
        <w:t xml:space="preserve"> </w:t>
      </w:r>
      <w:r w:rsidRPr="00300D5C">
        <w:rPr>
          <w:rFonts w:ascii="Times New Roman" w:hAnsi="Times New Roman" w:cs="Times New Roman"/>
          <w:sz w:val="24"/>
          <w:szCs w:val="24"/>
          <w:lang w:val="nb-NO"/>
        </w:rPr>
        <w:t>E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>=(П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fj</w:t>
      </w:r>
      <w:r w:rsidRPr="00300D5C">
        <w:rPr>
          <w:rFonts w:ascii="Times New Roman" w:hAnsi="Times New Roman" w:cs="Times New Roman"/>
          <w:sz w:val="24"/>
          <w:szCs w:val="24"/>
        </w:rPr>
        <w:t>/ П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nj</w:t>
      </w:r>
      <w:r w:rsidRPr="00300D5C">
        <w:rPr>
          <w:rFonts w:ascii="Times New Roman" w:hAnsi="Times New Roman" w:cs="Times New Roman"/>
          <w:sz w:val="24"/>
          <w:szCs w:val="24"/>
        </w:rPr>
        <w:t>)*100</w:t>
      </w:r>
      <w:r w:rsidR="00754500">
        <w:rPr>
          <w:rFonts w:ascii="Times New Roman" w:hAnsi="Times New Roman" w:cs="Times New Roman"/>
          <w:sz w:val="24"/>
          <w:szCs w:val="24"/>
        </w:rPr>
        <w:t xml:space="preserve"> </w:t>
      </w:r>
      <w:r w:rsidRPr="00300D5C">
        <w:rPr>
          <w:rFonts w:ascii="Times New Roman" w:hAnsi="Times New Roman" w:cs="Times New Roman"/>
          <w:sz w:val="24"/>
          <w:szCs w:val="24"/>
        </w:rPr>
        <w:t>где</w:t>
      </w:r>
      <w:r w:rsidRPr="00300D5C">
        <w:rPr>
          <w:rFonts w:ascii="Times New Roman" w:hAnsi="Times New Roman" w:cs="Times New Roman"/>
          <w:sz w:val="24"/>
          <w:szCs w:val="24"/>
          <w:lang w:val="nb-NO"/>
        </w:rPr>
        <w:t>: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 xml:space="preserve">E 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 xml:space="preserve"> - степень достижения 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>-го показателя Программы, в %;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П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fj</w:t>
      </w:r>
      <w:r w:rsidRPr="00300D5C">
        <w:rPr>
          <w:rFonts w:ascii="Times New Roman" w:hAnsi="Times New Roman" w:cs="Times New Roman"/>
          <w:sz w:val="24"/>
          <w:szCs w:val="24"/>
        </w:rPr>
        <w:t xml:space="preserve">   - фактическое значение показателя;</w:t>
      </w:r>
    </w:p>
    <w:p w:rsidR="00D66DD0" w:rsidRPr="00300D5C" w:rsidRDefault="00D66DD0" w:rsidP="00754500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П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nj</w:t>
      </w:r>
      <w:r w:rsidRPr="00300D5C">
        <w:rPr>
          <w:rFonts w:ascii="Times New Roman" w:hAnsi="Times New Roman" w:cs="Times New Roman"/>
          <w:sz w:val="24"/>
          <w:szCs w:val="24"/>
        </w:rPr>
        <w:t xml:space="preserve">  - целевое значение показателя, установленное Программой.</w:t>
      </w:r>
    </w:p>
    <w:p w:rsidR="00D66DD0" w:rsidRPr="00300D5C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В случае, если Программой установлено целевое значение показателя, равное нулю, при фактическом значении показателя, равном нулю, степень достижения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 xml:space="preserve">-го показателя Программы (E 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 xml:space="preserve">) принимается равной 100,0%. При фактическом значении </w:t>
      </w:r>
      <w:r w:rsidRPr="00300D5C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показателя, не равном нулю, соответствующий показатель считается недостигнутым, степень достижения 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>-го показателя Программы принимается равной 0,0%.</w:t>
      </w:r>
    </w:p>
    <w:p w:rsidR="00D66DD0" w:rsidRPr="00754500" w:rsidRDefault="00D66DD0" w:rsidP="00754500">
      <w:pPr>
        <w:widowControl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 xml:space="preserve">В случае, если меньшее значение показателя по сравнению с целевым значением показателя, установленным Программой, по содержанию этого показателя означает его выполнение и достижение большей эффективности, оценка степени достижения такого 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>-го показателя Програм</w:t>
      </w:r>
      <w:r w:rsidR="007E2648" w:rsidRPr="00300D5C">
        <w:rPr>
          <w:rFonts w:ascii="Times New Roman" w:hAnsi="Times New Roman" w:cs="Times New Roman"/>
          <w:sz w:val="24"/>
          <w:szCs w:val="24"/>
        </w:rPr>
        <w:t>мы производится по формуле:</w:t>
      </w:r>
      <w:r w:rsidR="00754500">
        <w:rPr>
          <w:rFonts w:ascii="Times New Roman" w:hAnsi="Times New Roman" w:cs="Times New Roman"/>
          <w:sz w:val="24"/>
          <w:szCs w:val="24"/>
        </w:rPr>
        <w:t xml:space="preserve"> </w:t>
      </w:r>
      <w:r w:rsidRPr="00300D5C">
        <w:rPr>
          <w:rFonts w:ascii="Times New Roman" w:hAnsi="Times New Roman" w:cs="Times New Roman"/>
          <w:sz w:val="24"/>
          <w:szCs w:val="24"/>
          <w:lang w:val="nb-NO"/>
        </w:rPr>
        <w:t xml:space="preserve">Ej = </w:t>
      </w:r>
      <w:r w:rsidRPr="00300D5C">
        <w:rPr>
          <w:rFonts w:ascii="Times New Roman" w:hAnsi="Times New Roman" w:cs="Times New Roman"/>
          <w:sz w:val="24"/>
          <w:szCs w:val="24"/>
        </w:rPr>
        <w:t>П</w:t>
      </w:r>
      <w:r w:rsidRPr="00300D5C">
        <w:rPr>
          <w:rFonts w:ascii="Times New Roman" w:hAnsi="Times New Roman" w:cs="Times New Roman"/>
          <w:sz w:val="24"/>
          <w:szCs w:val="24"/>
          <w:lang w:val="nb-NO"/>
        </w:rPr>
        <w:t xml:space="preserve"> nj/ </w:t>
      </w:r>
      <w:r w:rsidRPr="00300D5C">
        <w:rPr>
          <w:rFonts w:ascii="Times New Roman" w:hAnsi="Times New Roman" w:cs="Times New Roman"/>
          <w:sz w:val="24"/>
          <w:szCs w:val="24"/>
        </w:rPr>
        <w:t>П</w:t>
      </w:r>
      <w:r w:rsidRPr="00300D5C">
        <w:rPr>
          <w:rFonts w:ascii="Times New Roman" w:hAnsi="Times New Roman" w:cs="Times New Roman"/>
          <w:sz w:val="24"/>
          <w:szCs w:val="24"/>
          <w:lang w:val="nb-NO"/>
        </w:rPr>
        <w:t>fjx 100,</w:t>
      </w:r>
      <w:r w:rsidRPr="00300D5C">
        <w:rPr>
          <w:rFonts w:ascii="Times New Roman" w:hAnsi="Times New Roman" w:cs="Times New Roman"/>
          <w:sz w:val="24"/>
          <w:szCs w:val="24"/>
        </w:rPr>
        <w:t>где</w:t>
      </w:r>
      <w:r w:rsidRPr="00300D5C">
        <w:rPr>
          <w:rFonts w:ascii="Times New Roman" w:hAnsi="Times New Roman" w:cs="Times New Roman"/>
          <w:sz w:val="24"/>
          <w:szCs w:val="24"/>
          <w:lang w:val="nb-NO"/>
        </w:rPr>
        <w:t>:</w:t>
      </w:r>
    </w:p>
    <w:p w:rsidR="00D66DD0" w:rsidRPr="00300D5C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 xml:space="preserve">E 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 xml:space="preserve"> - степень достижения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>-го показателя Программы (%);</w:t>
      </w:r>
    </w:p>
    <w:p w:rsidR="00D66DD0" w:rsidRPr="00300D5C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П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nj</w:t>
      </w:r>
      <w:r w:rsidRPr="00300D5C">
        <w:rPr>
          <w:rFonts w:ascii="Times New Roman" w:hAnsi="Times New Roman" w:cs="Times New Roman"/>
          <w:sz w:val="24"/>
          <w:szCs w:val="24"/>
        </w:rPr>
        <w:t xml:space="preserve">   - целевое значение показателя, установленное Программой;</w:t>
      </w:r>
    </w:p>
    <w:p w:rsidR="00D66DD0" w:rsidRPr="00300D5C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П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fj</w:t>
      </w:r>
      <w:r w:rsidRPr="00300D5C">
        <w:rPr>
          <w:rFonts w:ascii="Times New Roman" w:hAnsi="Times New Roman" w:cs="Times New Roman"/>
          <w:sz w:val="24"/>
          <w:szCs w:val="24"/>
        </w:rPr>
        <w:t xml:space="preserve">  - фактическое значение показателя.</w:t>
      </w:r>
    </w:p>
    <w:p w:rsidR="00D66DD0" w:rsidRPr="00300D5C" w:rsidRDefault="00D66DD0" w:rsidP="00754500">
      <w:pPr>
        <w:widowControl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 xml:space="preserve">Расчет степени соответствия фактических затрат бюджета муниципального образования 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 xml:space="preserve">Татаро-Каргалинский 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00D5C">
        <w:rPr>
          <w:rFonts w:ascii="Times New Roman" w:hAnsi="Times New Roman" w:cs="Times New Roman"/>
          <w:sz w:val="24"/>
          <w:szCs w:val="24"/>
        </w:rPr>
        <w:t xml:space="preserve"> на  реализацию Программы запланированному уровню ( оценка полноты использования бюджетных ср</w:t>
      </w:r>
      <w:r w:rsidR="007E2648" w:rsidRPr="00300D5C">
        <w:rPr>
          <w:rFonts w:ascii="Times New Roman" w:hAnsi="Times New Roman" w:cs="Times New Roman"/>
          <w:sz w:val="24"/>
          <w:szCs w:val="24"/>
        </w:rPr>
        <w:t>едств) производится по формуле:</w:t>
      </w:r>
      <w:r w:rsidR="00754500">
        <w:rPr>
          <w:rFonts w:ascii="Times New Roman" w:hAnsi="Times New Roman" w:cs="Times New Roman"/>
          <w:sz w:val="24"/>
          <w:szCs w:val="24"/>
        </w:rPr>
        <w:t xml:space="preserve"> </w:t>
      </w:r>
      <w:r w:rsidRPr="00300D5C">
        <w:rPr>
          <w:rFonts w:ascii="Times New Roman" w:hAnsi="Times New Roman" w:cs="Times New Roman"/>
          <w:sz w:val="24"/>
          <w:szCs w:val="24"/>
        </w:rPr>
        <w:t>П =Зф/Зп x 100,</w:t>
      </w:r>
      <w:r w:rsidR="00754500">
        <w:rPr>
          <w:rFonts w:ascii="Times New Roman" w:hAnsi="Times New Roman" w:cs="Times New Roman"/>
          <w:sz w:val="24"/>
          <w:szCs w:val="24"/>
        </w:rPr>
        <w:t xml:space="preserve"> </w:t>
      </w:r>
      <w:r w:rsidRPr="00300D5C">
        <w:rPr>
          <w:rFonts w:ascii="Times New Roman" w:hAnsi="Times New Roman" w:cs="Times New Roman"/>
          <w:sz w:val="24"/>
          <w:szCs w:val="24"/>
        </w:rPr>
        <w:t>где:</w:t>
      </w:r>
    </w:p>
    <w:p w:rsidR="00D66DD0" w:rsidRPr="00300D5C" w:rsidRDefault="00D66DD0" w:rsidP="00505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П - полнота использования бюджетных средств (%);</w:t>
      </w:r>
    </w:p>
    <w:p w:rsidR="00D66DD0" w:rsidRPr="00300D5C" w:rsidRDefault="00D66DD0" w:rsidP="00505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Зф - фактические расходы бюджета  на реализацию Программыв</w:t>
      </w:r>
    </w:p>
    <w:p w:rsidR="00D66DD0" w:rsidRPr="00300D5C" w:rsidRDefault="00D66DD0" w:rsidP="00505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в соответствующем периоде;</w:t>
      </w:r>
    </w:p>
    <w:p w:rsidR="00D66DD0" w:rsidRPr="00300D5C" w:rsidRDefault="00D66DD0" w:rsidP="00505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Зп   -  запланированные  в  бюджете  расходы на реализацию Программы в соответствующем периоде.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В целях оценки степени соответствия фактических затрат бюджета муниципального  образования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00D5C">
        <w:rPr>
          <w:rFonts w:ascii="Times New Roman" w:hAnsi="Times New Roman" w:cs="Times New Roman"/>
          <w:sz w:val="24"/>
          <w:szCs w:val="24"/>
        </w:rPr>
        <w:t xml:space="preserve"> на реализацию Программы запланированному уровню устанавливаются следующие критерии: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 xml:space="preserve">- если значение показателя полноты использования бюджетных средств (П) равно или больше 70,0%, степень соответствия фактических затрат бюджета муниципального образования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00D5C">
        <w:rPr>
          <w:rFonts w:ascii="Times New Roman" w:hAnsi="Times New Roman" w:cs="Times New Roman"/>
          <w:sz w:val="24"/>
          <w:szCs w:val="24"/>
        </w:rPr>
        <w:t xml:space="preserve"> на реализацию Программы запланированному уровню оценивается как удовлетворительная;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- если значение показателя полноты использования бюджетных средств (П) меньше 70,0%, степень соответствия фактических затра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т бюджета </w:t>
      </w:r>
      <w:r w:rsidRPr="00300D5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00D5C">
        <w:rPr>
          <w:rFonts w:ascii="Times New Roman" w:hAnsi="Times New Roman" w:cs="Times New Roman"/>
          <w:sz w:val="24"/>
          <w:szCs w:val="24"/>
        </w:rPr>
        <w:t xml:space="preserve">  на реализацию Программы запланированному уровню оценивается как неудовлетворительная.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Расчет эффективности использования средств бюджета муниципального образования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00D5C">
        <w:rPr>
          <w:rFonts w:ascii="Times New Roman" w:hAnsi="Times New Roman" w:cs="Times New Roman"/>
          <w:sz w:val="24"/>
          <w:szCs w:val="24"/>
        </w:rPr>
        <w:t xml:space="preserve">  на реализацию Про</w:t>
      </w:r>
      <w:r w:rsidR="007E2648" w:rsidRPr="00300D5C">
        <w:rPr>
          <w:rFonts w:ascii="Times New Roman" w:hAnsi="Times New Roman" w:cs="Times New Roman"/>
          <w:sz w:val="24"/>
          <w:szCs w:val="24"/>
        </w:rPr>
        <w:t>граммы производится по формуле: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И =П/Еx 100,где: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 xml:space="preserve">И - эффективность использования средств бюджета муниципального образования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00D5C">
        <w:rPr>
          <w:rFonts w:ascii="Times New Roman" w:hAnsi="Times New Roman" w:cs="Times New Roman"/>
          <w:sz w:val="24"/>
          <w:szCs w:val="24"/>
        </w:rPr>
        <w:t xml:space="preserve">  (процентов);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00D5C">
        <w:rPr>
          <w:rFonts w:ascii="Times New Roman" w:hAnsi="Times New Roman" w:cs="Times New Roman"/>
          <w:sz w:val="24"/>
          <w:szCs w:val="24"/>
        </w:rPr>
        <w:t>Е - показатель результативности реализации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Программы;                                                   </w:t>
      </w:r>
      <w:r w:rsidRPr="00300D5C">
        <w:rPr>
          <w:rFonts w:ascii="Times New Roman" w:hAnsi="Times New Roman" w:cs="Times New Roman"/>
          <w:sz w:val="24"/>
          <w:szCs w:val="24"/>
        </w:rPr>
        <w:t>П - показатель полноты и</w:t>
      </w:r>
      <w:r w:rsidR="007E2648" w:rsidRPr="00300D5C">
        <w:rPr>
          <w:rFonts w:ascii="Times New Roman" w:hAnsi="Times New Roman" w:cs="Times New Roman"/>
          <w:sz w:val="24"/>
          <w:szCs w:val="24"/>
        </w:rPr>
        <w:t>спользования бюджетных средств.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В целях оценки эффективности использования средств  бюджета  при реализации Программы устанавливаются следующие критерии: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- если значение показателя эффективности использовани</w:t>
      </w:r>
      <w:r w:rsidR="007E2648" w:rsidRPr="00300D5C">
        <w:rPr>
          <w:rFonts w:ascii="Times New Roman" w:hAnsi="Times New Roman" w:cs="Times New Roman"/>
          <w:sz w:val="24"/>
          <w:szCs w:val="24"/>
        </w:rPr>
        <w:t>я средств</w:t>
      </w:r>
      <w:r w:rsidRPr="00300D5C">
        <w:rPr>
          <w:rFonts w:ascii="Times New Roman" w:hAnsi="Times New Roman" w:cs="Times New Roman"/>
          <w:sz w:val="24"/>
          <w:szCs w:val="24"/>
        </w:rPr>
        <w:t xml:space="preserve"> бюджета  (И) больше или равно 100,0%, такая эффективность использования бюджетных средств оценивается как высокая;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 xml:space="preserve">- если значение показателя эффективности 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использования средств  </w:t>
      </w:r>
      <w:r w:rsidRPr="00300D5C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</w:t>
      </w:r>
      <w:r w:rsidRPr="00300D5C">
        <w:rPr>
          <w:rFonts w:ascii="Times New Roman" w:hAnsi="Times New Roman" w:cs="Times New Roman"/>
          <w:sz w:val="24"/>
          <w:szCs w:val="24"/>
        </w:rPr>
        <w:t>варьируется  от 70 до 100,0%, такая эффективность использования бюджетных средств оценивается как умеренная;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 xml:space="preserve">- если значение показателя эффективности 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использования средств </w:t>
      </w:r>
      <w:r w:rsidRPr="00300D5C">
        <w:rPr>
          <w:rFonts w:ascii="Times New Roman" w:hAnsi="Times New Roman" w:cs="Times New Roman"/>
          <w:sz w:val="24"/>
          <w:szCs w:val="24"/>
        </w:rPr>
        <w:t xml:space="preserve"> бюджета  менее 70,0%, такая эффективность использования бюджетных средств оценивается как низкая.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Оценка эффективности реализации Программы осуществляется ответственным исполнителем и соисполнителями ежегодно до 1марта года, следующего за отчетным.</w:t>
      </w:r>
    </w:p>
    <w:p w:rsidR="00D66DD0" w:rsidRPr="00300D5C" w:rsidRDefault="00D66DD0" w:rsidP="002160D4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При необходимости ответственный исполнитель Программы может привлекать независимых экспертов для проведения анализа хода реализации программных мероприятий и подготовки предложений по повышению эффективности реализации Программы.</w:t>
      </w:r>
    </w:p>
    <w:p w:rsidR="0020193F" w:rsidRDefault="0020193F" w:rsidP="00794A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  <w:sectPr w:rsidR="0020193F" w:rsidSect="003B2C9B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tbl>
      <w:tblPr>
        <w:tblW w:w="13858" w:type="dxa"/>
        <w:tblLayout w:type="fixed"/>
        <w:tblLook w:val="04A0"/>
      </w:tblPr>
      <w:tblGrid>
        <w:gridCol w:w="13858"/>
      </w:tblGrid>
      <w:tr w:rsidR="001857B8" w:rsidRPr="0020193F" w:rsidTr="0020193F">
        <w:tc>
          <w:tcPr>
            <w:tcW w:w="13858" w:type="dxa"/>
          </w:tcPr>
          <w:p w:rsidR="00794AE5" w:rsidRPr="0020193F" w:rsidRDefault="0020193F" w:rsidP="00794AE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5</w:t>
            </w:r>
          </w:p>
          <w:p w:rsidR="0020193F" w:rsidRPr="0020193F" w:rsidRDefault="0020193F" w:rsidP="0020193F">
            <w:pPr>
              <w:pStyle w:val="a4"/>
              <w:jc w:val="righ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20193F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к  муниципальной программе  </w:t>
            </w:r>
            <w:r w:rsidRPr="0020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«Устойчивое развитие  территории </w:t>
            </w:r>
          </w:p>
          <w:p w:rsidR="0020193F" w:rsidRPr="0020193F" w:rsidRDefault="0020193F" w:rsidP="0020193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Pr="0020193F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20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0193F" w:rsidRPr="0020193F" w:rsidRDefault="0020193F" w:rsidP="0020193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Сакмарского района Оренбургской области</w:t>
            </w:r>
            <w:r w:rsidR="0067723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20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94AE5" w:rsidRPr="0020193F" w:rsidRDefault="00794AE5" w:rsidP="002019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794AE5" w:rsidRPr="0020193F" w:rsidRDefault="00794AE5" w:rsidP="00201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E5" w:rsidRPr="0020193F" w:rsidRDefault="00794AE5" w:rsidP="00201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Ресурсное обеспечение</w:t>
            </w:r>
          </w:p>
          <w:p w:rsidR="00794AE5" w:rsidRPr="0020193F" w:rsidRDefault="00794AE5" w:rsidP="00201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 Программы за счет налоговых расходов</w:t>
            </w:r>
          </w:p>
          <w:p w:rsidR="00794AE5" w:rsidRPr="0020193F" w:rsidRDefault="00794AE5" w:rsidP="00201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193F">
              <w:rPr>
                <w:rFonts w:ascii="Times New Roman" w:hAnsi="Times New Roman" w:cs="Times New Roman"/>
                <w:sz w:val="24"/>
                <w:szCs w:val="24"/>
              </w:rPr>
              <w:t xml:space="preserve">   (тыс. рублей)</w:t>
            </w:r>
          </w:p>
          <w:tbl>
            <w:tblPr>
              <w:tblW w:w="1508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10"/>
              <w:gridCol w:w="1537"/>
              <w:gridCol w:w="1843"/>
              <w:gridCol w:w="2693"/>
              <w:gridCol w:w="1134"/>
              <w:gridCol w:w="1276"/>
              <w:gridCol w:w="1134"/>
              <w:gridCol w:w="1275"/>
              <w:gridCol w:w="1276"/>
              <w:gridCol w:w="1134"/>
              <w:gridCol w:w="1276"/>
            </w:tblGrid>
            <w:tr w:rsidR="00794AE5" w:rsidRPr="0020193F" w:rsidTr="003D2A1B">
              <w:tc>
                <w:tcPr>
                  <w:tcW w:w="5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 п/п</w:t>
                  </w:r>
                </w:p>
              </w:tc>
              <w:tc>
                <w:tcPr>
                  <w:tcW w:w="1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муниципальной  программы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налогового (неналогового) расхода</w:t>
                  </w:r>
                </w:p>
              </w:tc>
              <w:tc>
                <w:tcPr>
                  <w:tcW w:w="850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расходов</w:t>
                  </w:r>
                </w:p>
              </w:tc>
            </w:tr>
            <w:tr w:rsidR="00794AE5" w:rsidRPr="0020193F" w:rsidTr="003D2A1B">
              <w:tc>
                <w:tcPr>
                  <w:tcW w:w="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 год</w:t>
                  </w:r>
                </w:p>
              </w:tc>
            </w:tr>
            <w:tr w:rsidR="00794AE5" w:rsidRPr="0020193F" w:rsidTr="003D2A1B">
              <w:trPr>
                <w:trHeight w:val="251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794AE5" w:rsidRPr="0020193F" w:rsidTr="00677237">
              <w:trPr>
                <w:trHeight w:val="1164"/>
              </w:trPr>
              <w:tc>
                <w:tcPr>
                  <w:tcW w:w="5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6FA" w:rsidRPr="0020193F" w:rsidRDefault="00F366FA" w:rsidP="00F366FA">
                  <w:pPr>
                    <w:pStyle w:val="a4"/>
                    <w:jc w:val="both"/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20193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«Устойчивое развитие  территории </w:t>
                  </w:r>
                </w:p>
                <w:p w:rsidR="00F366FA" w:rsidRPr="0020193F" w:rsidRDefault="00F366FA" w:rsidP="00F366FA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0193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муниципального образования </w:t>
                  </w:r>
                  <w:r w:rsidRPr="0020193F"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ar-SA"/>
                    </w:rPr>
                    <w:t>Татаро-Каргалинский</w:t>
                  </w:r>
                  <w:r w:rsidRPr="0020193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сельсовет</w:t>
                  </w:r>
                </w:p>
                <w:p w:rsidR="00794AE5" w:rsidRPr="0020193F" w:rsidRDefault="00F366FA" w:rsidP="00E42A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Сакмарского района Оренбургской области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E42A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налоговая льгота по освобождению от уплаты земельного налога </w:t>
                  </w:r>
                  <w:r w:rsidRPr="00201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администрации муниципального образования </w:t>
                  </w:r>
                  <w:r w:rsidR="00F366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Татаро-Каргалинский</w:t>
                  </w:r>
                  <w:r w:rsidRPr="00201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__________сельсовет</w:t>
                  </w:r>
                  <w:r w:rsidR="00F366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в</w:t>
                  </w:r>
                  <w:r w:rsidRPr="00201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соответствии </w:t>
                  </w:r>
                  <w:r w:rsidRPr="00201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 </w:t>
                  </w:r>
                  <w:r w:rsidR="00F366FA" w:rsidRPr="003816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разделом </w:t>
                  </w:r>
                  <w:r w:rsidR="00E42A4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 w:rsidR="00F366FA" w:rsidRPr="003816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решения Совета депутатов от </w:t>
                  </w:r>
                  <w:r w:rsidR="00E42A4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27</w:t>
                  </w:r>
                  <w:r w:rsidR="00F366FA" w:rsidRPr="003816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.11.201</w:t>
                  </w:r>
                  <w:r w:rsidR="00E42A4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  <w:r w:rsidR="00F366FA" w:rsidRPr="003816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года № 1</w:t>
                  </w:r>
                  <w:r w:rsidR="00E42A4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r w:rsidR="00F366FA" w:rsidRPr="003816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 «О земельном налоге»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94AE5" w:rsidRPr="0020193F" w:rsidRDefault="00794AE5" w:rsidP="0020193F">
            <w:pPr>
              <w:tabs>
                <w:tab w:val="left" w:pos="19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857B8" w:rsidRPr="0020193F" w:rsidRDefault="001857B8" w:rsidP="00185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93F" w:rsidRDefault="0020193F" w:rsidP="00D66DD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  <w:sectPr w:rsidR="0020193F" w:rsidSect="0020193F">
          <w:pgSz w:w="16838" w:h="11906" w:orient="landscape" w:code="9"/>
          <w:pgMar w:top="1701" w:right="992" w:bottom="851" w:left="1134" w:header="709" w:footer="709" w:gutter="0"/>
          <w:cols w:space="708"/>
          <w:docGrid w:linePitch="360"/>
        </w:sectPr>
      </w:pPr>
    </w:p>
    <w:tbl>
      <w:tblPr>
        <w:tblW w:w="15134" w:type="dxa"/>
        <w:tblLayout w:type="fixed"/>
        <w:tblLook w:val="04A0"/>
      </w:tblPr>
      <w:tblGrid>
        <w:gridCol w:w="15134"/>
      </w:tblGrid>
      <w:tr w:rsidR="001857B8" w:rsidRPr="00D66DD0" w:rsidTr="0020193F">
        <w:tc>
          <w:tcPr>
            <w:tcW w:w="15134" w:type="dxa"/>
          </w:tcPr>
          <w:p w:rsidR="0020193F" w:rsidRPr="0020193F" w:rsidRDefault="0020193F" w:rsidP="0020193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6</w:t>
            </w:r>
          </w:p>
          <w:p w:rsidR="0020193F" w:rsidRPr="0020193F" w:rsidRDefault="0020193F" w:rsidP="0020193F">
            <w:pPr>
              <w:pStyle w:val="a4"/>
              <w:jc w:val="righ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20193F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к  муниципальной программе  </w:t>
            </w:r>
            <w:r w:rsidRPr="0020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«Устойчивое развитие  территории </w:t>
            </w:r>
          </w:p>
          <w:p w:rsidR="0020193F" w:rsidRPr="0020193F" w:rsidRDefault="0020193F" w:rsidP="0020193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Pr="0020193F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20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0193F" w:rsidRPr="0020193F" w:rsidRDefault="0020193F" w:rsidP="0020193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Сакмарского района Оренбургской области</w:t>
            </w:r>
            <w:r w:rsidRPr="0020193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93F" w:rsidRPr="0020193F" w:rsidRDefault="0020193F" w:rsidP="002019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3F" w:rsidRPr="0020193F" w:rsidRDefault="0020193F" w:rsidP="00201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0193F">
              <w:rPr>
                <w:rFonts w:ascii="Times New Roman" w:hAnsi="Times New Roman" w:cs="Times New Roman"/>
                <w:b/>
                <w:bCs/>
                <w:szCs w:val="28"/>
              </w:rPr>
              <w:t>Сведения</w:t>
            </w:r>
          </w:p>
          <w:p w:rsidR="0020193F" w:rsidRPr="0020193F" w:rsidRDefault="0020193F" w:rsidP="00201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0193F">
              <w:rPr>
                <w:rFonts w:ascii="Times New Roman" w:hAnsi="Times New Roman" w:cs="Times New Roman"/>
                <w:b/>
                <w:bCs/>
                <w:szCs w:val="28"/>
              </w:rPr>
              <w:t>о показателях (индикаторах) Программы</w:t>
            </w:r>
          </w:p>
          <w:p w:rsidR="0020193F" w:rsidRPr="0020193F" w:rsidRDefault="0020193F" w:rsidP="002019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</w:p>
          <w:tbl>
            <w:tblPr>
              <w:tblW w:w="1523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80"/>
              <w:gridCol w:w="3635"/>
              <w:gridCol w:w="163"/>
              <w:gridCol w:w="1984"/>
              <w:gridCol w:w="1304"/>
              <w:gridCol w:w="1126"/>
              <w:gridCol w:w="1126"/>
              <w:gridCol w:w="1126"/>
              <w:gridCol w:w="1126"/>
              <w:gridCol w:w="1126"/>
              <w:gridCol w:w="841"/>
              <w:gridCol w:w="993"/>
            </w:tblGrid>
            <w:tr w:rsidR="0020193F" w:rsidRPr="0020193F" w:rsidTr="003D2A1B"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93F" w:rsidRPr="0020193F" w:rsidRDefault="0020193F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20193F">
                    <w:rPr>
                      <w:rFonts w:ascii="Times New Roman" w:hAnsi="Times New Roman" w:cs="Times New Roman"/>
                      <w:szCs w:val="28"/>
                    </w:rPr>
                    <w:t>N п/п</w:t>
                  </w:r>
                </w:p>
              </w:tc>
              <w:tc>
                <w:tcPr>
                  <w:tcW w:w="36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93F" w:rsidRPr="0020193F" w:rsidRDefault="0020193F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показателя (индикатора)</w:t>
                  </w:r>
                </w:p>
              </w:tc>
              <w:tc>
                <w:tcPr>
                  <w:tcW w:w="21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93F" w:rsidRPr="0020193F" w:rsidRDefault="0020193F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Характеристика показателя (индикатора)</w:t>
                  </w:r>
                </w:p>
              </w:tc>
              <w:tc>
                <w:tcPr>
                  <w:tcW w:w="13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93F" w:rsidRPr="0020193F" w:rsidRDefault="0020193F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746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93F" w:rsidRPr="0020193F" w:rsidRDefault="0020193F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показателя (индикатора)</w:t>
                  </w:r>
                </w:p>
              </w:tc>
            </w:tr>
            <w:tr w:rsidR="00FB450A" w:rsidRPr="0020193F" w:rsidTr="003D2A1B">
              <w:trPr>
                <w:gridAfter w:val="1"/>
                <w:wAfter w:w="993" w:type="dxa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36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</w:tr>
            <w:tr w:rsidR="00FB450A" w:rsidRPr="0020193F" w:rsidTr="003D2A1B">
              <w:trPr>
                <w:gridAfter w:val="1"/>
                <w:wAfter w:w="993" w:type="dxa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20193F">
                    <w:rPr>
                      <w:rFonts w:ascii="Times New Roman" w:hAnsi="Times New Roman" w:cs="Times New Roman"/>
                      <w:szCs w:val="28"/>
                    </w:rPr>
                    <w:t>1</w:t>
                  </w:r>
                </w:p>
              </w:tc>
              <w:tc>
                <w:tcPr>
                  <w:tcW w:w="3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20193F" w:rsidRPr="0020193F" w:rsidTr="003D2A1B">
              <w:tc>
                <w:tcPr>
                  <w:tcW w:w="1523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93F" w:rsidRPr="0020193F" w:rsidRDefault="0020193F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Муниципальная  программа «Муниципальное управление в  </w:t>
                  </w:r>
                  <w:r w:rsidRPr="00201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муниципальном образовании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Татаро-Каргалинский</w:t>
                  </w:r>
                  <w:r w:rsidRPr="00201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сельсовет Сакмарского района Оренбургской области</w:t>
                  </w: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20193F" w:rsidRPr="0020193F" w:rsidRDefault="0020193F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450A" w:rsidRPr="0020193F" w:rsidTr="003D2A1B">
              <w:trPr>
                <w:gridAfter w:val="1"/>
                <w:wAfter w:w="993" w:type="dxa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1</w:t>
                  </w:r>
                  <w:r w:rsidRPr="0020193F">
                    <w:rPr>
                      <w:rFonts w:ascii="Times New Roman" w:hAnsi="Times New Roman" w:cs="Times New Roman"/>
                      <w:szCs w:val="28"/>
                    </w:rPr>
                    <w:t>.</w:t>
                  </w:r>
                </w:p>
              </w:tc>
              <w:tc>
                <w:tcPr>
                  <w:tcW w:w="3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повышение социальной поддержки отдельных категорий граждан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93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93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93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93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:rsidR="0020193F" w:rsidRPr="0020193F" w:rsidRDefault="0020193F" w:rsidP="002019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7B8" w:rsidRPr="0020193F" w:rsidRDefault="001857B8" w:rsidP="0020193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648" w:rsidRDefault="007E2648" w:rsidP="005210C3">
      <w:pPr>
        <w:rPr>
          <w:b/>
          <w:bCs/>
          <w:color w:val="000000"/>
          <w:sz w:val="28"/>
          <w:szCs w:val="28"/>
        </w:rPr>
      </w:pPr>
    </w:p>
    <w:sectPr w:rsidR="007E2648" w:rsidSect="0020193F">
      <w:pgSz w:w="16838" w:h="11906" w:orient="landscape"/>
      <w:pgMar w:top="170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5A5" w:rsidRPr="00503997" w:rsidRDefault="000415A5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:rsidR="000415A5" w:rsidRPr="00503997" w:rsidRDefault="000415A5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5A5" w:rsidRPr="00503997" w:rsidRDefault="000415A5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:rsidR="000415A5" w:rsidRPr="00503997" w:rsidRDefault="000415A5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F09D7A"/>
    <w:lvl w:ilvl="0">
      <w:numFmt w:val="bullet"/>
      <w:lvlText w:val="*"/>
      <w:lvlJc w:val="left"/>
    </w:lvl>
  </w:abstractNum>
  <w:abstractNum w:abstractNumId="1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A53B03"/>
    <w:multiLevelType w:val="hybridMultilevel"/>
    <w:tmpl w:val="8BBC2BF2"/>
    <w:lvl w:ilvl="0" w:tplc="A6AC9AD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C54C9"/>
    <w:multiLevelType w:val="hybridMultilevel"/>
    <w:tmpl w:val="CB2CF3A0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0122E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71D98"/>
    <w:multiLevelType w:val="hybridMultilevel"/>
    <w:tmpl w:val="7ECC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D92D4D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10A13"/>
    <w:multiLevelType w:val="multilevel"/>
    <w:tmpl w:val="3BB4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982FF2"/>
    <w:multiLevelType w:val="singleLevel"/>
    <w:tmpl w:val="52DE83E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61F707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34AF5"/>
    <w:multiLevelType w:val="hybridMultilevel"/>
    <w:tmpl w:val="6D5A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B4854"/>
    <w:multiLevelType w:val="hybridMultilevel"/>
    <w:tmpl w:val="69881A16"/>
    <w:lvl w:ilvl="0" w:tplc="B45A6CC0">
      <w:start w:val="1"/>
      <w:numFmt w:val="decimal"/>
      <w:lvlText w:val="%1."/>
      <w:lvlJc w:val="left"/>
      <w:pPr>
        <w:ind w:left="40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2">
    <w:nsid w:val="3B2F49F5"/>
    <w:multiLevelType w:val="hybridMultilevel"/>
    <w:tmpl w:val="A852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ED36BF"/>
    <w:multiLevelType w:val="hybridMultilevel"/>
    <w:tmpl w:val="FEE67EA2"/>
    <w:lvl w:ilvl="0" w:tplc="F904CB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63102"/>
    <w:multiLevelType w:val="hybridMultilevel"/>
    <w:tmpl w:val="1C4299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77E0E91"/>
    <w:multiLevelType w:val="hybridMultilevel"/>
    <w:tmpl w:val="B784EF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D73291E"/>
    <w:multiLevelType w:val="hybridMultilevel"/>
    <w:tmpl w:val="052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F5111"/>
    <w:multiLevelType w:val="hybridMultilevel"/>
    <w:tmpl w:val="4B16FBF4"/>
    <w:lvl w:ilvl="0" w:tplc="1AA8097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0815C68"/>
    <w:multiLevelType w:val="hybridMultilevel"/>
    <w:tmpl w:val="FCE2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36C00"/>
    <w:multiLevelType w:val="hybridMultilevel"/>
    <w:tmpl w:val="B00AE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33B6CD9"/>
    <w:multiLevelType w:val="multilevel"/>
    <w:tmpl w:val="24C8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B22FC9"/>
    <w:multiLevelType w:val="hybridMultilevel"/>
    <w:tmpl w:val="E6FC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5039F"/>
    <w:multiLevelType w:val="hybridMultilevel"/>
    <w:tmpl w:val="EFAA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7701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7">
    <w:nsid w:val="773155E0"/>
    <w:multiLevelType w:val="hybridMultilevel"/>
    <w:tmpl w:val="D168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254E8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96713"/>
    <w:multiLevelType w:val="hybridMultilevel"/>
    <w:tmpl w:val="4D0426AE"/>
    <w:lvl w:ilvl="0" w:tplc="4D40F01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18"/>
  </w:num>
  <w:num w:numId="5">
    <w:abstractNumId w:val="15"/>
  </w:num>
  <w:num w:numId="6">
    <w:abstractNumId w:val="21"/>
  </w:num>
  <w:num w:numId="7">
    <w:abstractNumId w:val="24"/>
  </w:num>
  <w:num w:numId="8">
    <w:abstractNumId w:val="12"/>
  </w:num>
  <w:num w:numId="9">
    <w:abstractNumId w:val="2"/>
  </w:num>
  <w:num w:numId="10">
    <w:abstractNumId w:val="10"/>
  </w:num>
  <w:num w:numId="11">
    <w:abstractNumId w:val="14"/>
  </w:num>
  <w:num w:numId="12">
    <w:abstractNumId w:val="17"/>
  </w:num>
  <w:num w:numId="13">
    <w:abstractNumId w:val="2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29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4"/>
  </w:num>
  <w:num w:numId="23">
    <w:abstractNumId w:val="1"/>
  </w:num>
  <w:num w:numId="24">
    <w:abstractNumId w:val="28"/>
  </w:num>
  <w:num w:numId="25">
    <w:abstractNumId w:val="3"/>
  </w:num>
  <w:num w:numId="26">
    <w:abstractNumId w:val="6"/>
  </w:num>
  <w:num w:numId="27">
    <w:abstractNumId w:val="9"/>
  </w:num>
  <w:num w:numId="28">
    <w:abstractNumId w:val="26"/>
  </w:num>
  <w:num w:numId="29">
    <w:abstractNumId w:val="25"/>
  </w:num>
  <w:num w:numId="30">
    <w:abstractNumId w:val="8"/>
  </w:num>
  <w:num w:numId="31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3520"/>
    <w:rsid w:val="0000174C"/>
    <w:rsid w:val="000054BB"/>
    <w:rsid w:val="00006ED2"/>
    <w:rsid w:val="0001052F"/>
    <w:rsid w:val="00015D84"/>
    <w:rsid w:val="000221AD"/>
    <w:rsid w:val="00023CBF"/>
    <w:rsid w:val="0002496D"/>
    <w:rsid w:val="00030855"/>
    <w:rsid w:val="00033657"/>
    <w:rsid w:val="00034FF7"/>
    <w:rsid w:val="000354A0"/>
    <w:rsid w:val="000405BB"/>
    <w:rsid w:val="000415A5"/>
    <w:rsid w:val="00041987"/>
    <w:rsid w:val="00041F63"/>
    <w:rsid w:val="00045B1A"/>
    <w:rsid w:val="00047396"/>
    <w:rsid w:val="00047521"/>
    <w:rsid w:val="0005057D"/>
    <w:rsid w:val="000547BB"/>
    <w:rsid w:val="00054E31"/>
    <w:rsid w:val="000553E9"/>
    <w:rsid w:val="00057709"/>
    <w:rsid w:val="00060F5F"/>
    <w:rsid w:val="00063DF8"/>
    <w:rsid w:val="00063E37"/>
    <w:rsid w:val="00076F60"/>
    <w:rsid w:val="00081EB9"/>
    <w:rsid w:val="00092BD4"/>
    <w:rsid w:val="00094A28"/>
    <w:rsid w:val="00096CDE"/>
    <w:rsid w:val="000A24F7"/>
    <w:rsid w:val="000A5F3E"/>
    <w:rsid w:val="000A754D"/>
    <w:rsid w:val="000B2ECC"/>
    <w:rsid w:val="000B616D"/>
    <w:rsid w:val="000C13CB"/>
    <w:rsid w:val="000C2B78"/>
    <w:rsid w:val="000C72F1"/>
    <w:rsid w:val="000C7B85"/>
    <w:rsid w:val="000D0AA8"/>
    <w:rsid w:val="000D4260"/>
    <w:rsid w:val="000D444E"/>
    <w:rsid w:val="000D5017"/>
    <w:rsid w:val="000E0835"/>
    <w:rsid w:val="000E68CA"/>
    <w:rsid w:val="000F144A"/>
    <w:rsid w:val="000F4211"/>
    <w:rsid w:val="000F5B14"/>
    <w:rsid w:val="000F7C8B"/>
    <w:rsid w:val="00102DE8"/>
    <w:rsid w:val="00113B10"/>
    <w:rsid w:val="00114482"/>
    <w:rsid w:val="00120D3A"/>
    <w:rsid w:val="001250CA"/>
    <w:rsid w:val="00130658"/>
    <w:rsid w:val="00135589"/>
    <w:rsid w:val="00142B6A"/>
    <w:rsid w:val="00142F90"/>
    <w:rsid w:val="00144689"/>
    <w:rsid w:val="0014631B"/>
    <w:rsid w:val="00146659"/>
    <w:rsid w:val="00153095"/>
    <w:rsid w:val="001573F4"/>
    <w:rsid w:val="00161CD9"/>
    <w:rsid w:val="00163576"/>
    <w:rsid w:val="001639CB"/>
    <w:rsid w:val="001643E4"/>
    <w:rsid w:val="00164B92"/>
    <w:rsid w:val="00164C1C"/>
    <w:rsid w:val="00165626"/>
    <w:rsid w:val="00166FA1"/>
    <w:rsid w:val="0017712F"/>
    <w:rsid w:val="00177393"/>
    <w:rsid w:val="001809B9"/>
    <w:rsid w:val="001809F0"/>
    <w:rsid w:val="00180D4D"/>
    <w:rsid w:val="00180EAE"/>
    <w:rsid w:val="001828CC"/>
    <w:rsid w:val="001857B8"/>
    <w:rsid w:val="001934D0"/>
    <w:rsid w:val="00195B29"/>
    <w:rsid w:val="001A23BF"/>
    <w:rsid w:val="001A3FA4"/>
    <w:rsid w:val="001A4B66"/>
    <w:rsid w:val="001A56A3"/>
    <w:rsid w:val="001A70CE"/>
    <w:rsid w:val="001B1F7B"/>
    <w:rsid w:val="001B43B8"/>
    <w:rsid w:val="001B5718"/>
    <w:rsid w:val="001B61E0"/>
    <w:rsid w:val="001B621D"/>
    <w:rsid w:val="001C126C"/>
    <w:rsid w:val="001C155B"/>
    <w:rsid w:val="001C17AE"/>
    <w:rsid w:val="001C282C"/>
    <w:rsid w:val="001C4CC3"/>
    <w:rsid w:val="001C5D10"/>
    <w:rsid w:val="001D4041"/>
    <w:rsid w:val="001D40CB"/>
    <w:rsid w:val="001D7A17"/>
    <w:rsid w:val="001E0C03"/>
    <w:rsid w:val="001E6077"/>
    <w:rsid w:val="001E62D6"/>
    <w:rsid w:val="001F2BC2"/>
    <w:rsid w:val="001F568C"/>
    <w:rsid w:val="001F6272"/>
    <w:rsid w:val="00200C87"/>
    <w:rsid w:val="0020193F"/>
    <w:rsid w:val="00201E5B"/>
    <w:rsid w:val="00201EF7"/>
    <w:rsid w:val="002022BA"/>
    <w:rsid w:val="00202637"/>
    <w:rsid w:val="00205199"/>
    <w:rsid w:val="00207BDD"/>
    <w:rsid w:val="0021098D"/>
    <w:rsid w:val="00212A96"/>
    <w:rsid w:val="00213DCB"/>
    <w:rsid w:val="002160D4"/>
    <w:rsid w:val="00216E47"/>
    <w:rsid w:val="0022058B"/>
    <w:rsid w:val="0022460E"/>
    <w:rsid w:val="00224AE1"/>
    <w:rsid w:val="00230E6E"/>
    <w:rsid w:val="002359E1"/>
    <w:rsid w:val="002414AB"/>
    <w:rsid w:val="00243095"/>
    <w:rsid w:val="002451F5"/>
    <w:rsid w:val="00245ABF"/>
    <w:rsid w:val="00245AD4"/>
    <w:rsid w:val="00246751"/>
    <w:rsid w:val="00246AE7"/>
    <w:rsid w:val="00250003"/>
    <w:rsid w:val="00254A38"/>
    <w:rsid w:val="00255B9F"/>
    <w:rsid w:val="002611A5"/>
    <w:rsid w:val="00261672"/>
    <w:rsid w:val="002668CC"/>
    <w:rsid w:val="00270851"/>
    <w:rsid w:val="002717FF"/>
    <w:rsid w:val="00272EA6"/>
    <w:rsid w:val="00273144"/>
    <w:rsid w:val="00275613"/>
    <w:rsid w:val="002775CB"/>
    <w:rsid w:val="00281AA5"/>
    <w:rsid w:val="00282B21"/>
    <w:rsid w:val="00283692"/>
    <w:rsid w:val="002841DE"/>
    <w:rsid w:val="00284D4D"/>
    <w:rsid w:val="00287896"/>
    <w:rsid w:val="002967A1"/>
    <w:rsid w:val="0029708F"/>
    <w:rsid w:val="002A4539"/>
    <w:rsid w:val="002A4F80"/>
    <w:rsid w:val="002A66CE"/>
    <w:rsid w:val="002A79E9"/>
    <w:rsid w:val="002B058A"/>
    <w:rsid w:val="002B0716"/>
    <w:rsid w:val="002B16C2"/>
    <w:rsid w:val="002B4AC8"/>
    <w:rsid w:val="002B5804"/>
    <w:rsid w:val="002B76F5"/>
    <w:rsid w:val="002B7E06"/>
    <w:rsid w:val="002C0AED"/>
    <w:rsid w:val="002C452D"/>
    <w:rsid w:val="002C626D"/>
    <w:rsid w:val="002D2D71"/>
    <w:rsid w:val="002D339B"/>
    <w:rsid w:val="002E4610"/>
    <w:rsid w:val="002E6C6C"/>
    <w:rsid w:val="002F0539"/>
    <w:rsid w:val="002F1664"/>
    <w:rsid w:val="0030069D"/>
    <w:rsid w:val="00300D5C"/>
    <w:rsid w:val="00304376"/>
    <w:rsid w:val="003111E4"/>
    <w:rsid w:val="00311EEE"/>
    <w:rsid w:val="00312991"/>
    <w:rsid w:val="00313078"/>
    <w:rsid w:val="0031450C"/>
    <w:rsid w:val="00314C17"/>
    <w:rsid w:val="003179C0"/>
    <w:rsid w:val="003219BC"/>
    <w:rsid w:val="00323FCA"/>
    <w:rsid w:val="00325156"/>
    <w:rsid w:val="00325F37"/>
    <w:rsid w:val="00330FA0"/>
    <w:rsid w:val="00334057"/>
    <w:rsid w:val="00341A3B"/>
    <w:rsid w:val="003422DE"/>
    <w:rsid w:val="00346539"/>
    <w:rsid w:val="00351E6A"/>
    <w:rsid w:val="00352015"/>
    <w:rsid w:val="0035389F"/>
    <w:rsid w:val="00353F43"/>
    <w:rsid w:val="00355247"/>
    <w:rsid w:val="00355AB7"/>
    <w:rsid w:val="003677D3"/>
    <w:rsid w:val="00377836"/>
    <w:rsid w:val="00381682"/>
    <w:rsid w:val="00390BB1"/>
    <w:rsid w:val="00391DAD"/>
    <w:rsid w:val="00392E62"/>
    <w:rsid w:val="00393721"/>
    <w:rsid w:val="003A13BA"/>
    <w:rsid w:val="003A490B"/>
    <w:rsid w:val="003A6C57"/>
    <w:rsid w:val="003B090D"/>
    <w:rsid w:val="003B288C"/>
    <w:rsid w:val="003B2C9B"/>
    <w:rsid w:val="003B3A7F"/>
    <w:rsid w:val="003C306A"/>
    <w:rsid w:val="003C7769"/>
    <w:rsid w:val="003D1B22"/>
    <w:rsid w:val="003D2A1B"/>
    <w:rsid w:val="003D5C01"/>
    <w:rsid w:val="003D6B8D"/>
    <w:rsid w:val="003D7029"/>
    <w:rsid w:val="003D7628"/>
    <w:rsid w:val="003E2CA2"/>
    <w:rsid w:val="00404BE0"/>
    <w:rsid w:val="00405A37"/>
    <w:rsid w:val="004105EF"/>
    <w:rsid w:val="0041762B"/>
    <w:rsid w:val="00417A35"/>
    <w:rsid w:val="00417AD6"/>
    <w:rsid w:val="00420345"/>
    <w:rsid w:val="00422F2E"/>
    <w:rsid w:val="004310E8"/>
    <w:rsid w:val="00431E51"/>
    <w:rsid w:val="004326DB"/>
    <w:rsid w:val="004333F9"/>
    <w:rsid w:val="00434B78"/>
    <w:rsid w:val="00437694"/>
    <w:rsid w:val="004429C8"/>
    <w:rsid w:val="00452AA4"/>
    <w:rsid w:val="00454F9B"/>
    <w:rsid w:val="00457AF7"/>
    <w:rsid w:val="00461E04"/>
    <w:rsid w:val="00461FE6"/>
    <w:rsid w:val="00463968"/>
    <w:rsid w:val="004646AE"/>
    <w:rsid w:val="00464CFB"/>
    <w:rsid w:val="004669CE"/>
    <w:rsid w:val="004677EB"/>
    <w:rsid w:val="0046785A"/>
    <w:rsid w:val="004710B0"/>
    <w:rsid w:val="00472056"/>
    <w:rsid w:val="0047387F"/>
    <w:rsid w:val="00476EBB"/>
    <w:rsid w:val="004872D4"/>
    <w:rsid w:val="004915A9"/>
    <w:rsid w:val="00491D39"/>
    <w:rsid w:val="00492879"/>
    <w:rsid w:val="004928A6"/>
    <w:rsid w:val="004A0E05"/>
    <w:rsid w:val="004A397A"/>
    <w:rsid w:val="004B0F63"/>
    <w:rsid w:val="004B1E4C"/>
    <w:rsid w:val="004B3A65"/>
    <w:rsid w:val="004B4105"/>
    <w:rsid w:val="004B5E02"/>
    <w:rsid w:val="004C2715"/>
    <w:rsid w:val="004C7F56"/>
    <w:rsid w:val="004D02A4"/>
    <w:rsid w:val="004D0BDD"/>
    <w:rsid w:val="004D0F1E"/>
    <w:rsid w:val="004D471C"/>
    <w:rsid w:val="004D5C7D"/>
    <w:rsid w:val="004D7E5F"/>
    <w:rsid w:val="004E1409"/>
    <w:rsid w:val="004E78B5"/>
    <w:rsid w:val="004E7C64"/>
    <w:rsid w:val="004E7D06"/>
    <w:rsid w:val="004F1339"/>
    <w:rsid w:val="004F16BF"/>
    <w:rsid w:val="0050038A"/>
    <w:rsid w:val="00503639"/>
    <w:rsid w:val="00503801"/>
    <w:rsid w:val="00503997"/>
    <w:rsid w:val="0050413F"/>
    <w:rsid w:val="005051BB"/>
    <w:rsid w:val="0050579B"/>
    <w:rsid w:val="0050687A"/>
    <w:rsid w:val="00506D4F"/>
    <w:rsid w:val="005077FE"/>
    <w:rsid w:val="00507D87"/>
    <w:rsid w:val="00511411"/>
    <w:rsid w:val="005115A3"/>
    <w:rsid w:val="00511BC5"/>
    <w:rsid w:val="0051306C"/>
    <w:rsid w:val="005210C3"/>
    <w:rsid w:val="00521CFE"/>
    <w:rsid w:val="005224EF"/>
    <w:rsid w:val="005327D4"/>
    <w:rsid w:val="00540D48"/>
    <w:rsid w:val="00541121"/>
    <w:rsid w:val="0054418F"/>
    <w:rsid w:val="00544E66"/>
    <w:rsid w:val="00544F58"/>
    <w:rsid w:val="00545B03"/>
    <w:rsid w:val="005542F9"/>
    <w:rsid w:val="00562091"/>
    <w:rsid w:val="005643A5"/>
    <w:rsid w:val="00564804"/>
    <w:rsid w:val="00565372"/>
    <w:rsid w:val="00566FDD"/>
    <w:rsid w:val="00573DCB"/>
    <w:rsid w:val="005764B9"/>
    <w:rsid w:val="005764BC"/>
    <w:rsid w:val="00576D03"/>
    <w:rsid w:val="0058022C"/>
    <w:rsid w:val="00584153"/>
    <w:rsid w:val="005927BF"/>
    <w:rsid w:val="00592B0F"/>
    <w:rsid w:val="005956EE"/>
    <w:rsid w:val="005A082D"/>
    <w:rsid w:val="005A0EAB"/>
    <w:rsid w:val="005A28A5"/>
    <w:rsid w:val="005A3475"/>
    <w:rsid w:val="005A429A"/>
    <w:rsid w:val="005A65FA"/>
    <w:rsid w:val="005A6D30"/>
    <w:rsid w:val="005A75F0"/>
    <w:rsid w:val="005B2152"/>
    <w:rsid w:val="005B30AF"/>
    <w:rsid w:val="005C0ADF"/>
    <w:rsid w:val="005C1992"/>
    <w:rsid w:val="005C246A"/>
    <w:rsid w:val="005C267D"/>
    <w:rsid w:val="005C2D34"/>
    <w:rsid w:val="005C6DFB"/>
    <w:rsid w:val="005D1743"/>
    <w:rsid w:val="005D3637"/>
    <w:rsid w:val="005D5908"/>
    <w:rsid w:val="005D5FD9"/>
    <w:rsid w:val="005E141E"/>
    <w:rsid w:val="005E23A2"/>
    <w:rsid w:val="005E2C72"/>
    <w:rsid w:val="005E3C27"/>
    <w:rsid w:val="005E3EE2"/>
    <w:rsid w:val="005E5796"/>
    <w:rsid w:val="005F15A9"/>
    <w:rsid w:val="005F5DB7"/>
    <w:rsid w:val="005F7F6E"/>
    <w:rsid w:val="0061310E"/>
    <w:rsid w:val="00613EA7"/>
    <w:rsid w:val="0061604F"/>
    <w:rsid w:val="0061677B"/>
    <w:rsid w:val="00617762"/>
    <w:rsid w:val="00620043"/>
    <w:rsid w:val="00620E50"/>
    <w:rsid w:val="00622A0F"/>
    <w:rsid w:val="00623520"/>
    <w:rsid w:val="00630AED"/>
    <w:rsid w:val="00634C82"/>
    <w:rsid w:val="006367D2"/>
    <w:rsid w:val="006368F5"/>
    <w:rsid w:val="006373DC"/>
    <w:rsid w:val="00643827"/>
    <w:rsid w:val="006443AD"/>
    <w:rsid w:val="0064634F"/>
    <w:rsid w:val="00650CA0"/>
    <w:rsid w:val="0065225E"/>
    <w:rsid w:val="006527B1"/>
    <w:rsid w:val="00666712"/>
    <w:rsid w:val="00667F24"/>
    <w:rsid w:val="00673D55"/>
    <w:rsid w:val="00677237"/>
    <w:rsid w:val="00683B16"/>
    <w:rsid w:val="0068482E"/>
    <w:rsid w:val="00686813"/>
    <w:rsid w:val="006905B5"/>
    <w:rsid w:val="00694232"/>
    <w:rsid w:val="00697338"/>
    <w:rsid w:val="006A399E"/>
    <w:rsid w:val="006A4579"/>
    <w:rsid w:val="006B0271"/>
    <w:rsid w:val="006B0C9A"/>
    <w:rsid w:val="006B330A"/>
    <w:rsid w:val="006B3839"/>
    <w:rsid w:val="006B4FC8"/>
    <w:rsid w:val="006C2CB3"/>
    <w:rsid w:val="006C377E"/>
    <w:rsid w:val="006C395C"/>
    <w:rsid w:val="006D0E68"/>
    <w:rsid w:val="006D2BD8"/>
    <w:rsid w:val="006E11AF"/>
    <w:rsid w:val="006E1F9C"/>
    <w:rsid w:val="006E2C32"/>
    <w:rsid w:val="006E43B6"/>
    <w:rsid w:val="006E4CC7"/>
    <w:rsid w:val="006F09BD"/>
    <w:rsid w:val="006F14CE"/>
    <w:rsid w:val="006F2775"/>
    <w:rsid w:val="006F36EF"/>
    <w:rsid w:val="006F3BC0"/>
    <w:rsid w:val="006F4E77"/>
    <w:rsid w:val="00705A02"/>
    <w:rsid w:val="00706A1E"/>
    <w:rsid w:val="00713B39"/>
    <w:rsid w:val="007254A7"/>
    <w:rsid w:val="00734616"/>
    <w:rsid w:val="007364C0"/>
    <w:rsid w:val="00736577"/>
    <w:rsid w:val="007372EB"/>
    <w:rsid w:val="007462C1"/>
    <w:rsid w:val="00750968"/>
    <w:rsid w:val="00752825"/>
    <w:rsid w:val="00752E99"/>
    <w:rsid w:val="00752FBB"/>
    <w:rsid w:val="007538FF"/>
    <w:rsid w:val="00753AF8"/>
    <w:rsid w:val="00754500"/>
    <w:rsid w:val="00755EF0"/>
    <w:rsid w:val="00756BF1"/>
    <w:rsid w:val="007625C8"/>
    <w:rsid w:val="00763AF7"/>
    <w:rsid w:val="00764DFE"/>
    <w:rsid w:val="0076569C"/>
    <w:rsid w:val="0076702B"/>
    <w:rsid w:val="007746AB"/>
    <w:rsid w:val="00774C86"/>
    <w:rsid w:val="00775AA3"/>
    <w:rsid w:val="007777C4"/>
    <w:rsid w:val="007816DE"/>
    <w:rsid w:val="00783B4D"/>
    <w:rsid w:val="00784FE6"/>
    <w:rsid w:val="00787926"/>
    <w:rsid w:val="00792CE9"/>
    <w:rsid w:val="00794AE5"/>
    <w:rsid w:val="00796105"/>
    <w:rsid w:val="007A6B65"/>
    <w:rsid w:val="007A7783"/>
    <w:rsid w:val="007B0B8B"/>
    <w:rsid w:val="007B47DE"/>
    <w:rsid w:val="007B7DA2"/>
    <w:rsid w:val="007B7E80"/>
    <w:rsid w:val="007C0DA8"/>
    <w:rsid w:val="007C3223"/>
    <w:rsid w:val="007C389D"/>
    <w:rsid w:val="007C6E09"/>
    <w:rsid w:val="007E2648"/>
    <w:rsid w:val="007E284D"/>
    <w:rsid w:val="007E29BA"/>
    <w:rsid w:val="007F3E95"/>
    <w:rsid w:val="007F4DD6"/>
    <w:rsid w:val="007F6FED"/>
    <w:rsid w:val="00800E85"/>
    <w:rsid w:val="00801FA4"/>
    <w:rsid w:val="008042F6"/>
    <w:rsid w:val="008116D1"/>
    <w:rsid w:val="00811CFB"/>
    <w:rsid w:val="00816D58"/>
    <w:rsid w:val="008271E1"/>
    <w:rsid w:val="00827622"/>
    <w:rsid w:val="008305BC"/>
    <w:rsid w:val="00833338"/>
    <w:rsid w:val="008334BF"/>
    <w:rsid w:val="00833F06"/>
    <w:rsid w:val="00840990"/>
    <w:rsid w:val="008425F4"/>
    <w:rsid w:val="00844072"/>
    <w:rsid w:val="00846B0D"/>
    <w:rsid w:val="00851DE6"/>
    <w:rsid w:val="00854792"/>
    <w:rsid w:val="00854DD3"/>
    <w:rsid w:val="008553C8"/>
    <w:rsid w:val="008559C2"/>
    <w:rsid w:val="00864476"/>
    <w:rsid w:val="00864684"/>
    <w:rsid w:val="00865EC1"/>
    <w:rsid w:val="00875001"/>
    <w:rsid w:val="0087676C"/>
    <w:rsid w:val="008801B0"/>
    <w:rsid w:val="00883F45"/>
    <w:rsid w:val="00884FE9"/>
    <w:rsid w:val="008858E9"/>
    <w:rsid w:val="008906F6"/>
    <w:rsid w:val="00892928"/>
    <w:rsid w:val="008964BD"/>
    <w:rsid w:val="008A42DA"/>
    <w:rsid w:val="008A664C"/>
    <w:rsid w:val="008A79D4"/>
    <w:rsid w:val="008B2779"/>
    <w:rsid w:val="008C2EF8"/>
    <w:rsid w:val="008C75A1"/>
    <w:rsid w:val="008D28EF"/>
    <w:rsid w:val="008D3363"/>
    <w:rsid w:val="008D436E"/>
    <w:rsid w:val="008D5B4B"/>
    <w:rsid w:val="008E02EC"/>
    <w:rsid w:val="008E0DC8"/>
    <w:rsid w:val="008E33DB"/>
    <w:rsid w:val="008E38D6"/>
    <w:rsid w:val="008E3C9C"/>
    <w:rsid w:val="008E4F38"/>
    <w:rsid w:val="008E5480"/>
    <w:rsid w:val="008E5ACE"/>
    <w:rsid w:val="008E64D6"/>
    <w:rsid w:val="008E7F97"/>
    <w:rsid w:val="008F0CA5"/>
    <w:rsid w:val="008F1199"/>
    <w:rsid w:val="008F2C81"/>
    <w:rsid w:val="008F33B9"/>
    <w:rsid w:val="008F4776"/>
    <w:rsid w:val="009021EF"/>
    <w:rsid w:val="0090255E"/>
    <w:rsid w:val="009118BD"/>
    <w:rsid w:val="0092396D"/>
    <w:rsid w:val="00923EC0"/>
    <w:rsid w:val="00924AF6"/>
    <w:rsid w:val="00924D24"/>
    <w:rsid w:val="00924FE9"/>
    <w:rsid w:val="00931A96"/>
    <w:rsid w:val="00936014"/>
    <w:rsid w:val="0094397D"/>
    <w:rsid w:val="00951CC5"/>
    <w:rsid w:val="009564EA"/>
    <w:rsid w:val="00961A88"/>
    <w:rsid w:val="00974FE1"/>
    <w:rsid w:val="00976C24"/>
    <w:rsid w:val="0097786C"/>
    <w:rsid w:val="009778C5"/>
    <w:rsid w:val="0098202D"/>
    <w:rsid w:val="00982E5F"/>
    <w:rsid w:val="009835E6"/>
    <w:rsid w:val="0098687D"/>
    <w:rsid w:val="00991703"/>
    <w:rsid w:val="00991B00"/>
    <w:rsid w:val="009922E4"/>
    <w:rsid w:val="009955BE"/>
    <w:rsid w:val="00995FD1"/>
    <w:rsid w:val="009A495B"/>
    <w:rsid w:val="009B128B"/>
    <w:rsid w:val="009B502B"/>
    <w:rsid w:val="009C0660"/>
    <w:rsid w:val="009C0FC4"/>
    <w:rsid w:val="009D0E97"/>
    <w:rsid w:val="009D49E5"/>
    <w:rsid w:val="009E3236"/>
    <w:rsid w:val="009E3F9B"/>
    <w:rsid w:val="009E5AA2"/>
    <w:rsid w:val="009E7385"/>
    <w:rsid w:val="009F5C63"/>
    <w:rsid w:val="00A00766"/>
    <w:rsid w:val="00A008D9"/>
    <w:rsid w:val="00A06E93"/>
    <w:rsid w:val="00A12BFC"/>
    <w:rsid w:val="00A12CD8"/>
    <w:rsid w:val="00A135DE"/>
    <w:rsid w:val="00A13E0D"/>
    <w:rsid w:val="00A14A44"/>
    <w:rsid w:val="00A17703"/>
    <w:rsid w:val="00A23CE7"/>
    <w:rsid w:val="00A25D7C"/>
    <w:rsid w:val="00A27893"/>
    <w:rsid w:val="00A34DBA"/>
    <w:rsid w:val="00A35008"/>
    <w:rsid w:val="00A37BA2"/>
    <w:rsid w:val="00A40EA5"/>
    <w:rsid w:val="00A43EB4"/>
    <w:rsid w:val="00A4517B"/>
    <w:rsid w:val="00A45622"/>
    <w:rsid w:val="00A45FC3"/>
    <w:rsid w:val="00A47A23"/>
    <w:rsid w:val="00A528E0"/>
    <w:rsid w:val="00A54FBE"/>
    <w:rsid w:val="00A57A8B"/>
    <w:rsid w:val="00A63F43"/>
    <w:rsid w:val="00A644EA"/>
    <w:rsid w:val="00A7638D"/>
    <w:rsid w:val="00A77AE9"/>
    <w:rsid w:val="00A809F8"/>
    <w:rsid w:val="00A82FF8"/>
    <w:rsid w:val="00A85CAB"/>
    <w:rsid w:val="00AA3F6B"/>
    <w:rsid w:val="00AA569B"/>
    <w:rsid w:val="00AA5DB4"/>
    <w:rsid w:val="00AA7369"/>
    <w:rsid w:val="00AA73BF"/>
    <w:rsid w:val="00AB08CD"/>
    <w:rsid w:val="00AC321A"/>
    <w:rsid w:val="00AC5E76"/>
    <w:rsid w:val="00AC6C14"/>
    <w:rsid w:val="00AD3829"/>
    <w:rsid w:val="00AD698C"/>
    <w:rsid w:val="00AD7A1A"/>
    <w:rsid w:val="00AE1072"/>
    <w:rsid w:val="00AE139B"/>
    <w:rsid w:val="00AF06F5"/>
    <w:rsid w:val="00AF1099"/>
    <w:rsid w:val="00AF7BA6"/>
    <w:rsid w:val="00B039EA"/>
    <w:rsid w:val="00B03E66"/>
    <w:rsid w:val="00B04A77"/>
    <w:rsid w:val="00B06EAB"/>
    <w:rsid w:val="00B1066C"/>
    <w:rsid w:val="00B12334"/>
    <w:rsid w:val="00B12F92"/>
    <w:rsid w:val="00B15901"/>
    <w:rsid w:val="00B173C1"/>
    <w:rsid w:val="00B20F0D"/>
    <w:rsid w:val="00B237C8"/>
    <w:rsid w:val="00B24B0D"/>
    <w:rsid w:val="00B2567B"/>
    <w:rsid w:val="00B25D4F"/>
    <w:rsid w:val="00B32816"/>
    <w:rsid w:val="00B37B64"/>
    <w:rsid w:val="00B4076E"/>
    <w:rsid w:val="00B4354B"/>
    <w:rsid w:val="00B471A1"/>
    <w:rsid w:val="00B501AB"/>
    <w:rsid w:val="00B50F78"/>
    <w:rsid w:val="00B51184"/>
    <w:rsid w:val="00B52032"/>
    <w:rsid w:val="00B572EB"/>
    <w:rsid w:val="00B60AF8"/>
    <w:rsid w:val="00B62EFE"/>
    <w:rsid w:val="00B635C8"/>
    <w:rsid w:val="00B654A8"/>
    <w:rsid w:val="00B65C3F"/>
    <w:rsid w:val="00B71D51"/>
    <w:rsid w:val="00B7393C"/>
    <w:rsid w:val="00B74245"/>
    <w:rsid w:val="00B75B4F"/>
    <w:rsid w:val="00B77508"/>
    <w:rsid w:val="00B822EA"/>
    <w:rsid w:val="00BA1E08"/>
    <w:rsid w:val="00BA4E83"/>
    <w:rsid w:val="00BA6681"/>
    <w:rsid w:val="00BA6A35"/>
    <w:rsid w:val="00BB2E03"/>
    <w:rsid w:val="00BB59B7"/>
    <w:rsid w:val="00BB6965"/>
    <w:rsid w:val="00BC11AB"/>
    <w:rsid w:val="00BC4EC6"/>
    <w:rsid w:val="00BC5DAB"/>
    <w:rsid w:val="00BD3C50"/>
    <w:rsid w:val="00BD608D"/>
    <w:rsid w:val="00BD6CB4"/>
    <w:rsid w:val="00BE006C"/>
    <w:rsid w:val="00BE3ADC"/>
    <w:rsid w:val="00BE5141"/>
    <w:rsid w:val="00BF10EA"/>
    <w:rsid w:val="00BF2437"/>
    <w:rsid w:val="00BF332F"/>
    <w:rsid w:val="00BF79B2"/>
    <w:rsid w:val="00C0147E"/>
    <w:rsid w:val="00C05381"/>
    <w:rsid w:val="00C06030"/>
    <w:rsid w:val="00C06654"/>
    <w:rsid w:val="00C1191D"/>
    <w:rsid w:val="00C1410E"/>
    <w:rsid w:val="00C14DFC"/>
    <w:rsid w:val="00C14F42"/>
    <w:rsid w:val="00C23C13"/>
    <w:rsid w:val="00C44889"/>
    <w:rsid w:val="00C50504"/>
    <w:rsid w:val="00C50B3E"/>
    <w:rsid w:val="00C5126C"/>
    <w:rsid w:val="00C550EE"/>
    <w:rsid w:val="00C55511"/>
    <w:rsid w:val="00C63D98"/>
    <w:rsid w:val="00C667BA"/>
    <w:rsid w:val="00C81D0D"/>
    <w:rsid w:val="00C81FE4"/>
    <w:rsid w:val="00C8725E"/>
    <w:rsid w:val="00C92328"/>
    <w:rsid w:val="00C9430F"/>
    <w:rsid w:val="00C94756"/>
    <w:rsid w:val="00C947AB"/>
    <w:rsid w:val="00C958F9"/>
    <w:rsid w:val="00C96F33"/>
    <w:rsid w:val="00C96F72"/>
    <w:rsid w:val="00CA1270"/>
    <w:rsid w:val="00CA2E8B"/>
    <w:rsid w:val="00CA3251"/>
    <w:rsid w:val="00CA397B"/>
    <w:rsid w:val="00CA40D9"/>
    <w:rsid w:val="00CA7B17"/>
    <w:rsid w:val="00CB0B92"/>
    <w:rsid w:val="00CB5E8E"/>
    <w:rsid w:val="00CC0B84"/>
    <w:rsid w:val="00CC327B"/>
    <w:rsid w:val="00CC3CAA"/>
    <w:rsid w:val="00CC7180"/>
    <w:rsid w:val="00CD181D"/>
    <w:rsid w:val="00CD36E3"/>
    <w:rsid w:val="00CD6C03"/>
    <w:rsid w:val="00CE1706"/>
    <w:rsid w:val="00CE5D6E"/>
    <w:rsid w:val="00CF06D0"/>
    <w:rsid w:val="00CF0D21"/>
    <w:rsid w:val="00CF20C8"/>
    <w:rsid w:val="00CF5D49"/>
    <w:rsid w:val="00D018E6"/>
    <w:rsid w:val="00D03405"/>
    <w:rsid w:val="00D0384A"/>
    <w:rsid w:val="00D15AA5"/>
    <w:rsid w:val="00D17466"/>
    <w:rsid w:val="00D21E1D"/>
    <w:rsid w:val="00D247BE"/>
    <w:rsid w:val="00D2630A"/>
    <w:rsid w:val="00D31BD8"/>
    <w:rsid w:val="00D321BB"/>
    <w:rsid w:val="00D35603"/>
    <w:rsid w:val="00D35E2D"/>
    <w:rsid w:val="00D40438"/>
    <w:rsid w:val="00D44912"/>
    <w:rsid w:val="00D44A49"/>
    <w:rsid w:val="00D459D2"/>
    <w:rsid w:val="00D479F6"/>
    <w:rsid w:val="00D50977"/>
    <w:rsid w:val="00D50B10"/>
    <w:rsid w:val="00D532DE"/>
    <w:rsid w:val="00D54B83"/>
    <w:rsid w:val="00D57B61"/>
    <w:rsid w:val="00D61CBB"/>
    <w:rsid w:val="00D66DD0"/>
    <w:rsid w:val="00D67681"/>
    <w:rsid w:val="00D70B69"/>
    <w:rsid w:val="00D71157"/>
    <w:rsid w:val="00D71DD2"/>
    <w:rsid w:val="00D751CE"/>
    <w:rsid w:val="00D76816"/>
    <w:rsid w:val="00D942A0"/>
    <w:rsid w:val="00D94BC4"/>
    <w:rsid w:val="00D95B6F"/>
    <w:rsid w:val="00D97832"/>
    <w:rsid w:val="00DA4D30"/>
    <w:rsid w:val="00DA6DF5"/>
    <w:rsid w:val="00DA7FAB"/>
    <w:rsid w:val="00DB11B1"/>
    <w:rsid w:val="00DB4D80"/>
    <w:rsid w:val="00DB4DF3"/>
    <w:rsid w:val="00DC01BC"/>
    <w:rsid w:val="00DC1189"/>
    <w:rsid w:val="00DD669D"/>
    <w:rsid w:val="00DE1F7F"/>
    <w:rsid w:val="00DE2BED"/>
    <w:rsid w:val="00DE3310"/>
    <w:rsid w:val="00DE6C20"/>
    <w:rsid w:val="00DF08D1"/>
    <w:rsid w:val="00DF30D2"/>
    <w:rsid w:val="00E00FFC"/>
    <w:rsid w:val="00E0121B"/>
    <w:rsid w:val="00E03584"/>
    <w:rsid w:val="00E0407E"/>
    <w:rsid w:val="00E04A98"/>
    <w:rsid w:val="00E05847"/>
    <w:rsid w:val="00E07BBC"/>
    <w:rsid w:val="00E11758"/>
    <w:rsid w:val="00E12F73"/>
    <w:rsid w:val="00E141BB"/>
    <w:rsid w:val="00E1500C"/>
    <w:rsid w:val="00E17A71"/>
    <w:rsid w:val="00E17CDC"/>
    <w:rsid w:val="00E20E68"/>
    <w:rsid w:val="00E24850"/>
    <w:rsid w:val="00E27190"/>
    <w:rsid w:val="00E27BDF"/>
    <w:rsid w:val="00E306EC"/>
    <w:rsid w:val="00E316B8"/>
    <w:rsid w:val="00E327BE"/>
    <w:rsid w:val="00E36937"/>
    <w:rsid w:val="00E42279"/>
    <w:rsid w:val="00E42A4C"/>
    <w:rsid w:val="00E45E5C"/>
    <w:rsid w:val="00E564E3"/>
    <w:rsid w:val="00E5761E"/>
    <w:rsid w:val="00E62CC2"/>
    <w:rsid w:val="00E63F00"/>
    <w:rsid w:val="00E6655B"/>
    <w:rsid w:val="00E66838"/>
    <w:rsid w:val="00E829FF"/>
    <w:rsid w:val="00E82FA5"/>
    <w:rsid w:val="00E83134"/>
    <w:rsid w:val="00E85084"/>
    <w:rsid w:val="00E851E4"/>
    <w:rsid w:val="00E853F9"/>
    <w:rsid w:val="00E9049A"/>
    <w:rsid w:val="00EA417B"/>
    <w:rsid w:val="00EA529A"/>
    <w:rsid w:val="00EA5F75"/>
    <w:rsid w:val="00EB6E68"/>
    <w:rsid w:val="00EB7398"/>
    <w:rsid w:val="00EC44B4"/>
    <w:rsid w:val="00EC5B22"/>
    <w:rsid w:val="00EC762E"/>
    <w:rsid w:val="00EC7688"/>
    <w:rsid w:val="00ED087F"/>
    <w:rsid w:val="00ED42E2"/>
    <w:rsid w:val="00ED5993"/>
    <w:rsid w:val="00ED5CFF"/>
    <w:rsid w:val="00ED5F1E"/>
    <w:rsid w:val="00ED642D"/>
    <w:rsid w:val="00ED7EA8"/>
    <w:rsid w:val="00EE7A29"/>
    <w:rsid w:val="00EF25D4"/>
    <w:rsid w:val="00EF4BA3"/>
    <w:rsid w:val="00EF55FB"/>
    <w:rsid w:val="00F00009"/>
    <w:rsid w:val="00F04200"/>
    <w:rsid w:val="00F05368"/>
    <w:rsid w:val="00F0744B"/>
    <w:rsid w:val="00F118A0"/>
    <w:rsid w:val="00F14117"/>
    <w:rsid w:val="00F16945"/>
    <w:rsid w:val="00F20305"/>
    <w:rsid w:val="00F209D0"/>
    <w:rsid w:val="00F20A25"/>
    <w:rsid w:val="00F25777"/>
    <w:rsid w:val="00F26131"/>
    <w:rsid w:val="00F3074B"/>
    <w:rsid w:val="00F366FA"/>
    <w:rsid w:val="00F36876"/>
    <w:rsid w:val="00F457CC"/>
    <w:rsid w:val="00F46C52"/>
    <w:rsid w:val="00F51B19"/>
    <w:rsid w:val="00F533D1"/>
    <w:rsid w:val="00F53D17"/>
    <w:rsid w:val="00F56EBD"/>
    <w:rsid w:val="00F606E6"/>
    <w:rsid w:val="00F607F5"/>
    <w:rsid w:val="00F642C6"/>
    <w:rsid w:val="00F65183"/>
    <w:rsid w:val="00F759BC"/>
    <w:rsid w:val="00F85AEF"/>
    <w:rsid w:val="00F85B22"/>
    <w:rsid w:val="00F87997"/>
    <w:rsid w:val="00F87CB8"/>
    <w:rsid w:val="00F917E0"/>
    <w:rsid w:val="00F95162"/>
    <w:rsid w:val="00FA2B01"/>
    <w:rsid w:val="00FA740A"/>
    <w:rsid w:val="00FB0ADD"/>
    <w:rsid w:val="00FB0D61"/>
    <w:rsid w:val="00FB286A"/>
    <w:rsid w:val="00FB450A"/>
    <w:rsid w:val="00FB6067"/>
    <w:rsid w:val="00FB6143"/>
    <w:rsid w:val="00FC682B"/>
    <w:rsid w:val="00FD49B0"/>
    <w:rsid w:val="00FE07D8"/>
    <w:rsid w:val="00FE3D3F"/>
    <w:rsid w:val="00FE416C"/>
    <w:rsid w:val="00FE422A"/>
    <w:rsid w:val="00FE4F14"/>
    <w:rsid w:val="00FF34EB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36"/>
  </w:style>
  <w:style w:type="paragraph" w:styleId="1">
    <w:name w:val="heading 1"/>
    <w:basedOn w:val="a"/>
    <w:next w:val="a"/>
    <w:link w:val="10"/>
    <w:uiPriority w:val="9"/>
    <w:qFormat/>
    <w:rsid w:val="0062352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2352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B572E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5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623520"/>
    <w:rPr>
      <w:rFonts w:ascii="Cambria" w:eastAsia="Times New Roman" w:hAnsi="Cambria" w:cs="Times New Roman"/>
      <w:b/>
      <w:bCs/>
      <w:color w:val="4F81BD"/>
      <w:lang w:eastAsia="en-US"/>
    </w:rPr>
  </w:style>
  <w:style w:type="character" w:styleId="a3">
    <w:name w:val="Hyperlink"/>
    <w:basedOn w:val="a0"/>
    <w:uiPriority w:val="99"/>
    <w:semiHidden/>
    <w:unhideWhenUsed/>
    <w:rsid w:val="00623520"/>
    <w:rPr>
      <w:color w:val="0000FF"/>
      <w:u w:val="single"/>
    </w:rPr>
  </w:style>
  <w:style w:type="paragraph" w:styleId="a4">
    <w:name w:val="No Spacing"/>
    <w:uiPriority w:val="1"/>
    <w:qFormat/>
    <w:rsid w:val="006235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qFormat/>
    <w:rsid w:val="00623520"/>
    <w:rPr>
      <w:b/>
      <w:bCs/>
      <w:i/>
      <w:iCs w:val="0"/>
      <w:sz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623520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623520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a8">
    <w:name w:val="Таблицы (моноширинный)"/>
    <w:basedOn w:val="a"/>
    <w:next w:val="a"/>
    <w:uiPriority w:val="99"/>
    <w:rsid w:val="006235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Normal (Web)"/>
    <w:basedOn w:val="a"/>
    <w:unhideWhenUsed/>
    <w:rsid w:val="00623520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he-IL" w:bidi="he-IL"/>
    </w:rPr>
  </w:style>
  <w:style w:type="paragraph" w:styleId="aa">
    <w:name w:val="Body Text Indent"/>
    <w:basedOn w:val="a"/>
    <w:link w:val="ab"/>
    <w:uiPriority w:val="99"/>
    <w:semiHidden/>
    <w:rsid w:val="00623520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23520"/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6235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6235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2352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623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23520"/>
    <w:pPr>
      <w:ind w:left="720"/>
    </w:pPr>
    <w:rPr>
      <w:rFonts w:ascii="Calibri" w:eastAsia="Times New Roman" w:hAnsi="Calibri" w:cs="Calibri"/>
    </w:rPr>
  </w:style>
  <w:style w:type="paragraph" w:styleId="ad">
    <w:name w:val="header"/>
    <w:basedOn w:val="a"/>
    <w:link w:val="ae"/>
    <w:rsid w:val="006235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62352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235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ConsPlusCell">
    <w:name w:val="ConsPlusCell"/>
    <w:rsid w:val="0062352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2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semiHidden/>
    <w:rsid w:val="006235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62352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3520"/>
  </w:style>
  <w:style w:type="character" w:styleId="af1">
    <w:name w:val="FollowedHyperlink"/>
    <w:basedOn w:val="a0"/>
    <w:uiPriority w:val="99"/>
    <w:semiHidden/>
    <w:unhideWhenUsed/>
    <w:rsid w:val="0062352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B572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21">
    <w:name w:val="Font Style21"/>
    <w:rsid w:val="00C06654"/>
    <w:rPr>
      <w:rFonts w:ascii="Times New Roman" w:hAnsi="Times New Roman" w:cs="Times New Roman"/>
      <w:sz w:val="26"/>
      <w:szCs w:val="26"/>
    </w:rPr>
  </w:style>
  <w:style w:type="paragraph" w:styleId="af2">
    <w:name w:val="footer"/>
    <w:basedOn w:val="a"/>
    <w:link w:val="af3"/>
    <w:uiPriority w:val="99"/>
    <w:semiHidden/>
    <w:unhideWhenUsed/>
    <w:rsid w:val="00503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03997"/>
  </w:style>
  <w:style w:type="paragraph" w:customStyle="1" w:styleId="12">
    <w:name w:val="Знак Знак Знак1"/>
    <w:basedOn w:val="a"/>
    <w:rsid w:val="008E0DC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8750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Основной текст1"/>
    <w:basedOn w:val="a"/>
    <w:rsid w:val="00E040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5C2D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C2D34"/>
    <w:rPr>
      <w:sz w:val="16"/>
      <w:szCs w:val="16"/>
    </w:rPr>
  </w:style>
  <w:style w:type="paragraph" w:customStyle="1" w:styleId="printj">
    <w:name w:val="printj"/>
    <w:basedOn w:val="a"/>
    <w:rsid w:val="00063E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">
    <w:name w:val="Body text_"/>
    <w:link w:val="Bodytext0"/>
    <w:uiPriority w:val="99"/>
    <w:rsid w:val="003B3A7F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3B3A7F"/>
    <w:pPr>
      <w:shd w:val="clear" w:color="auto" w:fill="FFFFFF"/>
      <w:spacing w:before="180" w:after="0" w:line="322" w:lineRule="exact"/>
      <w:ind w:firstLine="720"/>
      <w:jc w:val="both"/>
    </w:pPr>
    <w:rPr>
      <w:rFonts w:ascii="Times New Roman" w:hAnsi="Times New Roman"/>
      <w:spacing w:val="10"/>
      <w:sz w:val="25"/>
      <w:szCs w:val="25"/>
    </w:rPr>
  </w:style>
  <w:style w:type="paragraph" w:customStyle="1" w:styleId="15">
    <w:name w:val="Знак Знак Знак1"/>
    <w:basedOn w:val="a"/>
    <w:rsid w:val="00F6518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4">
    <w:name w:val="Subtle Emphasis"/>
    <w:uiPriority w:val="19"/>
    <w:qFormat/>
    <w:rsid w:val="00245ABF"/>
    <w:rPr>
      <w:i/>
      <w:iCs/>
      <w:color w:val="808080"/>
    </w:rPr>
  </w:style>
  <w:style w:type="paragraph" w:customStyle="1" w:styleId="16">
    <w:name w:val="Знак Знак Знак1"/>
    <w:basedOn w:val="a"/>
    <w:rsid w:val="009C0FC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2">
    <w:name w:val="Style2"/>
    <w:basedOn w:val="a"/>
    <w:rsid w:val="00F3074B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F3074B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F51B19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51B19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Нормальный (таблица)"/>
    <w:basedOn w:val="a"/>
    <w:next w:val="a"/>
    <w:rsid w:val="00D66D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D66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">
    <w:name w:val="Знак Знак Знак1"/>
    <w:basedOn w:val="a"/>
    <w:rsid w:val="00650CA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blk">
    <w:name w:val="blk"/>
    <w:basedOn w:val="a0"/>
    <w:rsid w:val="000221AD"/>
  </w:style>
  <w:style w:type="paragraph" w:styleId="af7">
    <w:name w:val="Title"/>
    <w:basedOn w:val="a"/>
    <w:link w:val="af8"/>
    <w:qFormat/>
    <w:rsid w:val="00A350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Название Знак"/>
    <w:basedOn w:val="a0"/>
    <w:link w:val="af7"/>
    <w:rsid w:val="00A3500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consultantplus://offline/ref=E2FD0044DAA41E90FBD90EBC6EEEBC82F6554A85E0DFD039103B22B384BCD4C39AD9CC9999E88310E2951666506C3800BA71C1BB0BF22BB0F32F966Fz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8E2809A900DC65C05026C7681748E133A340D2DB75CBEB49CD88E49AC920375A7E34DE47C77E74R3x3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53074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B53AC-256E-4DCC-93CA-F480FA77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3232</TotalTime>
  <Pages>38</Pages>
  <Words>12361</Words>
  <Characters>70462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82658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1</cp:lastModifiedBy>
  <cp:revision>322</cp:revision>
  <cp:lastPrinted>2021-02-16T12:06:00Z</cp:lastPrinted>
  <dcterms:created xsi:type="dcterms:W3CDTF">2016-11-08T05:04:00Z</dcterms:created>
  <dcterms:modified xsi:type="dcterms:W3CDTF">2021-02-16T12:10:00Z</dcterms:modified>
</cp:coreProperties>
</file>