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216"/>
        <w:gridCol w:w="4604"/>
      </w:tblGrid>
      <w:tr w:rsidR="00C62F65" w:rsidRPr="00C62F65" w:rsidTr="002E04C4">
        <w:trPr>
          <w:trHeight w:hRule="exact" w:val="2835"/>
        </w:trPr>
        <w:tc>
          <w:tcPr>
            <w:tcW w:w="4323" w:type="dxa"/>
          </w:tcPr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Татаро-Каргалинский сельсовет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 района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207AD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1207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14.12.</w:t>
            </w: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1207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 №</w:t>
            </w:r>
            <w:r w:rsidR="00E22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  <w:r w:rsidR="001207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Татарская Каргала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F65" w:rsidRPr="00C62F65" w:rsidTr="002E04C4">
        <w:trPr>
          <w:trHeight w:val="695"/>
        </w:trPr>
        <w:tc>
          <w:tcPr>
            <w:tcW w:w="4606" w:type="dxa"/>
            <w:gridSpan w:val="2"/>
          </w:tcPr>
          <w:p w:rsidR="00C62F65" w:rsidRPr="00C62F65" w:rsidRDefault="00E4121F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" o:spid="_x0000_s1026" style="position:absolute;left:0;text-align:left;margin-left:1.15pt;margin-top:15.5pt;width:222.45pt;height:18.05pt;z-index:25167155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1207AD" w:rsidRPr="0012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</w:t>
            </w:r>
            <w:r w:rsidR="00E22A65" w:rsidRPr="00E2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объекта в эксплуатацию</w:t>
            </w:r>
            <w:r w:rsidR="0012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муниципального образования Татаро-Каргалинский сельсовет Сакмарского района Оренбургской области</w:t>
            </w: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по предоставлению муниципальной услуги «Выдача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E22A65"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                                                                               Т.А. Хасанов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МО Сакмарский</w:t>
      </w:r>
      <w:r w:rsidR="00180762" w:rsidRPr="001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прокуратуре, в дело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постановлению администрации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 Татаро-Каргалинский сельсовет</w:t>
      </w:r>
    </w:p>
    <w:p w:rsidR="00C62F65" w:rsidRPr="00BD38E9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75" w:rsidRPr="00C62F65" w:rsidRDefault="00814575" w:rsidP="00814575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8"/>
      <w:bookmarkEnd w:id="0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«Выдача разрешения </w:t>
      </w:r>
      <w:r w:rsidR="00E22A65"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ввод объекта в эксплуатацию</w:t>
      </w:r>
      <w:r w:rsidR="00180762" w:rsidRPr="0018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муниципального образования Татаро-Каргалинский сельсовет Сакмарского района Оренбургской области»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Административный регламент предоставления муниципальной  услуги «Выдача разрешения на ввод объекта в эксплуатацию в границах муниципального образования Татаро-Каргалинский сельсовет Сакмарского района Оренбургской области» (далее – муниципальная услуга) определяет сроки и последовательность действий (далее – административная процедура), осуществляемых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Татаро-Каргалинский сельсовет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(далее – администрация района) при подготовке и выдаче  разрешения на  ввод объекта в эксплуатацию.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Заявители на получение муниципальной услуги: 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органа местного самоуправления: Администрация муниципального образования Татаро-Каргалинский сельсовет Сакмарского района Оренбургской области.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461431, Оренбургская область,  Сакмарский район, село Татарская Каргала, улица Ленина, №7.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органа местного самоуправления: tatkargala@mail.ru.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органа местного самоуправления: </w:t>
      </w:r>
      <w:hyperlink r:id="rId8" w:history="1"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lastRenderedPageBreak/>
          <w:t>admin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 местного самоуправления: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 четверг: с 8.30 до 12.30- консультации и прием документов;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среда, пятница: работа с документами;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12.30-14.00;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воскресенье: выходные дни.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месте нахождения, графике работы, контактных телефонах специалиста по архитектуре, указывается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Татаро-Каргалинский сельсовет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(далее -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сети «Интернет»: </w:t>
      </w:r>
      <w:hyperlink r:id="rId9" w:history="1"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E22A6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 официальный сайт), на информационных стендах в залах приема заявителей в органе местного самоуправления.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E2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МФЦ,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стендах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461431, Оренбургская область,  Сакмарский район, село Татарская Каргала, улица Ленина, №7.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администрации </w:t>
      </w:r>
      <w:r w:rsidR="00EB7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bookmarkStart w:id="1" w:name="_GoBack"/>
      <w:bookmarkEnd w:id="1"/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информационных стендах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461431, Оренбургская область,  Сакмарский район, село Татарская Каргала, улица Ленина, №7.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Информация о муниципальной услуге, размещаемая на информационных стендах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следующие сведения: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категория получателей муниципальной услуги;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заявления для предоставления муниципальной услуги;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для отказа в приеме документов для предоставления муниципальной услуги;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отказа в предоставлении муниципальной услуги.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 Информация о муниципальной услуге, в том числе о ходе ее предоставления, может быть получена по телефону, а также</w:t>
      </w:r>
      <w:r w:rsidRPr="00E22A65">
        <w:rPr>
          <w:rFonts w:ascii="Times New Roman" w:hAnsi="Times New Roman" w:cs="Times New Roman"/>
          <w:sz w:val="28"/>
          <w:szCs w:val="28"/>
        </w:rPr>
        <w:t xml:space="preserve"> в электронной форме через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интернет-портал государственных и муниципальных услуг www.gosuslugi.ru (далее – Портал).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Наименование муниципальной услуги: «Выдача разрешения на ввод объекта в эксплуатацию в границах муниципального образования Татаро-Каргалинский сельсовет Сакмарского района Оренбургской области»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Муниципальная услуга «Выдача разрешения на ввод объекта в эксплуатацию в границах муниципального образования Татаро-Каргалинский сельсовет Сакмарского района Оренбургской области» предоставляется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специалиста по архитектуре.</w:t>
      </w: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Органы государственной власти, местного самоуправления, организации, участвующие в предоставлении муниципальной услуги:</w:t>
      </w: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         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         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 Оренбургский филиал (далее -ФГУП «Ростехинвентаризация – Федеральное БТИ»);  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МФЦ (при наличии Соглашения о взаимодействии);</w:t>
      </w:r>
    </w:p>
    <w:p w:rsidR="00E22A65" w:rsidRPr="00E22A65" w:rsidRDefault="00E22A65" w:rsidP="00FC0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Татаро-Каргалинскийсельсовет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   </w:t>
      </w:r>
    </w:p>
    <w:p w:rsidR="00E22A65" w:rsidRPr="00E22A65" w:rsidRDefault="00E22A65" w:rsidP="00E2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Прием документов от заявителя, рассмотрение документов и выдача результата предоставления муниципальной услуги осуществляется специалистом по архитектуре или МФЦ Сакмарского района. </w:t>
      </w:r>
    </w:p>
    <w:p w:rsidR="00E22A65" w:rsidRPr="00E22A65" w:rsidRDefault="00E22A65" w:rsidP="00E2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предоставления муниципальной услуги является:</w:t>
      </w:r>
    </w:p>
    <w:p w:rsidR="00E22A65" w:rsidRPr="00E22A65" w:rsidRDefault="00FC0DD6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22A65"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эксплуатацию;</w:t>
      </w:r>
    </w:p>
    <w:p w:rsidR="00E22A65" w:rsidRPr="00E22A65" w:rsidRDefault="00FC0DD6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E22A65"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ввод объекта в эксплуатацию.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Заявителю в качестве результата предоставления услуги обеспечивается по его выборувозможность получения: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электронного   документа,   подписанного   уполномоченным   должностным   лицом  сиспользованием  квалифицированной электронной подписи;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документа на бумажном носителе, подтверждающего содержание электронного документа,  направленного органом (организацией) в МФЦ;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информации из государственных информационных систем в случаях, предусмотренных             законодательством Российской Федерации.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22A65">
        <w:rPr>
          <w:rFonts w:ascii="Times New Roman" w:hAnsi="Times New Roman" w:cs="Times New Roman"/>
          <w:sz w:val="28"/>
          <w:szCs w:val="28"/>
        </w:rPr>
        <w:t>составляет 7 рабочих  дней со дня поступления заявления о предоставлении муниципальной услуги.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E22A65" w:rsidRPr="00E22A65" w:rsidRDefault="00E22A65" w:rsidP="00E22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 («Российская газета», 25.12.1993, №237);</w:t>
      </w:r>
    </w:p>
    <w:p w:rsidR="00E22A65" w:rsidRPr="00E22A65" w:rsidRDefault="00E22A65" w:rsidP="00E22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№190-ФЗ («Российская газета», 30.12.2004, №290);</w:t>
      </w:r>
    </w:p>
    <w:p w:rsidR="00E22A65" w:rsidRPr="00E22A65" w:rsidRDefault="00E22A65" w:rsidP="00E22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29.12.2004 №191-ФЗ «О введении в действие Градостроительного кодекса Российской Федерации» («Российская газета», 30.12.2004, №290);</w:t>
      </w:r>
    </w:p>
    <w:p w:rsidR="00E22A65" w:rsidRPr="00E22A65" w:rsidRDefault="00E22A65" w:rsidP="00E22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E22A65" w:rsidRPr="00E22A65" w:rsidRDefault="00E22A65" w:rsidP="00E22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E22A65" w:rsidRPr="00E22A65" w:rsidRDefault="00E22A65" w:rsidP="00E22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27.07.2006 №152-ФЗ «О персональных данных» («Российская газета», 29.07.2006, №165);</w:t>
      </w:r>
    </w:p>
    <w:p w:rsidR="00E22A65" w:rsidRPr="00E22A65" w:rsidRDefault="00E22A65" w:rsidP="00E22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E22A65">
        <w:rPr>
          <w:rFonts w:ascii="Times New Roman" w:hAnsi="Times New Roman" w:cs="Times New Roman"/>
          <w:sz w:val="28"/>
          <w:szCs w:val="28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E22A65" w:rsidRPr="00E22A65" w:rsidRDefault="00E22A65" w:rsidP="00E22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Законом Оренбургской области от 16.03.2007 № 1037/233-</w:t>
      </w:r>
      <w:r w:rsidRPr="00E22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территории Оренбургской области» (</w:t>
      </w:r>
      <w:r w:rsidRPr="00E22A65">
        <w:rPr>
          <w:rFonts w:ascii="Times New Roman" w:hAnsi="Times New Roman" w:cs="Times New Roman"/>
          <w:sz w:val="28"/>
          <w:szCs w:val="28"/>
        </w:rPr>
        <w:t>«Южный Урал», № 60, (спецвыпуск№ 35) 24.03.2007)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Постановлением Правительства Оренбургской области </w:t>
      </w:r>
      <w:r w:rsidRPr="00E22A65">
        <w:rPr>
          <w:rFonts w:ascii="Times New Roman" w:hAnsi="Times New Roman" w:cs="Times New Roman"/>
          <w:sz w:val="28"/>
          <w:szCs w:val="28"/>
        </w:rPr>
        <w:t xml:space="preserve">от 15.07.2016 №525-п «О переводе в электронный вид государственных услуг и типовых муниципальных </w:t>
      </w:r>
      <w:r w:rsidRPr="00E22A65">
        <w:rPr>
          <w:rFonts w:ascii="Times New Roman" w:hAnsi="Times New Roman" w:cs="Times New Roman"/>
          <w:sz w:val="28"/>
          <w:szCs w:val="28"/>
        </w:rPr>
        <w:lastRenderedPageBreak/>
        <w:t>услуг, предоставляемых в Оренбургской области» (Официальный интернет-портал правовой информации http://www.pravo.gov.ru, 20.07.2016,«Оренбуржье», № 89, 21.07.2016);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10)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</w:t>
      </w:r>
      <w:r w:rsidRPr="00E22A65">
        <w:rPr>
          <w:rFonts w:ascii="Times New Roman" w:hAnsi="Times New Roman" w:cs="Times New Roman"/>
          <w:sz w:val="28"/>
          <w:szCs w:val="28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13) Уставом муниципального образования </w:t>
      </w:r>
      <w:r w:rsidR="00F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Татаро-Каргалинский сельсовет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</w:t>
      </w:r>
      <w:r w:rsidR="00F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A65" w:rsidRPr="00E22A65" w:rsidRDefault="00E22A65" w:rsidP="00E22A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настоящим Административным регламентом;</w:t>
      </w:r>
    </w:p>
    <w:p w:rsidR="00E22A65" w:rsidRPr="00E22A65" w:rsidRDefault="00E22A65" w:rsidP="00E22A6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иными нормативными правовыми актами.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19. Для получения муниципальной услуги в целях получения разрешения на ввод в эксплуатацию объекта капитального строительства заявитель представляет следующие документы: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 заявление по форме согласно приложению №1 к настоящему Административному регламенту;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строительства. Документ должен содержать информацию о нормативных значениях показателей, включенных в состав требований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9) технический план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20. Перечень документов, необходимых для предоставления  муниципальной услуги в целях  получения разрешения на ввод объекта в эксплуатацию, которые находятся в распоряжении государственных органов, органов местного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правоустанавливающие документы на земельный участок;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градостроительный план земельного участка,  представленный для получения разрешения на строительство, 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разрешение на строительство;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Если документы (их копии, сведения, содержащиеся в них), указанные в настоящем пункте не предоставляются заявителем самостоятельно, они запрашиваются главным специалистом по архитектуре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услуги.</w:t>
      </w:r>
    </w:p>
    <w:p w:rsidR="00180762" w:rsidRPr="00180762" w:rsidRDefault="00180762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предоставления заявления и документов, прилагаемых к заявлению, с целью получения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22. Заявитель вправе представить документы следующими способами: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МФЦ (при наличии соглашения о взаимодействии).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электронном виде через Портал;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80762" w:rsidRPr="00180762" w:rsidRDefault="00E22A65" w:rsidP="00E22A6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Требования к электронным документам,</w:t>
      </w:r>
      <w:r w:rsidR="001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предоставляемым заявителем для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услуги.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E22A65" w:rsidRPr="00E22A65" w:rsidRDefault="00E22A65" w:rsidP="00E22A6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rtf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</w:p>
    <w:p w:rsidR="00E22A65" w:rsidRPr="00E22A65" w:rsidRDefault="00E22A65" w:rsidP="00E22A6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22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Технический план объекта капитального строительства предоставляется одновременно в следующих форматах: в форме электронного документа в ХМL формате, заверенного усиленной электронной       подписью кадастрового инженера; в формате doc, docx, rtf ; на бумажном носителе (подлинник документа, если заявителем в качестве результата предоставления услуги выбирается документ на бумажном носителе); на электронном носителе (подлинник документа, заверенный усиленной электронной подписью кадастрового инженера).                 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7"/>
      <w:bookmarkStart w:id="3" w:name="sub_1003"/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В целях представления электронных документов сканирование документов на бумажном носителе осуществляется: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71"/>
      <w:bookmarkEnd w:id="2"/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непосредственно с оригинала документа в масштабе 1:1 (не допускается сканирование с копий) с разрешением 300 dpi;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72"/>
      <w:bookmarkEnd w:id="4"/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в черно-белом режиме при отсутствии в документе графических изображений;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73"/>
      <w:bookmarkEnd w:id="5"/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в режиме полной цветопередачи при наличии в документе цветных графических изображений либо цветного текста;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74"/>
      <w:bookmarkEnd w:id="6"/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г) в режиме «оттенки серого» при наличии в документе изображений, отличных от цветного изображения.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0"/>
      <w:bookmarkEnd w:id="7"/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65" w:rsidRPr="00E22A65" w:rsidRDefault="00E22A65" w:rsidP="00E22A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26"/>
      <w:bookmarkEnd w:id="9"/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 Основаниями для отказа в приеме документов, необходимых для предоставления муниципальной услуги, являются: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   2) представление заявления, подписанного неуполномоченным лицом;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3) представленный заявителем пакет документов не соответствует установленным пунктом 19, 23-25 настоящего Административного  регламента требованиям;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5) предоставление документов, текст которых не поддается прочтению.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 для приостановления предоставления муниципальной услуги отсутствуют.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Основаниями для отказа в выдаче разрешения на ввод объекта в эксплуатацию являются: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отсутствие документов, предусмотренных пунктами 19-20 настоящего Административного регламента;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невыполнение застройщиком требований, предусмотренных частью 18 статьи 51 Градостроительного кодекса РФ (в таком случае разрешение на ввод объекта в эксплуатацию выдается только после передачи безвозмездно в орган местного самоуправления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Услуги, которые являются необходимыми и обязательными для </w:t>
      </w:r>
      <w:r w:rsidR="00F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муниципальной услуги отсутствуют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Муниципальная услуга предоставляется без взимания платы.</w:t>
      </w:r>
    </w:p>
    <w:p w:rsidR="00180762" w:rsidRDefault="00180762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0762" w:rsidRDefault="00180762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0762" w:rsidRPr="00180762" w:rsidRDefault="00180762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18076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180762" w:rsidRPr="0018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C0DD6" w:rsidRPr="00E22A65" w:rsidRDefault="00FC0DD6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Регистрация заявления о предоставлении муниципальной услуги осуществляется в течение одного рабочего дня со дня поступления заявления в администрацию </w:t>
      </w:r>
      <w:r w:rsidR="00F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информационным стендам, необходимых для предоставления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Прием заявителей должен осуществляться в специально выделенном для этих целей помещении. 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E22A6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22A65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сопровождение инвалидов, имеющих стойкие расстройства функции зрения и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передвижения, и оказание им помощи;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Показателями доступности предоставления муниципальной услуги являются: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Показателем качества предоставления муниципальной услуги являются: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приеме (выдаче) документов;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Количество взаимодействий заявителя с главным специалистом по архитектуре при предоставлении муниципальной услуги не превышающее - 2, их общая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не превышающая - 30 минут: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</w:p>
    <w:p w:rsidR="00FC0DD6" w:rsidRDefault="00E22A65" w:rsidP="00E2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разрешения на ввод объекта в эксплуатацию (отказа в выдаче разрешения на ввод объекта в эксплуатацию).</w:t>
      </w:r>
    </w:p>
    <w:p w:rsidR="00FC0DD6" w:rsidRPr="00E22A65" w:rsidRDefault="00FC0DD6" w:rsidP="00E2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их выполнения, в том числе особенности выполнения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Предоставление муниципальной услуги включает в себя выполнение следующих административных процедур: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документов, их регистрация;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22A65"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22A65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о предоставлении муниципальной услуги (отказе в предоставлении муниципальной услуги);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 и выдача разрешения на ввод объекта в эксплуатацию (отказа в выдаче разрешения на  ввод объекта в эксплуатацию).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46. Данный перечень административных процедур является исчерпывающим.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47. При предоставлении муниципальной услуги в электронной форме осуществляется: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запись на прием в администрацию района, многофункциональный центр для подачи запроса о предоставлении услуги (далее - запрос);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формирование запроса;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прием и регистрация  запроса и иных документов, необходимых для предоставления услуги;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получение результата предоставления услуги;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получение сведений о ходе выполнения запроса;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48. Административные процедуры осуществляются в последовательности, определенной </w:t>
      </w:r>
      <w:hyperlink r:id="rId10" w:history="1">
        <w:r w:rsidRPr="00E22A65">
          <w:rPr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Pr="00E22A6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</w:t>
      </w:r>
      <w:r w:rsidRPr="00E22A65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поступление к 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 уполномоченное должностное лицо действует в соответствии с требованиями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E22A65" w:rsidRPr="00E22A65" w:rsidRDefault="00E22A65" w:rsidP="00E2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22A65">
        <w:rPr>
          <w:rFonts w:ascii="Times New Roman" w:hAnsi="Times New Roman" w:cs="Times New Roman"/>
          <w:sz w:val="28"/>
          <w:szCs w:val="28"/>
        </w:rPr>
        <w:t xml:space="preserve">проверку на наличие документов, указанных в </w:t>
      </w:r>
      <w:hyperlink r:id="rId11" w:history="1">
        <w:r w:rsidRPr="00E22A65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E22A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23-25 настоящего Административного регламента.</w:t>
      </w:r>
    </w:p>
    <w:p w:rsidR="00E22A65" w:rsidRPr="00E22A65" w:rsidRDefault="00E22A65" w:rsidP="00E2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51. Время выполнения административной процедуры: осуществляется в течение одного рабочего дня со дня поступления в МФЦ</w:t>
      </w:r>
      <w:r w:rsidR="00180762" w:rsidRPr="00180762">
        <w:rPr>
          <w:rFonts w:ascii="Times New Roman" w:hAnsi="Times New Roman" w:cs="Times New Roman"/>
          <w:sz w:val="28"/>
          <w:szCs w:val="28"/>
        </w:rPr>
        <w:t xml:space="preserve"> </w:t>
      </w:r>
      <w:r w:rsidRPr="00E22A65">
        <w:rPr>
          <w:rFonts w:ascii="Times New Roman" w:hAnsi="Times New Roman" w:cs="Times New Roman"/>
          <w:sz w:val="28"/>
          <w:szCs w:val="28"/>
        </w:rPr>
        <w:t>Сакмарского района или специалисту администрации</w:t>
      </w:r>
      <w:r w:rsidR="00FC0DD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Татаро-Каргалинский сельсовет </w:t>
      </w:r>
      <w:r w:rsidRPr="00E22A65">
        <w:rPr>
          <w:rFonts w:ascii="Times New Roman" w:hAnsi="Times New Roman" w:cs="Times New Roman"/>
          <w:sz w:val="28"/>
          <w:szCs w:val="28"/>
        </w:rPr>
        <w:t>Сакмарского района</w:t>
      </w:r>
      <w:r w:rsidR="00FC0DD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E22A65">
        <w:rPr>
          <w:rFonts w:ascii="Times New Roman" w:hAnsi="Times New Roman" w:cs="Times New Roman"/>
          <w:sz w:val="28"/>
          <w:szCs w:val="28"/>
        </w:rPr>
        <w:t xml:space="preserve"> заявления и документов.</w:t>
      </w:r>
    </w:p>
    <w:p w:rsidR="00E22A65" w:rsidRPr="00E22A65" w:rsidRDefault="00E22A65" w:rsidP="00E2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52. Результатом выполнения административной процедуры является:  </w:t>
      </w:r>
    </w:p>
    <w:p w:rsidR="00E22A65" w:rsidRPr="00E22A65" w:rsidRDefault="00E22A65" w:rsidP="00FC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по форме определенной  приложением №3  к настоящему Административному регламенту;</w:t>
      </w:r>
    </w:p>
    <w:p w:rsidR="00E22A65" w:rsidRPr="00E22A65" w:rsidRDefault="00E22A65" w:rsidP="00E2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отказ в приеме заявления по основаниям, указанным в пункте 27 настоящего Административного регламента.</w:t>
      </w:r>
    </w:p>
    <w:p w:rsidR="00E22A65" w:rsidRPr="00E22A65" w:rsidRDefault="00E22A65" w:rsidP="00E2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 xml:space="preserve">Направление в порядке межведомственного информационного взаимодействия 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 xml:space="preserve">запросов на предоставление документов, необходимых для предоставления 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>муниципальной услуги, которые находятся в распоряжении государственных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 xml:space="preserve"> органов, органов местного самоуправления и иных организаций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E22A65" w:rsidRPr="00E22A65" w:rsidRDefault="00FC0DD6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2A65"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по архитектуре направляются </w:t>
      </w:r>
      <w:r w:rsidR="00E22A65" w:rsidRPr="00E22A65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54. Время выполнения административной процедуры: осуществляется в  течение  одного рабочего дня со дня поступления заявления о предоставлении муниципальной услуги.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Результатом выполнения административной процедуры является получение ответа на запрос в течение не более трех рабочих дней со дня его получения государственным органом, органом местного самоуправления, иной организацией, в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распоряжении которой находятся запрашиваемые документы и (или) информация.</w:t>
      </w:r>
    </w:p>
    <w:p w:rsidR="00FC0DD6" w:rsidRDefault="00E22A65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C0DD6" w:rsidRPr="00E22A65" w:rsidRDefault="00FC0DD6" w:rsidP="00E22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22A65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56. Основанием для начала административной процедуры является получение специалистом по архитектуре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="00F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пециалистом по архитектуре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E22A65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установлено наличие обстоятельств, указанных в пункте 57 настоящего Административного регламента, то  специалистом по архитектуре осуществляется подготовка мотивированного отказа  в приеме документов.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59. Время выполнения административной процедуры: в течение  одного рабочего дня со дня получения  специалистом по архитектуре заявления или уведомления о переходе права, прилагаемых заявителем документов и ответов  на запросы, полученных в результате межведомственного взаимодействия.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Результатом выполнения административной процедуры является принятие  специалистом по архитектуре</w:t>
      </w:r>
      <w:r w:rsidR="00F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главой муниципального образования</w:t>
      </w:r>
      <w:r w:rsidR="00FC0DD6"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оснований для отказа в приеме документов или отказе в приеме документов.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>(отказе в предоставлении муниципальной услуги)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61. Основанием для начала административной процедуры является принятие решения  специалистом по архитектуре об отсутствии оснований для отказа в приеме документов.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="00F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 по архитектуре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услуги.</w:t>
      </w:r>
    </w:p>
    <w:p w:rsidR="00E22A65" w:rsidRPr="00E22A65" w:rsidRDefault="00FC0DD6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2A65"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архитектуре в течение четырех рабочих  дней  со дня    получения заявления обеспечивает проверку наличия и правильности оформления документов и в случае, если  объект капитального строительства  не подлежал государственному строительному надзору, 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A65"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осмотр такого объекта.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 включает в себя проверку на: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соответствие объекта  требованиям, указанным в разрешении на строительство;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объекта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объекта требованиям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соответствие параметров  построенного, реконструируемого объекта  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осмотра является подготовленное специалистом по архитектуре  положительное или отрицательное заключение.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="0063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архитектуре готовит проект разрешения на  ввод объекта в эксплуатацию (проект отказа в выдаче разрешения на  ввод объекта в эксплуатацию) и подписывает его.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64. Результатом выполнения административной процедуры является подписание гла</w:t>
      </w:r>
      <w:r w:rsidR="0063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муниципального образования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 ввод объекта в эксплуатацию, либо мотивированного отказа в выдаче разрешения на ввод объекта в эксплуатацию.  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65. Время выполнения административной процедуры: в течение одного рабочего дня со дня принятие решения  специалистом по архитектуре об отсутствии оснований для отказа в приеме документов.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заявителя о принятом решении и выдача разрешения на  ввод объекта в эксплуатацию, либо мотивированного отказа в выдаче разрешения на ввод объекта в эксплуатацию.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Основанием для начала административной процедуры является подписание </w:t>
      </w:r>
      <w:r w:rsidR="00630F0D" w:rsidRPr="0063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 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 ввод объекта в эксплуатацию,  либо мотивированного отказа в выдаче   разрешения на  ввод объекта в эксплуатацию.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Pr="00E22A65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архитектуре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68. Время выполнения административной процедуры: осуществляется в течение одного рабочего дня.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69. Результатом выполнения административной процедуры является выдача заявителю: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ввод объекта в эксплуатацию;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выдаче разрешения на ввод объекта в эксплуатацию.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pdf, подписываются открепленной квалифицированной электронной подписью главного специалиста по архитектуре (файл формата SIG). Указанные документы в формате электронного архива </w:t>
      </w:r>
      <w:r w:rsidRPr="00E22A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личный кабинет заявителя).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70. В течение 7-ми рабочих дней со дня выдачи разрешения на ввод объекта в эксплуатацию специалист по архитектуре</w:t>
      </w:r>
      <w:r w:rsidR="00630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 в отдел архитектуры и градостроительства администрации МО Сакмарский район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определенные требованиями части 5 статьи 56 Градостроительного кодекса РФ, </w:t>
      </w:r>
      <w:r w:rsidR="0063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обеспечения градостроительной деятельности с приложением копии разрешения на ввод в эксплуатацию объекта капитального строительства.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В течение 3-х рабочих дней со дня выдачи разрешения на ввод объекта в эксплуатацию специалист по архитектуре  направляет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В течение 5-ти рабочих дней со дня выдачи разрешения на ввод объекта в эксплуатацию, </w:t>
      </w:r>
      <w:r w:rsidR="00630F0D" w:rsidRPr="0063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архитектуре </w:t>
      </w:r>
      <w:r w:rsidR="0063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 по межведомственному взаимодействию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копию разрешения на ввод объекта в эксплуатацию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межведомственного электронного взаимодействия.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образы бумажных документов, направляемых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подписываются усиленной квалифицированной электронной подписью  </w:t>
      </w:r>
      <w:r w:rsidR="00630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73. В течение  одного рабочего дня со дня подписания разрешения на ввод объекта в эксплуатацию, специалист по архитектуре вносит соответствующие данные в Реестр выданных разрешений на ввод объектов в эксплуатацию на бумажном носителе по форме, согласно приложению № 4, под отдельным порядковым номером.</w:t>
      </w:r>
    </w:p>
    <w:p w:rsidR="00E22A65" w:rsidRPr="00E22A65" w:rsidRDefault="00E22A65" w:rsidP="00630F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Start w:id="10" w:name="P385"/>
      <w:bookmarkEnd w:id="10"/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Текущий контроль за соблюдением последовательности действий,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определенных административными процедурами, и принятием решений осуществляется:</w:t>
      </w:r>
      <w:r w:rsidR="00630F0D" w:rsidRPr="0063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муниципального образования  </w:t>
      </w:r>
      <w:r w:rsidR="0063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Текущий контроль осуществляется путем проведения </w:t>
      </w:r>
      <w:r w:rsidRPr="00E22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</w:t>
      </w:r>
      <w:r w:rsidR="00630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</w:t>
      </w:r>
      <w:r w:rsidR="00630F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22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лав</w:t>
      </w:r>
      <w:r w:rsidR="00630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осуществляет контроль предоставления муниципальной услуги.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78.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22A65" w:rsidRPr="00E22A65" w:rsidRDefault="00E22A65" w:rsidP="00630F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80. В случае выявления по результатам проверок нарушений осуществляется привлечение специалиста по архитектуре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Default="00E22A65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180762" w:rsidRDefault="00180762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0762" w:rsidRDefault="00180762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0762" w:rsidRDefault="00180762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0762" w:rsidRPr="00180762" w:rsidRDefault="00180762" w:rsidP="00E22A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и (или) действие (бездействие) органа местного самоуправления,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82. Заявитель может обратиться с жалобой,  в том числе в следующих случаях: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7) отказ главного специалиста по архитектуре,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83. Предметом жалобы является нарушение порядка предоставления муниципальной услуги, выразившееся в неправомерных решениях и действиях (бездействии) специалиста по архитектуре, муниципальных служащих администрации района при предоставлении муниципальной услуги.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84. Жалоба должна содержать: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E22A65">
        <w:rPr>
          <w:rFonts w:ascii="Times New Roman" w:hAnsi="Times New Roman" w:cs="Times New Roman"/>
          <w:bCs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2A65" w:rsidRPr="00E22A65" w:rsidRDefault="00E22A65" w:rsidP="00180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>Органы  государственной власти, органы местного самоуправления и уполномоченныена рассмотрение жалобы должностные лица,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1"/>
      <w:bookmarkEnd w:id="11"/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наделенным полномочиями по рассмотрению жалоб на нарушение порядка предоставления муниципальной услуги, является глав</w:t>
      </w:r>
      <w:r w:rsidR="007E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, (в отношении решений и действий (бездействия)  специалиста по архитектуре).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специалиста по архитектуре,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86. Жалоба подается в письменной форме на бумажном носителе </w:t>
      </w:r>
      <w:r w:rsidRPr="00E22A65">
        <w:rPr>
          <w:rFonts w:ascii="Times New Roman" w:hAnsi="Times New Roman" w:cs="Times New Roman"/>
          <w:bCs/>
          <w:sz w:val="28"/>
          <w:szCs w:val="28"/>
        </w:rPr>
        <w:t xml:space="preserve">по почте, через МФЦ (при наличии Соглашения </w:t>
      </w: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Pr="00E22A65">
        <w:rPr>
          <w:rFonts w:ascii="Times New Roman" w:hAnsi="Times New Roman" w:cs="Times New Roman"/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 администрации района, Портала, а также может быть принята при личном приеме заявителя в администрации муниципального образования</w:t>
      </w:r>
      <w:r w:rsidR="007E7A00">
        <w:rPr>
          <w:rFonts w:ascii="Times New Roman" w:hAnsi="Times New Roman" w:cs="Times New Roman"/>
          <w:bCs/>
          <w:sz w:val="28"/>
          <w:szCs w:val="28"/>
        </w:rPr>
        <w:t xml:space="preserve">  Татаро-Каргалинский сельсовет</w:t>
      </w:r>
      <w:r w:rsidRPr="00E22A65">
        <w:rPr>
          <w:rFonts w:ascii="Times New Roman" w:hAnsi="Times New Roman" w:cs="Times New Roman"/>
          <w:bCs/>
          <w:sz w:val="28"/>
          <w:szCs w:val="28"/>
        </w:rPr>
        <w:t>:</w:t>
      </w:r>
    </w:p>
    <w:p w:rsidR="007E7A00" w:rsidRPr="007E7A00" w:rsidRDefault="007E7A00" w:rsidP="007E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почтовый адрес: 461431, Оренбургская область,  Сакмарский район, село Татарская Каргала, улица Ленина, №7;</w:t>
      </w:r>
    </w:p>
    <w:p w:rsidR="007E7A00" w:rsidRPr="007E7A00" w:rsidRDefault="007E7A00" w:rsidP="007E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 электронной почты органа местного самоуправления: tatkargala@mail.ru;</w:t>
      </w:r>
    </w:p>
    <w:p w:rsidR="007E7A00" w:rsidRPr="007E7A00" w:rsidRDefault="007E7A00" w:rsidP="007E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официального сайта органа местного самоуправления: </w:t>
      </w:r>
      <w:hyperlink r:id="rId12" w:history="1">
        <w:r w:rsidRPr="007E7A0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E7A0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E7A0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tatkargala</w:t>
        </w:r>
        <w:r w:rsidRPr="007E7A0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7E7A0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7E7A0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E7A0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E7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   4) Портал, электронный адрес: www.gosuslugi.ru.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lastRenderedPageBreak/>
        <w:t>87.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>90. В электронном виде жалоба может быть подана заявителем через официальный сайт администрации района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E22A65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E22A6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 xml:space="preserve">92. Жалоба, поступившая в администрацию </w:t>
      </w:r>
      <w:r w:rsidR="007E7A0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E22A65">
        <w:rPr>
          <w:rFonts w:ascii="Times New Roman" w:hAnsi="Times New Roman" w:cs="Times New Roman"/>
          <w:bCs/>
          <w:sz w:val="28"/>
          <w:szCs w:val="28"/>
        </w:rPr>
        <w:t xml:space="preserve">, подлежит рассмотрению </w:t>
      </w:r>
      <w:r w:rsidRPr="00E22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</w:t>
      </w:r>
      <w:r w:rsidR="007E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E22A65">
        <w:rPr>
          <w:rFonts w:ascii="Times New Roman" w:hAnsi="Times New Roman" w:cs="Times New Roman"/>
          <w:bCs/>
          <w:sz w:val="28"/>
          <w:szCs w:val="28"/>
        </w:rPr>
        <w:t xml:space="preserve">в течение 15-ти рабочих дней со дня ее регистрации, а в случае обжалования отказа  специалиста по архитектуре,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2" w:name="Par25"/>
      <w:bookmarkEnd w:id="12"/>
    </w:p>
    <w:p w:rsidR="00180762" w:rsidRP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lastRenderedPageBreak/>
        <w:t>Результат рассмотрения жалобы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 xml:space="preserve">93. По результатам рассмотрения жалобы администрация </w:t>
      </w:r>
      <w:r w:rsidR="007E7A0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E22A65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специалистом по архитектуре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7E7A00" w:rsidRPr="00E22A65" w:rsidRDefault="007E7A00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5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 xml:space="preserve">94. Не позднее дня, следующего за днем принятия решения, указанного в </w:t>
      </w:r>
      <w:hyperlink w:anchor="Par25" w:history="1">
        <w:r w:rsidRPr="00E22A65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Pr="00E22A65">
        <w:rPr>
          <w:rFonts w:ascii="Times New Roman" w:hAnsi="Times New Roman" w:cs="Times New Roman"/>
          <w:bCs/>
          <w:sz w:val="28"/>
          <w:szCs w:val="28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 xml:space="preserve">95.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E22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</w:t>
      </w:r>
      <w:r w:rsidR="007E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муниципального образования поселения</w:t>
      </w:r>
      <w:r w:rsidRPr="00E22A6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88 настоящего Административного регламента, незамедлительно направляет имеющиеся материалы в органы прокуратуры.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</w:t>
      </w:r>
      <w:r w:rsidRPr="00E22A65"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2A65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65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2A65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65">
        <w:rPr>
          <w:rFonts w:ascii="Times New Roman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E22A65" w:rsidRP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lastRenderedPageBreak/>
        <w:t>3) посредством информационных материалов, которые размещаются на официальном сайте;</w:t>
      </w:r>
    </w:p>
    <w:p w:rsidR="00E22A65" w:rsidRDefault="00E22A65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22A65">
        <w:rPr>
          <w:rFonts w:ascii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0762" w:rsidRPr="00180762" w:rsidRDefault="00180762" w:rsidP="00E22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 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A00" w:rsidRDefault="00E22A65" w:rsidP="00E22A6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E22A6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Г</w:t>
      </w:r>
      <w:r w:rsidR="007E7A00">
        <w:rPr>
          <w:rFonts w:ascii="Times New Roman" w:eastAsia="Times New Roman" w:hAnsi="Times New Roman" w:cs="Times New Roman"/>
          <w:szCs w:val="20"/>
          <w:lang w:eastAsia="ru-RU"/>
        </w:rPr>
        <w:t>лаве муниципального образования Татаро-Каргалинский</w:t>
      </w:r>
    </w:p>
    <w:p w:rsidR="00E22A65" w:rsidRDefault="007E7A00" w:rsidP="007E7A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сельсовет Сакмарского  района Оренбургской области </w:t>
      </w:r>
    </w:p>
    <w:p w:rsidR="007E7A00" w:rsidRDefault="007E7A00" w:rsidP="007E7A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Хасанову Т.А.</w:t>
      </w:r>
    </w:p>
    <w:p w:rsidR="007E7A00" w:rsidRPr="00E22A65" w:rsidRDefault="007E7A00" w:rsidP="007E7A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заявителе: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физического лица (в том числе физического лица 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в качестве индивидуального 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предпринимателя)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 и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 формы юридического лица)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лице: (для юридических лиц)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или иного уполномоченного лица)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документа)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номер)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(кем, когда выдан) – для физических лиц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</w:p>
    <w:p w:rsidR="00E22A65" w:rsidRPr="00E22A65" w:rsidRDefault="00E22A65" w:rsidP="007E7A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(индивидуального предпринимателя):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(ОГРНИП) 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 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(регистрации)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ввод объекта в эксплуатацию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55 Градостроительного кодекса Российской Федерации: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A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 в соответствии с утвержденной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A65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застройщиком проектной документацией)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этапа_________________________________________________________________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A65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земельном(ых) участке(ах) с кадастровым номером____________________________________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A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(указываются кадастровые номера всех земельных участков, условный номер (при наличии)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сообщаю, что строительство осуществлялось на основании: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участка: от _________________№___________________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утвержденного____________________________________________________________________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планировки территории (для линейных объектов капитального строительства), утвержденного____________________________________________________________________от____________________ №_______________________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межевания территории (для линейных объектов капитального строительства), утвержденного____________________________________________________________________от___________________ №________________________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 государственного строительного надзора: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____________№_________________________________________________,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распоряжением от ________________№___________________,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федерального государственного экологического надзора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_______________№______________ (при наличии)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землей закреплено  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A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(номер, дата договора аренды земельного участка, свидетельства о праве собственности на объект недвижимости и т.д.)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от_______________________________________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строительства (реконструкции)  осуществлялось__________________________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A65">
        <w:rPr>
          <w:rFonts w:ascii="Times New Roman" w:eastAsia="Times New Roman" w:hAnsi="Times New Roman" w:cs="Times New Roman"/>
          <w:sz w:val="18"/>
          <w:szCs w:val="18"/>
          <w:lang w:eastAsia="ru-RU"/>
        </w:rPr>
        <w:t>(за счет каких средств, бюджетных или собственных)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производились в соответствии с договором: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_____________» 20    г. №__________________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A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организации, юридический и почтовый адреса, номер телефона)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строительно-монтажных работ закреплено_____________________________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и уполномоченной организации, его выдавшей)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«______________ » ___________г. №_______________________________________________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контроль в соответствии договором от «________ »_________ г.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 осуществлялся________________________________________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A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организации, почтовый адрес, номер телефона)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характеристики линейного объекта: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Категория: (класс)__________________________________________________________________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Протяжнность:____________________________________________________________________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(пропускная способность, грузооборот, интенсивность движения)__________________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(КЛ, ВЛ, КВЛ), уровень напряжения линий электропередачи___________________________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элементов, оказывающих влияние на безопасность:______________________________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приложение: опись прилагаемых документов.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информации в администрацию муниципального образования Сакмарский район в </w:t>
      </w: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требованиями ст. 56 Градостроительного кодекса РФ обязуюсь предоставить все прилагаемые документы на электронном носителе (СD дисках).</w:t>
      </w:r>
    </w:p>
    <w:p w:rsidR="00E22A65" w:rsidRPr="00E22A65" w:rsidRDefault="00E22A65" w:rsidP="00E22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E22A65" w:rsidRPr="00E22A65" w:rsidRDefault="00E22A65" w:rsidP="00E22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E22A65" w:rsidRPr="00E22A65" w:rsidRDefault="00E22A65" w:rsidP="00E22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подчеркнуть, в случае подачи заявления лично/представителем (при наличии доверенности) или через МФЦ)</w:t>
      </w:r>
    </w:p>
    <w:p w:rsidR="00E22A65" w:rsidRPr="00E22A65" w:rsidRDefault="00E22A65" w:rsidP="00E22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произвести регистрацию в ЕСИА (только для физического лица).</w:t>
      </w:r>
    </w:p>
    <w:p w:rsidR="00E22A65" w:rsidRPr="00E22A65" w:rsidRDefault="00E22A65" w:rsidP="00E22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___-___-___-__</w:t>
      </w:r>
    </w:p>
    <w:p w:rsidR="00E22A65" w:rsidRPr="00E22A65" w:rsidRDefault="00E22A65" w:rsidP="00E22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подтвердить регистрацию учетной записи в ЕСИА</w:t>
      </w:r>
    </w:p>
    <w:p w:rsidR="00E22A65" w:rsidRPr="00E22A65" w:rsidRDefault="00E22A65" w:rsidP="00E22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восстановить доступ в ЕСИА</w:t>
      </w:r>
    </w:p>
    <w:p w:rsidR="00E22A65" w:rsidRPr="00E22A65" w:rsidRDefault="00E22A65" w:rsidP="00E22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подчеркнуть, в случае подачи заявления лично или через МФЦ)</w:t>
      </w:r>
    </w:p>
    <w:p w:rsidR="00E22A65" w:rsidRPr="00E22A65" w:rsidRDefault="00E22A65" w:rsidP="00E22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Застройщик: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_____________         ____________________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A6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руководителя)          (личная подпись)        (фамилия и инициалы)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A6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юридического лица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 (при наличии)</w:t>
      </w: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 20___ г.</w:t>
      </w: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E22A65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E22A65">
        <w:rPr>
          <w:rFonts w:ascii="Times New Roman" w:eastAsia="Times New Roman" w:hAnsi="Times New Roman" w:cs="Times New Roman"/>
          <w:sz w:val="24"/>
          <w:szCs w:val="24"/>
        </w:rPr>
        <w:t>к Административному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E22A65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E22A65" w:rsidRPr="00E22A65" w:rsidRDefault="00E22A65" w:rsidP="00E22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A65">
        <w:rPr>
          <w:rFonts w:ascii="Times New Roman" w:eastAsia="Times New Roman" w:hAnsi="Times New Roman" w:cs="Times New Roman"/>
          <w:sz w:val="24"/>
          <w:szCs w:val="24"/>
        </w:rPr>
        <w:t>Блок-схема исполнения предоставления муниципальной услуги «Выдача разрешения на ввод объекта в эксплуатацию»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A65" w:rsidRPr="00E22A65" w:rsidRDefault="00E22A65" w:rsidP="00E22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943"/>
        <w:gridCol w:w="426"/>
        <w:gridCol w:w="425"/>
        <w:gridCol w:w="283"/>
        <w:gridCol w:w="1275"/>
        <w:gridCol w:w="875"/>
        <w:gridCol w:w="260"/>
        <w:gridCol w:w="284"/>
        <w:gridCol w:w="449"/>
        <w:gridCol w:w="425"/>
        <w:gridCol w:w="2947"/>
      </w:tblGrid>
      <w:tr w:rsidR="00E22A65" w:rsidRPr="00E22A65" w:rsidTr="00E22A65">
        <w:tc>
          <w:tcPr>
            <w:tcW w:w="10592" w:type="dxa"/>
            <w:gridSpan w:val="11"/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2A65">
              <w:rPr>
                <w:rFonts w:ascii="Times New Roman" w:eastAsia="Times New Roman" w:hAnsi="Times New Roman" w:cs="Times New Roman"/>
              </w:rPr>
              <w:t>Заявитель</w:t>
            </w: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22A65" w:rsidRPr="00E22A65" w:rsidTr="00E22A65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E22A65" w:rsidRPr="00E22A65" w:rsidRDefault="00E4121F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" o:spid="_x0000_s1044" type="#_x0000_t32" style="position:absolute;left:0;text-align:left;margin-left:258.75pt;margin-top:.6pt;width:0;height:30pt;z-index:2516746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" strokecolor="#4579b8 [3044]">
                  <v:stroke endarrow="open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Прямая со стрелкой 30" o:spid="_x0000_s1043" type="#_x0000_t32" style="position:absolute;left:0;text-align:left;margin-left:387.45pt;margin-top:.6pt;width:0;height:30pt;z-index:251675648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" strokecolor="#4579b8 [3044]">
                  <v:stroke endarrow="open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Прямая со стрелкой 29" o:spid="_x0000_s1042" type="#_x0000_t32" style="position:absolute;left:0;text-align:left;margin-left:67.2pt;margin-top:.6pt;width:.75pt;height:30pt;flip:x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" strokecolor="#4579b8 [3044]">
                  <v:stroke endarrow="open"/>
                  <o:lock v:ext="edit" shapetype="f"/>
                </v:shape>
              </w:pict>
            </w: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22A65" w:rsidRPr="00E22A65" w:rsidTr="00E22A65">
        <w:tc>
          <w:tcPr>
            <w:tcW w:w="2943" w:type="dxa"/>
          </w:tcPr>
          <w:p w:rsidR="00E22A65" w:rsidRPr="00E22A65" w:rsidRDefault="00E4121F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Прямая со стрелкой 28" o:spid="_x0000_s1041" type="#_x0000_t32" style="position:absolute;left:0;text-align:left;margin-left:140.7pt;margin-top:15.55pt;width:21.75pt;height:.7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" strokecolor="#4579b8 [3044]">
                  <v:stroke endarrow="open"/>
                  <o:lock v:ext="edit" shapetype="f"/>
                </v:shape>
              </w:pict>
            </w:r>
            <w:r w:rsidR="00E22A65" w:rsidRPr="00E22A65">
              <w:rPr>
                <w:rFonts w:ascii="Times New Roman" w:eastAsia="Times New Roman" w:hAnsi="Times New Roman" w:cs="Times New Roman"/>
              </w:rPr>
              <w:t>МФЦ</w:t>
            </w: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851" w:type="dxa"/>
            <w:gridSpan w:val="7"/>
          </w:tcPr>
          <w:p w:rsidR="00E22A65" w:rsidRPr="00E22A65" w:rsidRDefault="003B5996" w:rsidP="003B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Глава, </w:t>
            </w:r>
            <w:r w:rsidR="00E22A65" w:rsidRPr="00E22A65">
              <w:rPr>
                <w:rFonts w:ascii="Times New Roman" w:eastAsia="Times New Roman" w:hAnsi="Times New Roman" w:cs="Times New Roman"/>
                <w:lang w:eastAsia="ru-RU"/>
              </w:rPr>
              <w:t>специалист по архитект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уре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7" w:type="dxa"/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2A65">
              <w:rPr>
                <w:rFonts w:ascii="Times New Roman" w:eastAsia="Times New Roman" w:hAnsi="Times New Roman" w:cs="Times New Roman"/>
              </w:rPr>
              <w:t>Портал</w:t>
            </w:r>
          </w:p>
        </w:tc>
      </w:tr>
      <w:tr w:rsidR="00E22A65" w:rsidRPr="00E22A65" w:rsidTr="00E22A65">
        <w:tc>
          <w:tcPr>
            <w:tcW w:w="10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2A65" w:rsidRPr="00E22A65" w:rsidRDefault="00E4121F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412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7" o:spid="_x0000_s1040" type="#_x0000_t32" style="position:absolute;left:0;text-align:left;margin-left:343.4pt;margin-top:1.85pt;width:0;height:30pt;z-index:2516787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" strokecolor="#4579b8 [3044]">
                  <v:stroke endarrow="open"/>
                  <o:lock v:ext="edit" shapetype="f"/>
                </v:shape>
              </w:pict>
            </w:r>
            <w:r w:rsidRPr="00E412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6" o:spid="_x0000_s1039" type="#_x0000_t32" style="position:absolute;left:0;text-align:left;margin-left:173.15pt;margin-top:-.1pt;width:0;height:30.75pt;z-index:25167769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" strokecolor="#4579b8 [3044]">
                  <v:stroke endarrow="open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Прямая со стрелкой 25" o:spid="_x0000_s1038" type="#_x0000_t32" style="position:absolute;left:0;text-align:left;margin-left:259.75pt;margin-top:-.25pt;width:0;height:31.5pt;z-index:2516838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" strokecolor="#4579b8 [3044]">
                  <v:stroke endarrow="open"/>
                  <o:lock v:ext="edit" shapetype="f"/>
                </v:shape>
              </w:pict>
            </w: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22A65" w:rsidRPr="00E22A65" w:rsidTr="00E22A65">
        <w:tc>
          <w:tcPr>
            <w:tcW w:w="3794" w:type="dxa"/>
            <w:gridSpan w:val="3"/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2A65">
              <w:rPr>
                <w:rFonts w:ascii="Times New Roman" w:eastAsia="Times New Roman" w:hAnsi="Times New Roman" w:cs="Times New Roman"/>
              </w:rPr>
              <w:t xml:space="preserve">Прием и регистрация заявления. </w:t>
            </w: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2A65">
              <w:rPr>
                <w:rFonts w:ascii="Times New Roman" w:eastAsia="Times New Roman" w:hAnsi="Times New Roman" w:cs="Times New Roman"/>
              </w:rPr>
              <w:t>Формирование пакета документов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2A65">
              <w:rPr>
                <w:rFonts w:ascii="Times New Roman" w:eastAsia="Times New Roman" w:hAnsi="Times New Roman" w:cs="Times New Roman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1" w:type="dxa"/>
            <w:gridSpan w:val="3"/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2A65">
              <w:rPr>
                <w:rFonts w:ascii="Times New Roman" w:eastAsia="Times New Roman" w:hAnsi="Times New Roman" w:cs="Times New Roman"/>
              </w:rPr>
              <w:t xml:space="preserve">в случае, если  объект капитального строительства  не подлежал государственному строительному надзору, осмотр такого объекта. </w:t>
            </w:r>
          </w:p>
        </w:tc>
      </w:tr>
      <w:tr w:rsidR="00E22A65" w:rsidRPr="00E22A65" w:rsidTr="00E22A65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E22A65" w:rsidRPr="00E22A65" w:rsidRDefault="00E4121F" w:rsidP="00E22A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Прямая со стрелкой 24" o:spid="_x0000_s1037" type="#_x0000_t32" style="position:absolute;margin-left:427.35pt;margin-top:.9pt;width:0;height:30pt;z-index:2516848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uF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Прямая со стрелкой 23" o:spid="_x0000_s1036" type="#_x0000_t32" style="position:absolute;margin-left:257.1pt;margin-top:.95pt;width:0;height:30pt;z-index:2516858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m1HAIAAOoDAAAOAAAAZHJzL2Uyb0RvYy54bWysU82O0zAQviPxDpbvNGmX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Прямая со стрелкой 22" o:spid="_x0000_s1035" type="#_x0000_t32" style="position:absolute;margin-left:110.2pt;margin-top:.95pt;width:0;height:30pt;z-index:2516869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I0HAIAAOo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A65" w:rsidRPr="00E22A65" w:rsidTr="00E22A65">
        <w:tc>
          <w:tcPr>
            <w:tcW w:w="10592" w:type="dxa"/>
            <w:gridSpan w:val="11"/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2A65">
              <w:rPr>
                <w:rFonts w:ascii="Times New Roman" w:eastAsia="Times New Roman" w:hAnsi="Times New Roman" w:cs="Times New Roman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E22A65" w:rsidRPr="00E22A65" w:rsidTr="00E22A65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E22A65" w:rsidRPr="00E22A65" w:rsidRDefault="00E4121F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Прямая со стрелкой 21" o:spid="_x0000_s1034" type="#_x0000_t32" style="position:absolute;left:0;text-align:left;margin-left:351.45pt;margin-top:-.3pt;width:.75pt;height:31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" strokecolor="#4579b8 [3044]">
                  <v:stroke endarrow="open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Прямая со стрелкой 20" o:spid="_x0000_s1033" type="#_x0000_t32" style="position:absolute;left:0;text-align:left;margin-left:109.95pt;margin-top:-.3pt;width:0;height:31.5pt;z-index:2516797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" strokecolor="#4579b8 [3044]">
                  <v:stroke endarrow="open"/>
                  <o:lock v:ext="edit" shapetype="f"/>
                </v:shape>
              </w:pict>
            </w: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A65" w:rsidRPr="00E22A65" w:rsidTr="00E22A65">
        <w:tc>
          <w:tcPr>
            <w:tcW w:w="5352" w:type="dxa"/>
            <w:gridSpan w:val="5"/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2A65">
              <w:rPr>
                <w:rFonts w:ascii="Times New Roman" w:eastAsia="Times New Roman" w:hAnsi="Times New Roman" w:cs="Times New Roman"/>
              </w:rPr>
              <w:t>Принятие решения о предоставлении муниципальной услуги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gridSpan w:val="5"/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2A65">
              <w:rPr>
                <w:rFonts w:ascii="Times New Roman" w:eastAsia="Times New Roman" w:hAnsi="Times New Roman" w:cs="Times New Roman"/>
              </w:rPr>
              <w:t>Принятие решение об отказе в предоставлении муниципальной услуги</w:t>
            </w:r>
          </w:p>
        </w:tc>
      </w:tr>
      <w:tr w:rsidR="00E22A65" w:rsidRPr="00E22A65" w:rsidTr="00E22A65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E22A65" w:rsidRPr="00E22A65" w:rsidRDefault="00E4121F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Прямая со стрелкой 19" o:spid="_x0000_s1032" type="#_x0000_t32" style="position:absolute;left:0;text-align:left;margin-left:351.45pt;margin-top:.6pt;width:.75pt;height:30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" strokecolor="#4579b8 [3044]">
                  <v:stroke endarrow="open"/>
                  <o:lock v:ext="edit" shapetype="f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Прямая со стрелкой 18" o:spid="_x0000_s1031" type="#_x0000_t32" style="position:absolute;left:0;text-align:left;margin-left:109.95pt;margin-top:.6pt;width:0;height:30.75pt;z-index:2516817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" strokecolor="#4579b8 [3044]">
                  <v:stroke endarrow="open"/>
                  <o:lock v:ext="edit" shapetype="f"/>
                </v:shape>
              </w:pict>
            </w: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A65" w:rsidRPr="00E22A65" w:rsidTr="00E22A65">
        <w:tc>
          <w:tcPr>
            <w:tcW w:w="10592" w:type="dxa"/>
            <w:gridSpan w:val="11"/>
          </w:tcPr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2A65" w:rsidRPr="00E22A65" w:rsidRDefault="00E22A65" w:rsidP="00E2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2A65">
              <w:rPr>
                <w:rFonts w:ascii="Times New Roman" w:eastAsia="Times New Roman" w:hAnsi="Times New Roman" w:cs="Times New Roman"/>
              </w:rPr>
              <w:t>Уведомление заявителя о принятом решении и выдача разрешения на ввод объекта в эксплуатацию (отказа в выдаче разрешения на ввод объекта в эксплуатацию)</w:t>
            </w:r>
          </w:p>
        </w:tc>
      </w:tr>
    </w:tbl>
    <w:p w:rsidR="00E22A65" w:rsidRPr="00E22A65" w:rsidRDefault="00E22A65" w:rsidP="00E22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2A65" w:rsidRPr="00E22A65" w:rsidSect="00E22A65">
          <w:headerReference w:type="even" r:id="rId14"/>
          <w:headerReference w:type="default" r:id="rId15"/>
          <w:pgSz w:w="12240" w:h="15840" w:code="1"/>
          <w:pgMar w:top="567" w:right="567" w:bottom="426" w:left="1134" w:header="284" w:footer="284" w:gutter="0"/>
          <w:pgNumType w:start="1"/>
          <w:cols w:space="720"/>
          <w:noEndnote/>
          <w:docGrid w:linePitch="299"/>
        </w:sectPr>
      </w:pPr>
    </w:p>
    <w:p w:rsidR="00E22A65" w:rsidRPr="00E22A65" w:rsidRDefault="00E22A65" w:rsidP="00E22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22A65" w:rsidRPr="00E22A65" w:rsidRDefault="00E22A65" w:rsidP="00E22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A65" w:rsidRPr="00E22A65" w:rsidRDefault="00E22A65" w:rsidP="00E22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A65" w:rsidRPr="00E22A65" w:rsidRDefault="00E22A65" w:rsidP="00E22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заявлений о выдаче разрешений на  ввод объекта в эксплуатацию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E22A65" w:rsidRPr="00E22A65" w:rsidTr="00E22A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u w:val="single"/>
                <w:lang w:eastAsia="ru-RU"/>
              </w:rPr>
            </w:pPr>
            <w:r w:rsidRPr="00E22A6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Подпись лица (при личном получении), получившего разрешение на</w:t>
            </w:r>
          </w:p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</w:p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Сведения о направлении почтой</w:t>
            </w:r>
          </w:p>
        </w:tc>
      </w:tr>
      <w:tr w:rsidR="00E22A65" w:rsidRPr="00E22A65" w:rsidTr="00E22A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E22A65" w:rsidRPr="00E22A65" w:rsidTr="00E22A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E22A65" w:rsidRPr="00E22A65" w:rsidTr="00E22A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65" w:rsidRPr="00E22A65" w:rsidRDefault="00E22A65" w:rsidP="00E2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E22A65" w:rsidRPr="00E22A65" w:rsidRDefault="00E22A65" w:rsidP="00E22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A65" w:rsidRPr="00E22A65" w:rsidRDefault="00E22A65" w:rsidP="00E22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22A65" w:rsidRPr="00E22A65" w:rsidSect="00E22A6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left="-72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E22A65" w:rsidRPr="00E22A65" w:rsidRDefault="00E22A65" w:rsidP="00E22A65">
      <w:pPr>
        <w:widowControl w:val="0"/>
        <w:autoSpaceDE w:val="0"/>
        <w:autoSpaceDN w:val="0"/>
        <w:adjustRightInd w:val="0"/>
        <w:spacing w:after="0" w:line="240" w:lineRule="auto"/>
        <w:ind w:left="-720"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837"/>
        <w:gridCol w:w="2403"/>
        <w:gridCol w:w="2545"/>
        <w:gridCol w:w="1979"/>
        <w:gridCol w:w="3285"/>
        <w:gridCol w:w="2694"/>
      </w:tblGrid>
      <w:tr w:rsidR="00E22A65" w:rsidRPr="00E22A65" w:rsidTr="00E22A65">
        <w:tc>
          <w:tcPr>
            <w:tcW w:w="533" w:type="dxa"/>
          </w:tcPr>
          <w:p w:rsidR="00E22A65" w:rsidRPr="00E22A65" w:rsidRDefault="00E22A65" w:rsidP="00E2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7" w:type="dxa"/>
          </w:tcPr>
          <w:p w:rsidR="00E22A65" w:rsidRPr="00E22A65" w:rsidRDefault="00E22A65" w:rsidP="00E2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E22A65" w:rsidRPr="00E22A65" w:rsidRDefault="00E22A65" w:rsidP="00E2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2545" w:type="dxa"/>
          </w:tcPr>
          <w:p w:rsidR="00E22A65" w:rsidRPr="00E22A65" w:rsidRDefault="00E22A65" w:rsidP="00E2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E22A65" w:rsidRPr="00E22A65" w:rsidRDefault="00E22A65" w:rsidP="00E2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E22A65" w:rsidRPr="00E22A65" w:rsidRDefault="00E22A65" w:rsidP="00E2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E22A65" w:rsidRPr="00E22A65" w:rsidRDefault="00E22A65" w:rsidP="00E2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694" w:type="dxa"/>
          </w:tcPr>
          <w:p w:rsidR="00E22A65" w:rsidRPr="00E22A65" w:rsidRDefault="00E22A65" w:rsidP="00E2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22A65" w:rsidRPr="00E22A65" w:rsidTr="00E22A65">
        <w:tc>
          <w:tcPr>
            <w:tcW w:w="533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A65" w:rsidRPr="00E22A65" w:rsidTr="00E22A65">
        <w:tc>
          <w:tcPr>
            <w:tcW w:w="533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A65" w:rsidRPr="00E22A65" w:rsidTr="00E22A65">
        <w:tc>
          <w:tcPr>
            <w:tcW w:w="533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A65" w:rsidRPr="00E22A65" w:rsidTr="00E22A65">
        <w:tc>
          <w:tcPr>
            <w:tcW w:w="533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A65" w:rsidRPr="00E22A65" w:rsidTr="00E22A65">
        <w:tc>
          <w:tcPr>
            <w:tcW w:w="533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22A65" w:rsidRPr="00E22A65" w:rsidRDefault="00E22A65" w:rsidP="00E22A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2A65" w:rsidRPr="00E22A65" w:rsidRDefault="00E22A65" w:rsidP="00E2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65" w:rsidRPr="00E22A65" w:rsidRDefault="00E22A65" w:rsidP="00E2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выданных разрешений на  ввод объекта в эксплуатацию  </w:t>
      </w:r>
    </w:p>
    <w:p w:rsidR="00E22A65" w:rsidRPr="00E22A65" w:rsidRDefault="00E22A65" w:rsidP="00E2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62" w:rsidRPr="00C62F65" w:rsidRDefault="005D3962" w:rsidP="00E22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sz w:val="28"/>
          <w:szCs w:val="28"/>
        </w:rPr>
      </w:pPr>
    </w:p>
    <w:sectPr w:rsidR="005D3962" w:rsidRPr="00C62F65" w:rsidSect="003B599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567" w:right="284" w:bottom="1134" w:left="993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FE" w:rsidRDefault="007223FE">
      <w:pPr>
        <w:spacing w:after="0" w:line="240" w:lineRule="auto"/>
      </w:pPr>
      <w:r>
        <w:separator/>
      </w:r>
    </w:p>
  </w:endnote>
  <w:endnote w:type="continuationSeparator" w:id="1">
    <w:p w:rsidR="007223FE" w:rsidRDefault="0072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Default="00E22A6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Default="00E22A6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Default="00E22A65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Default="00E22A65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Default="00E22A65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Default="00E22A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FE" w:rsidRDefault="007223FE">
      <w:pPr>
        <w:spacing w:after="0" w:line="240" w:lineRule="auto"/>
      </w:pPr>
      <w:r>
        <w:separator/>
      </w:r>
    </w:p>
  </w:footnote>
  <w:footnote w:type="continuationSeparator" w:id="1">
    <w:p w:rsidR="007223FE" w:rsidRDefault="0072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Default="00E4121F" w:rsidP="00E22A65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22A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2A65">
      <w:rPr>
        <w:rStyle w:val="af"/>
        <w:noProof/>
      </w:rPr>
      <w:t>4</w:t>
    </w:r>
    <w:r>
      <w:rPr>
        <w:rStyle w:val="af"/>
      </w:rPr>
      <w:fldChar w:fldCharType="end"/>
    </w:r>
  </w:p>
  <w:p w:rsidR="00E22A65" w:rsidRDefault="00E22A6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Pr="00C73F7A" w:rsidRDefault="00E22A65" w:rsidP="00E22A65">
    <w:pPr>
      <w:pStyle w:val="ab"/>
      <w:tabs>
        <w:tab w:val="left" w:pos="5099"/>
        <w:tab w:val="center" w:pos="5269"/>
      </w:tabs>
      <w:rPr>
        <w:lang w:val="en-US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Default="00E22A6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Pr="00690EB2" w:rsidRDefault="00E22A65" w:rsidP="00E22A65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Pr="00547706" w:rsidRDefault="00E22A65" w:rsidP="00E22A65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Default="00E22A65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Pr="002F329B" w:rsidRDefault="00E22A65" w:rsidP="00055F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5" w:rsidRPr="00547706" w:rsidRDefault="00E22A65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249F1"/>
    <w:rsid w:val="00034876"/>
    <w:rsid w:val="00055F9B"/>
    <w:rsid w:val="00063338"/>
    <w:rsid w:val="0007459F"/>
    <w:rsid w:val="000842BE"/>
    <w:rsid w:val="0009212A"/>
    <w:rsid w:val="000A69E6"/>
    <w:rsid w:val="000D10CC"/>
    <w:rsid w:val="000F3394"/>
    <w:rsid w:val="001207AD"/>
    <w:rsid w:val="00121885"/>
    <w:rsid w:val="00127740"/>
    <w:rsid w:val="00127D26"/>
    <w:rsid w:val="00142FAA"/>
    <w:rsid w:val="00180762"/>
    <w:rsid w:val="001A5ADD"/>
    <w:rsid w:val="001B3921"/>
    <w:rsid w:val="001B67AD"/>
    <w:rsid w:val="001E1C56"/>
    <w:rsid w:val="001F6629"/>
    <w:rsid w:val="00202989"/>
    <w:rsid w:val="00213D91"/>
    <w:rsid w:val="002224F9"/>
    <w:rsid w:val="00235A21"/>
    <w:rsid w:val="002607AE"/>
    <w:rsid w:val="0028681C"/>
    <w:rsid w:val="00294F9A"/>
    <w:rsid w:val="002D725D"/>
    <w:rsid w:val="002D7CF2"/>
    <w:rsid w:val="002E04C4"/>
    <w:rsid w:val="002E55DD"/>
    <w:rsid w:val="0031003E"/>
    <w:rsid w:val="00316D5E"/>
    <w:rsid w:val="00345D70"/>
    <w:rsid w:val="003532AA"/>
    <w:rsid w:val="003549ED"/>
    <w:rsid w:val="0036231F"/>
    <w:rsid w:val="0036253F"/>
    <w:rsid w:val="00377813"/>
    <w:rsid w:val="0039126E"/>
    <w:rsid w:val="003B5996"/>
    <w:rsid w:val="003D3A1A"/>
    <w:rsid w:val="003E6AA8"/>
    <w:rsid w:val="003F1C40"/>
    <w:rsid w:val="004066E4"/>
    <w:rsid w:val="004116A5"/>
    <w:rsid w:val="004307EE"/>
    <w:rsid w:val="004D1626"/>
    <w:rsid w:val="004D503E"/>
    <w:rsid w:val="004F0F3A"/>
    <w:rsid w:val="004F323D"/>
    <w:rsid w:val="005166B1"/>
    <w:rsid w:val="00521BAC"/>
    <w:rsid w:val="00522ADB"/>
    <w:rsid w:val="00525B45"/>
    <w:rsid w:val="005509FA"/>
    <w:rsid w:val="00563A7E"/>
    <w:rsid w:val="005710E1"/>
    <w:rsid w:val="005A0531"/>
    <w:rsid w:val="005B5421"/>
    <w:rsid w:val="005C7AD3"/>
    <w:rsid w:val="005D3962"/>
    <w:rsid w:val="005E077F"/>
    <w:rsid w:val="005F1BBF"/>
    <w:rsid w:val="0060259B"/>
    <w:rsid w:val="006214D5"/>
    <w:rsid w:val="00630F0D"/>
    <w:rsid w:val="006346DC"/>
    <w:rsid w:val="00637A21"/>
    <w:rsid w:val="00646BC6"/>
    <w:rsid w:val="00663F99"/>
    <w:rsid w:val="00676648"/>
    <w:rsid w:val="006B79A8"/>
    <w:rsid w:val="006C2CD7"/>
    <w:rsid w:val="006D6925"/>
    <w:rsid w:val="006E33FC"/>
    <w:rsid w:val="007223FE"/>
    <w:rsid w:val="00754D49"/>
    <w:rsid w:val="00760123"/>
    <w:rsid w:val="00766E68"/>
    <w:rsid w:val="00795045"/>
    <w:rsid w:val="00795FCD"/>
    <w:rsid w:val="007A33A6"/>
    <w:rsid w:val="007B1C69"/>
    <w:rsid w:val="007B6781"/>
    <w:rsid w:val="007E6E91"/>
    <w:rsid w:val="007E7A00"/>
    <w:rsid w:val="00814575"/>
    <w:rsid w:val="00831592"/>
    <w:rsid w:val="0086259B"/>
    <w:rsid w:val="0086284D"/>
    <w:rsid w:val="00897059"/>
    <w:rsid w:val="008B12F9"/>
    <w:rsid w:val="008B54CE"/>
    <w:rsid w:val="008B6037"/>
    <w:rsid w:val="008C74A1"/>
    <w:rsid w:val="008D1D40"/>
    <w:rsid w:val="008E75E3"/>
    <w:rsid w:val="00902D16"/>
    <w:rsid w:val="0090442B"/>
    <w:rsid w:val="00937F5C"/>
    <w:rsid w:val="00944F3C"/>
    <w:rsid w:val="009657ED"/>
    <w:rsid w:val="009817CC"/>
    <w:rsid w:val="00997036"/>
    <w:rsid w:val="009B7C58"/>
    <w:rsid w:val="009C7C8D"/>
    <w:rsid w:val="009D455E"/>
    <w:rsid w:val="009D606D"/>
    <w:rsid w:val="009E10BB"/>
    <w:rsid w:val="009F4994"/>
    <w:rsid w:val="00A038E9"/>
    <w:rsid w:val="00A05FA1"/>
    <w:rsid w:val="00A07E5A"/>
    <w:rsid w:val="00A21708"/>
    <w:rsid w:val="00A51F95"/>
    <w:rsid w:val="00A523E8"/>
    <w:rsid w:val="00A5687C"/>
    <w:rsid w:val="00A57526"/>
    <w:rsid w:val="00A57BE0"/>
    <w:rsid w:val="00A81EFD"/>
    <w:rsid w:val="00AA4E57"/>
    <w:rsid w:val="00AA5814"/>
    <w:rsid w:val="00AB0592"/>
    <w:rsid w:val="00AB2F9E"/>
    <w:rsid w:val="00AE6DE5"/>
    <w:rsid w:val="00B15E00"/>
    <w:rsid w:val="00B20D8D"/>
    <w:rsid w:val="00B323D9"/>
    <w:rsid w:val="00B50232"/>
    <w:rsid w:val="00B50C25"/>
    <w:rsid w:val="00B511E7"/>
    <w:rsid w:val="00B55311"/>
    <w:rsid w:val="00B944EA"/>
    <w:rsid w:val="00BD2D59"/>
    <w:rsid w:val="00BD38E9"/>
    <w:rsid w:val="00C20793"/>
    <w:rsid w:val="00C35B95"/>
    <w:rsid w:val="00C62F65"/>
    <w:rsid w:val="00C702CE"/>
    <w:rsid w:val="00C8487C"/>
    <w:rsid w:val="00CA4D62"/>
    <w:rsid w:val="00CB061C"/>
    <w:rsid w:val="00D07878"/>
    <w:rsid w:val="00D37DAD"/>
    <w:rsid w:val="00D56350"/>
    <w:rsid w:val="00D73B89"/>
    <w:rsid w:val="00D7615D"/>
    <w:rsid w:val="00D94471"/>
    <w:rsid w:val="00DB4652"/>
    <w:rsid w:val="00DC099C"/>
    <w:rsid w:val="00DD35B3"/>
    <w:rsid w:val="00DE3F3B"/>
    <w:rsid w:val="00DE557B"/>
    <w:rsid w:val="00DE7ED4"/>
    <w:rsid w:val="00E16FB8"/>
    <w:rsid w:val="00E22A65"/>
    <w:rsid w:val="00E4121F"/>
    <w:rsid w:val="00E42477"/>
    <w:rsid w:val="00E569ED"/>
    <w:rsid w:val="00E600CA"/>
    <w:rsid w:val="00E67DFB"/>
    <w:rsid w:val="00E7277C"/>
    <w:rsid w:val="00E7610D"/>
    <w:rsid w:val="00E90C22"/>
    <w:rsid w:val="00EA4F28"/>
    <w:rsid w:val="00EB752A"/>
    <w:rsid w:val="00EC04F2"/>
    <w:rsid w:val="00ED49FE"/>
    <w:rsid w:val="00F3731C"/>
    <w:rsid w:val="00F76062"/>
    <w:rsid w:val="00FA2051"/>
    <w:rsid w:val="00FB43D6"/>
    <w:rsid w:val="00FC0DD6"/>
    <w:rsid w:val="00FC2F97"/>
    <w:rsid w:val="00FC4AD1"/>
    <w:rsid w:val="00FD08ED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30"/>
        <o:r id="V:Rule3" type="connector" idref="#Прямая со стрелкой 29"/>
        <o:r id="V:Rule4" type="connector" idref="#Прямая со стрелкой 28"/>
        <o:r id="V:Rule5" type="connector" idref="#Прямая со стрелкой 27"/>
        <o:r id="V:Rule6" type="connector" idref="#Прямая со стрелкой 26"/>
        <o:r id="V:Rule7" type="connector" idref="#Прямая со стрелкой 25"/>
        <o:r id="V:Rule8" type="connector" idref="#Прямая со стрелкой 24"/>
        <o:r id="V:Rule9" type="connector" idref="#Прямая со стрелкой 23"/>
        <o:r id="V:Rule10" type="connector" idref="#Прямая со стрелкой 22"/>
        <o:r id="V:Rule11" type="connector" idref="#Прямая со стрелкой 21"/>
        <o:r id="V:Rule12" type="connector" idref="#Прямая со стрелкой 20"/>
        <o:r id="V:Rule13" type="connector" idref="#Прямая со стрелкой 19"/>
        <o:r id="V:Rule14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207AD"/>
  </w:style>
  <w:style w:type="character" w:styleId="af1">
    <w:name w:val="annotation reference"/>
    <w:basedOn w:val="a0"/>
    <w:uiPriority w:val="99"/>
    <w:semiHidden/>
    <w:unhideWhenUsed/>
    <w:rsid w:val="001207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0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07AD"/>
  </w:style>
  <w:style w:type="paragraph" w:customStyle="1" w:styleId="Style8">
    <w:name w:val="Style8"/>
    <w:basedOn w:val="a"/>
    <w:rsid w:val="001207A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207AD"/>
    <w:rPr>
      <w:rFonts w:ascii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E22A65"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E22A6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No Spacing"/>
    <w:uiPriority w:val="1"/>
    <w:qFormat/>
    <w:rsid w:val="00E22A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kargala-admin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footer" Target="footer1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atkargala-admin.ru" TargetMode="Externa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atkargala-admin.ru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EB9B-41C1-4858-9770-9D18A5CE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10473</Words>
  <Characters>59702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2017-11-21T04:31:00Z</cp:lastPrinted>
  <dcterms:created xsi:type="dcterms:W3CDTF">2017-11-29T14:24:00Z</dcterms:created>
  <dcterms:modified xsi:type="dcterms:W3CDTF">2017-11-30T03:17:00Z</dcterms:modified>
</cp:coreProperties>
</file>