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>
    <v:background id="_x0000_s1025" o:bwmode="white" fillcolor="#1f3763" o:targetscreensize="1024,768">
      <v:fill color2="fill darken(118)" method="linear sigma" focus="50%" type="gradient"/>
    </v:background>
  </w:background>
  <w:body>
    <w:p w14:paraId="0A7FE6EA" w14:textId="77777777" w:rsidR="00C241DF" w:rsidRPr="00C241DF" w:rsidRDefault="00C241DF">
      <w:pPr>
        <w:rPr>
          <w:color w:val="000000" w:themeColor="text1"/>
        </w:rPr>
      </w:pPr>
    </w:p>
    <w:tbl>
      <w:tblPr>
        <w:tblStyle w:val="a3"/>
        <w:tblW w:w="14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070"/>
        <w:gridCol w:w="4854"/>
      </w:tblGrid>
      <w:tr w:rsidR="008E4B34" w:rsidRPr="00C241DF" w14:paraId="0D5BFB24" w14:textId="77777777" w:rsidTr="00D26A1B">
        <w:tc>
          <w:tcPr>
            <w:tcW w:w="4853" w:type="dxa"/>
          </w:tcPr>
          <w:p w14:paraId="1067648B" w14:textId="5ABC773E" w:rsidR="00F7754B" w:rsidRPr="00A81E4A" w:rsidRDefault="00F7754B" w:rsidP="00F7754B">
            <w:pPr>
              <w:pStyle w:val="a4"/>
              <w:jc w:val="both"/>
              <w:rPr>
                <w:rStyle w:val="a9"/>
                <w:rFonts w:ascii="Bahnschrift SemiLight SemiConde" w:hAnsi="Bahnschrift SemiLight SemiConde" w:cs="Arial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81E4A">
              <w:rPr>
                <w:rStyle w:val="a9"/>
                <w:rFonts w:ascii="Bahnschrift SemiLight SemiConde" w:hAnsi="Bahnschrift SemiLight SemiConde" w:cs="Arial"/>
                <w:b w:val="0"/>
                <w:bCs w:val="0"/>
                <w:color w:val="FFFFFF" w:themeColor="background1"/>
                <w:sz w:val="21"/>
                <w:szCs w:val="21"/>
              </w:rPr>
              <w:t>ПОЧЕМУ ЧЕЛОВЕК НАЧИНАЕТ УПОТРЕБЛЯТЬ НАРКОТИКИ?</w:t>
            </w:r>
          </w:p>
          <w:p w14:paraId="0B37612A" w14:textId="77777777" w:rsidR="00F7754B" w:rsidRPr="00A81E4A" w:rsidRDefault="00F7754B" w:rsidP="00F7754B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6988F4C5" w14:textId="4944143A" w:rsidR="00F7754B" w:rsidRDefault="00F7754B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A81E4A">
              <w:rPr>
                <w:rFonts w:ascii="Bahnschrift SemiLight SemiConde" w:hAnsi="Bahnschrift SemiLight SemiConde"/>
              </w:rPr>
              <w:t xml:space="preserve"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</w:t>
            </w:r>
            <w:proofErr w:type="gramStart"/>
            <w:r w:rsidRPr="00A81E4A">
              <w:rPr>
                <w:rFonts w:ascii="Bahnschrift SemiLight SemiConde" w:hAnsi="Bahnschrift SemiLight SemiConde"/>
              </w:rPr>
              <w:t>сказать</w:t>
            </w:r>
            <w:proofErr w:type="gramEnd"/>
            <w:r w:rsidRPr="00A81E4A">
              <w:rPr>
                <w:rFonts w:ascii="Bahnschrift SemiLight SemiConde" w:hAnsi="Bahnschrift SemiLight SemiConde"/>
              </w:rPr>
              <w:t xml:space="preserve">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      </w:r>
          </w:p>
          <w:p w14:paraId="53C8CDB6" w14:textId="77777777" w:rsidR="00214A4A" w:rsidRDefault="00214A4A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</w:p>
          <w:p w14:paraId="59536CB1" w14:textId="3B88E360" w:rsidR="004307C2" w:rsidRDefault="004307C2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>
              <w:rPr>
                <w:rFonts w:ascii="Bahnschrift SemiLight SemiConde" w:hAnsi="Bahnschrift SemiLight SemiConde"/>
                <w:noProof/>
              </w:rPr>
              <w:drawing>
                <wp:inline distT="0" distB="0" distL="0" distR="0" wp14:anchorId="0D879EE3" wp14:editId="131A0044">
                  <wp:extent cx="2867025" cy="2266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46620" w14:textId="178ECE24" w:rsidR="004307C2" w:rsidRDefault="004307C2" w:rsidP="00B305FB">
            <w:pPr>
              <w:pStyle w:val="a4"/>
              <w:ind w:firstLine="604"/>
              <w:jc w:val="both"/>
              <w:rPr>
                <w:rFonts w:ascii="Bahnschrift SemiLight SemiConde" w:hAnsi="Bahnschrift SemiLight SemiConde"/>
              </w:rPr>
            </w:pPr>
          </w:p>
          <w:p w14:paraId="60CD038F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lastRenderedPageBreak/>
              <w:t>КАКИЕ ПОСЛЕДСТВИЯ МОГУТ БЫТЬ ОТ УПОТРЕБЛЕНИЯ НАРКОТИКОВ?</w:t>
            </w:r>
          </w:p>
          <w:p w14:paraId="2A557DB8" w14:textId="77777777" w:rsid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 самое главное – невозможность в дальнейшем жить без наркотика;</w:t>
            </w:r>
          </w:p>
          <w:p w14:paraId="22EEC2DF" w14:textId="36E5D628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      </w:r>
          </w:p>
          <w:p w14:paraId="3CB6AD78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человек не контролирует себя как раньше, это делают за него люди, которые поставляют наркотики;</w:t>
            </w:r>
          </w:p>
          <w:p w14:paraId="4729A0DF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разрушается нервная система, печень, почки, изнашивается сердечная мышца, срок жизни сокращается;</w:t>
            </w:r>
          </w:p>
          <w:p w14:paraId="230D6168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приём наркотиков инъекционно сопровождают неизлечимые болезни: СПИД, гепатиты;</w:t>
            </w:r>
          </w:p>
          <w:p w14:paraId="535E96D1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человек, употребляющий наркотики, неизбежно «влезает» в криминал;</w:t>
            </w:r>
            <w:r w:rsidRPr="004307C2">
              <w:rPr>
                <w:rFonts w:ascii="Bahnschrift SemiLight SemiConde" w:hAnsi="Bahnschrift SemiLight SemiConde"/>
              </w:rPr>
              <w:br/>
              <w:t>— растут требуемое количество наркотиков и расходы на их потребление;</w:t>
            </w:r>
            <w:r w:rsidRPr="004307C2">
              <w:rPr>
                <w:rFonts w:ascii="Bahnschrift SemiLight SemiConde" w:hAnsi="Bahnschrift SemiLight SemiConde"/>
              </w:rPr>
              <w:br/>
              <w:t>— исчезают друзья, остаются собратья по несчастью, которые в любой момент, за дозу могут «кинуть» или подставить тебя;</w:t>
            </w:r>
          </w:p>
          <w:p w14:paraId="6ECCA711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отношения с родственниками быстро превращаются в кризис, так как наркозависимый приносит близким людям только страдания;</w:t>
            </w:r>
          </w:p>
          <w:p w14:paraId="3C321A88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жизненные перспективы: хорошая работа, учёба, карьера, собственная семья и многое другое становятся иллюзорной, недостижимой мечтой;</w:t>
            </w:r>
          </w:p>
          <w:p w14:paraId="6930A7D9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дети у наркозависимых, если и рождаются, то часто с серьёзными отклонениями в здоровье, уродствами, психическими расстройствами;</w:t>
            </w:r>
          </w:p>
          <w:p w14:paraId="0AA424E0" w14:textId="4459CDDC" w:rsidR="004307C2" w:rsidRPr="008E4B34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депрессия – основное состояние души; исчезает только после принятия очередной дозы наркотика</w:t>
            </w:r>
            <w:r w:rsidR="008E4B34" w:rsidRPr="008E4B34">
              <w:rPr>
                <w:rFonts w:ascii="Bahnschrift SemiLight SemiConde" w:hAnsi="Bahnschrift SemiLight SemiConde"/>
              </w:rPr>
              <w:t>.</w:t>
            </w:r>
          </w:p>
          <w:p w14:paraId="540F67C9" w14:textId="6C584734" w:rsidR="001B2546" w:rsidRPr="001B2546" w:rsidRDefault="001B2546" w:rsidP="008E4B34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70" w:type="dxa"/>
          </w:tcPr>
          <w:p w14:paraId="08A42F08" w14:textId="1DACFF01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10BF8C94" w14:textId="77777777"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02E072AB" w14:textId="68FBF847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25709A6E" w14:textId="6BE1313F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392B1C13" w14:textId="45E0C4D1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5AEB5D71" w14:textId="126C97E3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6B0B9F27" w14:textId="37E58425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7B0B4559" w14:textId="7A70533A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4235C77D" w14:textId="2432E426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4F674232" w14:textId="77777777" w:rsidR="004456E5" w:rsidRPr="0029539D" w:rsidRDefault="004456E5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2C246F80" w14:textId="77777777"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130A5D1B" w14:textId="00EAF146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Прокуратура Сакмарского района Оренбургской области, с. Сакмара, </w:t>
            </w:r>
            <w:r w:rsidR="005A6CD1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 ул. Советская, д. 15</w:t>
            </w:r>
          </w:p>
          <w:p w14:paraId="0FA28BBC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Телефоны:</w:t>
            </w:r>
          </w:p>
          <w:p w14:paraId="6CAAFB49" w14:textId="77777777" w:rsidR="00B065B9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21-8-92 </w:t>
            </w:r>
          </w:p>
          <w:p w14:paraId="69D7643D" w14:textId="4BA50B65" w:rsidR="00C241DF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21-0-16</w:t>
            </w:r>
          </w:p>
          <w:p w14:paraId="072D7A2A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14:paraId="76B4565A" w14:textId="6F119C51" w:rsidR="00C241DF" w:rsidRPr="00D26A1B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Sakmara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@</w:t>
            </w:r>
            <w:r w:rsidR="00A425FD">
              <w:rPr>
                <w:rFonts w:ascii="Sitka Banner" w:hAnsi="Sitka Banner"/>
                <w:b/>
                <w:bCs/>
                <w:color w:val="FFFFFF" w:themeColor="background1"/>
              </w:rPr>
              <w:t>56.</w:t>
            </w:r>
            <w:bookmarkStart w:id="0" w:name="_GoBack"/>
            <w:bookmarkEnd w:id="0"/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mailop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.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ru</w:t>
            </w:r>
            <w:proofErr w:type="spellEnd"/>
          </w:p>
          <w:p w14:paraId="32A2C2A8" w14:textId="79129DC8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</w:p>
          <w:p w14:paraId="5A3BEDA0" w14:textId="48180996" w:rsidR="00DD05FD" w:rsidRDefault="00DD05FD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9CBD3D2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B89F34A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6D35A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55171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089A06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ADC1C1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6F96333" w14:textId="60153C8F" w:rsidR="00C241DF" w:rsidRDefault="00C241DF" w:rsidP="00D26A1B">
            <w:pPr>
              <w:pStyle w:val="a4"/>
              <w:ind w:left="177" w:right="251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</w:p>
          <w:p w14:paraId="69ABFEF3" w14:textId="77777777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43AD4F65" w14:textId="086DC908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76C5DB1F" w14:textId="03DA3637" w:rsidR="0055314A" w:rsidRDefault="0055314A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655E8EC8" w14:textId="77777777" w:rsidR="00421031" w:rsidRDefault="00421031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21C69557" w14:textId="77777777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31C528B4" w14:textId="7E5F82DA" w:rsidR="00421031" w:rsidRDefault="00421031" w:rsidP="00421031">
            <w:pPr>
              <w:pStyle w:val="a4"/>
              <w:ind w:firstLine="46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</w:p>
          <w:p w14:paraId="7E0BF4C7" w14:textId="77777777" w:rsidR="004307C2" w:rsidRPr="004307C2" w:rsidRDefault="004307C2" w:rsidP="004307C2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lastRenderedPageBreak/>
              <w:t>ЧТО ДЕЛАТЬ, ЕСЛИ ТЫ ПОПАЛ В КОМПАНИЮ, ГДЕ УПОТРЕБЛЯЮТ НАРКОТИКИ? </w:t>
            </w:r>
          </w:p>
          <w:p w14:paraId="312BF2BC" w14:textId="09854C08" w:rsid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      </w:r>
          </w:p>
          <w:p w14:paraId="59C28873" w14:textId="3F5364D8" w:rsidR="008E4B34" w:rsidRDefault="008E4B34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</w:p>
          <w:p w14:paraId="7D509A8A" w14:textId="77777777" w:rsidR="00D45B9C" w:rsidRDefault="00D45B9C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</w:p>
          <w:p w14:paraId="469BDA9B" w14:textId="77777777" w:rsidR="00D45B9C" w:rsidRPr="004307C2" w:rsidRDefault="00D45B9C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</w:rPr>
            </w:pPr>
          </w:p>
          <w:p w14:paraId="59821674" w14:textId="6CBBABFB" w:rsidR="004307C2" w:rsidRPr="004307C2" w:rsidRDefault="008E4B34" w:rsidP="008E4B34">
            <w:pPr>
              <w:pStyle w:val="a4"/>
              <w:ind w:hanging="3"/>
              <w:jc w:val="both"/>
              <w:rPr>
                <w:rFonts w:ascii="Bahnschrift SemiLight SemiConde" w:hAnsi="Bahnschrift SemiLight SemiConde"/>
                <w:b/>
                <w:bCs/>
              </w:rPr>
            </w:pPr>
            <w:r>
              <w:rPr>
                <w:rFonts w:ascii="Bahnschrift SemiLight SemiConde" w:hAnsi="Bahnschrift SemiLight SemiConde"/>
                <w:b/>
                <w:bCs/>
                <w:noProof/>
              </w:rPr>
              <w:drawing>
                <wp:inline distT="0" distB="0" distL="0" distR="0" wp14:anchorId="76C1C021" wp14:editId="3929894E">
                  <wp:extent cx="3067050" cy="19088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557" cy="192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5A460" w14:textId="1845ABCD" w:rsid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  <w:b/>
                <w:bCs/>
              </w:rPr>
            </w:pPr>
          </w:p>
          <w:p w14:paraId="43DCA121" w14:textId="77777777" w:rsidR="00D45B9C" w:rsidRDefault="00D45B9C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  <w:b/>
                <w:bCs/>
              </w:rPr>
            </w:pPr>
          </w:p>
          <w:p w14:paraId="7F34C6F6" w14:textId="77777777" w:rsidR="008E4B34" w:rsidRPr="004307C2" w:rsidRDefault="008E4B34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  <w:b/>
                <w:bCs/>
              </w:rPr>
            </w:pPr>
          </w:p>
          <w:p w14:paraId="305B3631" w14:textId="77777777" w:rsidR="004307C2" w:rsidRPr="004307C2" w:rsidRDefault="004307C2" w:rsidP="004307C2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НАРКОМАНОМ МОЖЕТ СТАТЬ ЛЮБОЙ ИЛИ ЭТО ЗАВИСИТ ОТ ТОГО КАКОВ ЧЕЛОВЕК?</w:t>
            </w:r>
          </w:p>
          <w:p w14:paraId="363ACC45" w14:textId="77777777" w:rsidR="004307C2" w:rsidRPr="004307C2" w:rsidRDefault="004307C2" w:rsidP="004307C2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      </w:r>
          </w:p>
          <w:p w14:paraId="68AE3B4B" w14:textId="77777777" w:rsidR="004307C2" w:rsidRPr="004307C2" w:rsidRDefault="004307C2" w:rsidP="004307C2">
            <w:pPr>
              <w:pStyle w:val="a4"/>
              <w:ind w:firstLine="462"/>
              <w:jc w:val="both"/>
              <w:rPr>
                <w:rFonts w:ascii="Bahnschrift SemiLight SemiConde" w:hAnsi="Bahnschrift SemiLight SemiConde"/>
                <w:b/>
                <w:bCs/>
              </w:rPr>
            </w:pPr>
          </w:p>
          <w:p w14:paraId="55897CB5" w14:textId="6E6D1A4C" w:rsidR="009B5624" w:rsidRPr="00C241DF" w:rsidRDefault="009B5624" w:rsidP="008E4B34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4854" w:type="dxa"/>
          </w:tcPr>
          <w:p w14:paraId="168206A5" w14:textId="7FB87A76" w:rsidR="00C241DF" w:rsidRPr="00C241DF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633F0B42" wp14:editId="049FCFB4">
                  <wp:extent cx="701878" cy="747552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00px-Emblem_of_the_Office_of_the_Prosecutor_General_of_Russ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52" cy="76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EA8D2" w14:textId="77777777" w:rsidR="00AE11A5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545A815" w14:textId="7AA27D25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Оренбургской области</w:t>
            </w:r>
          </w:p>
          <w:p w14:paraId="2C4DF3B0" w14:textId="77777777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Сакмарского района</w:t>
            </w:r>
          </w:p>
          <w:p w14:paraId="25776711" w14:textId="77777777" w:rsidR="00AE11A5" w:rsidRPr="0029539D" w:rsidRDefault="00AE11A5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58A7A68" w14:textId="2CCF3D82" w:rsidR="00C241DF" w:rsidRPr="0029539D" w:rsidRDefault="00C241DF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ПАМЯТКА</w:t>
            </w:r>
          </w:p>
          <w:p w14:paraId="17839A45" w14:textId="75F31DFD" w:rsidR="00A07846" w:rsidRPr="00A07846" w:rsidRDefault="00B305FB" w:rsidP="00C241D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О </w:t>
            </w:r>
            <w:r w:rsidR="005E6BF6"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ВРЕДЕ НАРКОТИКОВ</w:t>
            </w:r>
          </w:p>
          <w:p w14:paraId="0ABE6B6B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62B9640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12FFFCD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9751A2F" w14:textId="161CF91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08CA6D1" w14:textId="0AD279DC" w:rsidR="00F707D8" w:rsidRDefault="00F707D8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799A5A4" w14:textId="6C7471AC" w:rsidR="005E6BF6" w:rsidRDefault="005E6BF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A39BF4E" w14:textId="246CFBDD" w:rsidR="005E6BF6" w:rsidRDefault="005E6BF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04070FAD" w14:textId="77777777" w:rsidR="005E6BF6" w:rsidRDefault="005E6BF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F573F11" w14:textId="562A23F1" w:rsidR="00A07846" w:rsidRDefault="00A0784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29B1B4AF" w14:textId="77777777" w:rsidR="008E4B34" w:rsidRDefault="008E4B34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3A9140E2" w14:textId="77777777" w:rsidR="00A07846" w:rsidRPr="0029539D" w:rsidRDefault="00A0784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C7A7E8E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2255BC45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E245CC3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с. Сакмара, 2022 год</w:t>
            </w:r>
          </w:p>
          <w:p w14:paraId="5FBF7F0A" w14:textId="77777777" w:rsidR="008E4B34" w:rsidRPr="004307C2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lastRenderedPageBreak/>
              <w:t xml:space="preserve">ПОЧЕМУ ИМЕННО ПОДРОСТКИ И МОЛОДЫЕ </w:t>
            </w:r>
            <w:proofErr w:type="gramStart"/>
            <w:r w:rsidRPr="004307C2">
              <w:rPr>
                <w:rFonts w:ascii="Bahnschrift SemiLight SemiConde" w:hAnsi="Bahnschrift SemiLight SemiConde"/>
              </w:rPr>
              <w:t>ЛЮДИ  НАИБОЛЕЕ</w:t>
            </w:r>
            <w:proofErr w:type="gramEnd"/>
            <w:r w:rsidRPr="004307C2">
              <w:rPr>
                <w:rFonts w:ascii="Bahnschrift SemiLight SemiConde" w:hAnsi="Bahnschrift SemiLight SemiConde"/>
              </w:rPr>
              <w:t xml:space="preserve"> ЧАСТО СТАНОВЯТСЯ  НАРКОЗАВИСИМЫМИ? </w:t>
            </w:r>
          </w:p>
          <w:p w14:paraId="50798889" w14:textId="70CB20F5" w:rsidR="008E4B34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      </w:r>
          </w:p>
          <w:p w14:paraId="3BBC58EE" w14:textId="308F865E" w:rsidR="008E4B34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0D22A050" w14:textId="77777777" w:rsidR="00D45B9C" w:rsidRDefault="00D45B9C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2E604C14" w14:textId="77777777" w:rsidR="00D45B9C" w:rsidRDefault="00D45B9C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4AFB69B7" w14:textId="34151419" w:rsidR="008E4B34" w:rsidRDefault="00D45B9C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>
              <w:rPr>
                <w:rFonts w:ascii="Bahnschrift SemiLight SemiConde" w:hAnsi="Bahnschrift SemiLight SemiConde"/>
                <w:noProof/>
              </w:rPr>
              <w:drawing>
                <wp:inline distT="0" distB="0" distL="0" distR="0" wp14:anchorId="27B0E397" wp14:editId="60AE82A4">
                  <wp:extent cx="2927773" cy="219583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612" cy="221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7CACE" w14:textId="021E37AC" w:rsidR="008E4B34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5C4A7C4D" w14:textId="77777777" w:rsidR="00D45B9C" w:rsidRDefault="00D45B9C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7A531C01" w14:textId="77777777" w:rsidR="00D45B9C" w:rsidRPr="004307C2" w:rsidRDefault="00D45B9C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</w:p>
          <w:p w14:paraId="4BAC3546" w14:textId="77777777" w:rsidR="008E4B34" w:rsidRPr="004307C2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КАК ОБЕЗОПАСИТЬ СЕБЯ ОТ ПРОБЛЕМ С НАРКОТИКАМИ?</w:t>
            </w:r>
            <w:r w:rsidRPr="004307C2">
              <w:rPr>
                <w:rFonts w:ascii="Bahnschrift SemiLight SemiConde" w:hAnsi="Bahnschrift SemiLight SemiConde"/>
              </w:rPr>
              <w:br/>
              <w:t>— во-первых, сделать для себя недопустимой саму мысль о возможности когда-либо «попробовать»;</w:t>
            </w:r>
          </w:p>
          <w:p w14:paraId="2884A29C" w14:textId="77777777" w:rsidR="008E4B34" w:rsidRPr="004307C2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 xml:space="preserve">— во-вторых, нужно научиться </w:t>
            </w:r>
            <w:proofErr w:type="gramStart"/>
            <w:r w:rsidRPr="004307C2">
              <w:rPr>
                <w:rFonts w:ascii="Bahnschrift SemiLight SemiConde" w:hAnsi="Bahnschrift SemiLight SemiConde"/>
              </w:rPr>
              <w:t>говорить</w:t>
            </w:r>
            <w:proofErr w:type="gramEnd"/>
            <w:r w:rsidRPr="004307C2">
              <w:rPr>
                <w:rFonts w:ascii="Bahnschrift SemiLight SemiConde" w:hAnsi="Bahnschrift SemiLight SemiConde"/>
              </w:rPr>
              <w:t xml:space="preserve"> «НЕТ!!!» и себе и другим, когда речь идёт о наркотиках;</w:t>
            </w:r>
          </w:p>
          <w:p w14:paraId="035F0EE5" w14:textId="77777777" w:rsidR="008E4B34" w:rsidRPr="004307C2" w:rsidRDefault="008E4B34" w:rsidP="008E4B34">
            <w:pPr>
              <w:pStyle w:val="a4"/>
              <w:jc w:val="both"/>
              <w:rPr>
                <w:rFonts w:ascii="Bahnschrift SemiLight SemiConde" w:hAnsi="Bahnschrift SemiLight SemiConde"/>
              </w:rPr>
            </w:pPr>
            <w:r w:rsidRPr="004307C2">
              <w:rPr>
                <w:rFonts w:ascii="Bahnschrift SemiLight SemiConde" w:hAnsi="Bahnschrift SemiLight SemiConde"/>
              </w:rPr>
              <w:t>— в-третьих, избегать компании и места, где употребляют наркотики. Выбирать себе круг общения, в котором нет места наркотикам.</w:t>
            </w:r>
          </w:p>
          <w:p w14:paraId="58353C6D" w14:textId="53ED6769" w:rsidR="00C241DF" w:rsidRPr="00C241DF" w:rsidRDefault="00C241DF" w:rsidP="00020317">
            <w:pPr>
              <w:pStyle w:val="a4"/>
              <w:ind w:firstLine="422"/>
              <w:jc w:val="both"/>
              <w:rPr>
                <w:color w:val="000000" w:themeColor="text1"/>
              </w:rPr>
            </w:pPr>
          </w:p>
        </w:tc>
      </w:tr>
    </w:tbl>
    <w:p w14:paraId="1CBE49E1" w14:textId="77777777" w:rsidR="00561E0C" w:rsidRPr="00C241DF" w:rsidRDefault="00561E0C" w:rsidP="00D45B9C">
      <w:pPr>
        <w:rPr>
          <w:color w:val="000000" w:themeColor="text1"/>
        </w:rPr>
      </w:pPr>
    </w:p>
    <w:sectPr w:rsidR="00561E0C" w:rsidRPr="00C241DF" w:rsidSect="00C24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40F"/>
    <w:multiLevelType w:val="hybridMultilevel"/>
    <w:tmpl w:val="236894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3C76355D"/>
    <w:multiLevelType w:val="multilevel"/>
    <w:tmpl w:val="15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80C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2B0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F"/>
    <w:rsid w:val="000122B3"/>
    <w:rsid w:val="00020317"/>
    <w:rsid w:val="000D2B34"/>
    <w:rsid w:val="000D6022"/>
    <w:rsid w:val="00196702"/>
    <w:rsid w:val="001B2546"/>
    <w:rsid w:val="001C2967"/>
    <w:rsid w:val="00214A4A"/>
    <w:rsid w:val="00222573"/>
    <w:rsid w:val="0023374D"/>
    <w:rsid w:val="00254DC4"/>
    <w:rsid w:val="002753E6"/>
    <w:rsid w:val="002758D8"/>
    <w:rsid w:val="0029539D"/>
    <w:rsid w:val="002B5A0D"/>
    <w:rsid w:val="002D536F"/>
    <w:rsid w:val="002E2B07"/>
    <w:rsid w:val="003663BB"/>
    <w:rsid w:val="00390F72"/>
    <w:rsid w:val="003C5756"/>
    <w:rsid w:val="003F3A1B"/>
    <w:rsid w:val="00421031"/>
    <w:rsid w:val="004307C2"/>
    <w:rsid w:val="004456E5"/>
    <w:rsid w:val="0055314A"/>
    <w:rsid w:val="00561E0C"/>
    <w:rsid w:val="0057182B"/>
    <w:rsid w:val="005A6CD1"/>
    <w:rsid w:val="005C538B"/>
    <w:rsid w:val="005E6BF6"/>
    <w:rsid w:val="0068669D"/>
    <w:rsid w:val="006C2DCF"/>
    <w:rsid w:val="00744A63"/>
    <w:rsid w:val="008E4B34"/>
    <w:rsid w:val="009B5624"/>
    <w:rsid w:val="00A01616"/>
    <w:rsid w:val="00A07846"/>
    <w:rsid w:val="00A425FD"/>
    <w:rsid w:val="00A81E4A"/>
    <w:rsid w:val="00AE11A5"/>
    <w:rsid w:val="00B065B9"/>
    <w:rsid w:val="00B305FB"/>
    <w:rsid w:val="00C05963"/>
    <w:rsid w:val="00C241DF"/>
    <w:rsid w:val="00C426A0"/>
    <w:rsid w:val="00C5279A"/>
    <w:rsid w:val="00C65B7D"/>
    <w:rsid w:val="00D26A1B"/>
    <w:rsid w:val="00D45B9C"/>
    <w:rsid w:val="00D50308"/>
    <w:rsid w:val="00DD05FD"/>
    <w:rsid w:val="00DE5C8E"/>
    <w:rsid w:val="00F46D9A"/>
    <w:rsid w:val="00F707D8"/>
    <w:rsid w:val="00F7754B"/>
    <w:rsid w:val="00FE1E3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010"/>
  <w15:chartTrackingRefBased/>
  <w15:docId w15:val="{C3830243-97DD-4088-80C9-8B72B29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1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1DF"/>
    <w:pPr>
      <w:ind w:left="720"/>
      <w:contextualSpacing/>
    </w:pPr>
  </w:style>
  <w:style w:type="character" w:styleId="a6">
    <w:name w:val="Hyperlink"/>
    <w:basedOn w:val="a0"/>
    <w:unhideWhenUsed/>
    <w:rsid w:val="00C241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065B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56E5"/>
    <w:rPr>
      <w:b/>
      <w:bCs/>
    </w:rPr>
  </w:style>
  <w:style w:type="character" w:styleId="aa">
    <w:name w:val="Placeholder Text"/>
    <w:basedOn w:val="a0"/>
    <w:uiPriority w:val="99"/>
    <w:semiHidden/>
    <w:rsid w:val="003C5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194B-F9A4-4E25-B3C2-AC3666F1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Виталий Викторович</dc:creator>
  <cp:keywords/>
  <dc:description/>
  <cp:lastModifiedBy>Ищенко Виталий Викторович</cp:lastModifiedBy>
  <cp:revision>2</cp:revision>
  <dcterms:created xsi:type="dcterms:W3CDTF">2022-08-10T09:10:00Z</dcterms:created>
  <dcterms:modified xsi:type="dcterms:W3CDTF">2022-08-10T09:10:00Z</dcterms:modified>
</cp:coreProperties>
</file>