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7F" w:rsidRPr="007D54EC" w:rsidRDefault="002F2B7F" w:rsidP="002F2B7F">
      <w:pPr>
        <w:widowControl w:val="0"/>
        <w:tabs>
          <w:tab w:val="left" w:pos="2685"/>
          <w:tab w:val="left" w:pos="3075"/>
          <w:tab w:val="left" w:pos="3600"/>
          <w:tab w:val="center" w:pos="5037"/>
        </w:tabs>
        <w:autoSpaceDE w:val="0"/>
        <w:autoSpaceDN w:val="0"/>
        <w:adjustRightInd w:val="0"/>
        <w:ind w:firstLine="720"/>
        <w:jc w:val="both"/>
        <w:rPr>
          <w:rFonts w:ascii="Arial Narrow" w:hAnsi="Arial Narrow"/>
          <w:b/>
          <w:sz w:val="32"/>
          <w:szCs w:val="32"/>
        </w:rPr>
      </w:pPr>
      <w:bookmarkStart w:id="0" w:name="_GoBack"/>
      <w:bookmarkEnd w:id="0"/>
    </w:p>
    <w:p w:rsidR="001B2E3F" w:rsidRPr="008F4AE0" w:rsidRDefault="001B2E3F" w:rsidP="008F4AE0">
      <w:pPr>
        <w:autoSpaceDE w:val="0"/>
        <w:autoSpaceDN w:val="0"/>
        <w:adjustRightInd w:val="0"/>
        <w:jc w:val="center"/>
        <w:rPr>
          <w:rFonts w:ascii="Arial" w:hAnsi="Arial" w:cs="Arial"/>
          <w:b/>
          <w:sz w:val="28"/>
          <w:szCs w:val="28"/>
        </w:rPr>
      </w:pPr>
      <w:r w:rsidRPr="008F4AE0">
        <w:rPr>
          <w:rFonts w:ascii="Arial" w:hAnsi="Arial" w:cs="Arial"/>
          <w:b/>
          <w:sz w:val="32"/>
          <w:szCs w:val="32"/>
        </w:rPr>
        <w:t>СОВЕТ ДЕПУТАТОВ</w:t>
      </w:r>
    </w:p>
    <w:p w:rsidR="001B2E3F" w:rsidRPr="007D54EC" w:rsidRDefault="001B2E3F" w:rsidP="001B2E3F">
      <w:pPr>
        <w:pStyle w:val="ConsPlusTitle"/>
        <w:jc w:val="center"/>
        <w:rPr>
          <w:sz w:val="32"/>
          <w:szCs w:val="32"/>
        </w:rPr>
      </w:pPr>
      <w:r w:rsidRPr="007D54EC">
        <w:rPr>
          <w:sz w:val="32"/>
          <w:szCs w:val="32"/>
        </w:rPr>
        <w:t>МУНИЦИПАЛЬНОГО ОБРАЗОВАНИЯ</w:t>
      </w:r>
    </w:p>
    <w:p w:rsidR="001B2E3F" w:rsidRPr="007D54EC" w:rsidRDefault="001B2E3F" w:rsidP="001B2E3F">
      <w:pPr>
        <w:pStyle w:val="ConsPlusTitle"/>
        <w:jc w:val="center"/>
        <w:rPr>
          <w:sz w:val="32"/>
          <w:szCs w:val="32"/>
        </w:rPr>
      </w:pPr>
      <w:r w:rsidRPr="007D54EC">
        <w:rPr>
          <w:sz w:val="32"/>
          <w:szCs w:val="32"/>
        </w:rPr>
        <w:t>СЕЛЬСКОЕ ПОСЕЛЕНИЕ</w:t>
      </w:r>
    </w:p>
    <w:p w:rsidR="001B2E3F" w:rsidRPr="007D54EC" w:rsidRDefault="001B2E3F" w:rsidP="001B2E3F">
      <w:pPr>
        <w:pStyle w:val="ConsPlusTitle"/>
        <w:jc w:val="center"/>
        <w:rPr>
          <w:sz w:val="32"/>
          <w:szCs w:val="32"/>
        </w:rPr>
      </w:pPr>
      <w:r w:rsidRPr="007D54EC">
        <w:rPr>
          <w:sz w:val="32"/>
          <w:szCs w:val="32"/>
        </w:rPr>
        <w:t>ТАТАРО-КАРГАЛИНСКИЙ СЕЛЬСОВЕТ</w:t>
      </w:r>
    </w:p>
    <w:p w:rsidR="001B2E3F" w:rsidRPr="007D54EC" w:rsidRDefault="001B2E3F" w:rsidP="001B2E3F">
      <w:pPr>
        <w:pStyle w:val="ConsPlusTitle"/>
        <w:jc w:val="center"/>
        <w:rPr>
          <w:sz w:val="32"/>
          <w:szCs w:val="32"/>
        </w:rPr>
      </w:pPr>
      <w:r w:rsidRPr="007D54EC">
        <w:rPr>
          <w:sz w:val="32"/>
          <w:szCs w:val="32"/>
        </w:rPr>
        <w:t>САКМАРСКОГО РАЙОНА</w:t>
      </w:r>
    </w:p>
    <w:p w:rsidR="001B2E3F" w:rsidRPr="007D54EC" w:rsidRDefault="001B2E3F" w:rsidP="001B2E3F">
      <w:pPr>
        <w:pStyle w:val="ConsPlusTitle"/>
        <w:jc w:val="center"/>
        <w:rPr>
          <w:sz w:val="32"/>
          <w:szCs w:val="32"/>
        </w:rPr>
      </w:pPr>
      <w:r w:rsidRPr="007D54EC">
        <w:rPr>
          <w:sz w:val="32"/>
          <w:szCs w:val="32"/>
        </w:rPr>
        <w:t>ОРЕНБУРГСКОЙ ОБЛАСТИ</w:t>
      </w:r>
    </w:p>
    <w:p w:rsidR="001B2E3F" w:rsidRPr="007D54EC" w:rsidRDefault="001B2E3F" w:rsidP="001B2E3F">
      <w:pPr>
        <w:jc w:val="center"/>
        <w:rPr>
          <w:rFonts w:ascii="Arial" w:hAnsi="Arial" w:cs="Arial"/>
          <w:b/>
          <w:sz w:val="32"/>
          <w:szCs w:val="32"/>
        </w:rPr>
      </w:pPr>
    </w:p>
    <w:p w:rsidR="001B2E3F" w:rsidRPr="007D54EC" w:rsidRDefault="001B2E3F" w:rsidP="001B2E3F">
      <w:pPr>
        <w:jc w:val="center"/>
        <w:rPr>
          <w:rFonts w:ascii="Arial" w:hAnsi="Arial" w:cs="Arial"/>
          <w:b/>
          <w:sz w:val="32"/>
          <w:szCs w:val="32"/>
        </w:rPr>
      </w:pPr>
      <w:r w:rsidRPr="007D54EC">
        <w:rPr>
          <w:rFonts w:ascii="Arial" w:hAnsi="Arial" w:cs="Arial"/>
          <w:b/>
          <w:sz w:val="32"/>
          <w:szCs w:val="32"/>
        </w:rPr>
        <w:t>РЕШЕНИЕ</w:t>
      </w:r>
    </w:p>
    <w:p w:rsidR="001B2E3F" w:rsidRPr="007D54EC" w:rsidRDefault="001B2E3F" w:rsidP="001B2E3F">
      <w:pPr>
        <w:jc w:val="center"/>
        <w:rPr>
          <w:rFonts w:ascii="Arial" w:hAnsi="Arial" w:cs="Arial"/>
          <w:b/>
          <w:sz w:val="32"/>
          <w:szCs w:val="32"/>
        </w:rPr>
      </w:pPr>
    </w:p>
    <w:p w:rsidR="001B2E3F" w:rsidRPr="007D54EC" w:rsidRDefault="001B2E3F" w:rsidP="001B2E3F">
      <w:pPr>
        <w:jc w:val="center"/>
        <w:rPr>
          <w:rFonts w:ascii="Arial" w:hAnsi="Arial" w:cs="Arial"/>
          <w:b/>
          <w:sz w:val="32"/>
          <w:szCs w:val="32"/>
        </w:rPr>
      </w:pPr>
    </w:p>
    <w:p w:rsidR="001B2E3F" w:rsidRDefault="008F4AE0" w:rsidP="00A554AF">
      <w:pPr>
        <w:jc w:val="center"/>
        <w:rPr>
          <w:rFonts w:ascii="Arial" w:hAnsi="Arial" w:cs="Arial"/>
          <w:b/>
          <w:sz w:val="32"/>
          <w:szCs w:val="32"/>
        </w:rPr>
      </w:pPr>
      <w:r>
        <w:rPr>
          <w:rFonts w:ascii="Arial" w:hAnsi="Arial" w:cs="Arial"/>
          <w:b/>
          <w:sz w:val="32"/>
          <w:szCs w:val="32"/>
        </w:rPr>
        <w:t>26.05</w:t>
      </w:r>
      <w:r w:rsidR="005E19C1">
        <w:rPr>
          <w:rFonts w:ascii="Arial" w:hAnsi="Arial" w:cs="Arial"/>
          <w:b/>
          <w:sz w:val="32"/>
          <w:szCs w:val="32"/>
        </w:rPr>
        <w:t>.2022</w:t>
      </w:r>
      <w:r w:rsidR="001B2E3F">
        <w:rPr>
          <w:rFonts w:ascii="Arial" w:hAnsi="Arial" w:cs="Arial"/>
          <w:b/>
          <w:sz w:val="32"/>
          <w:szCs w:val="32"/>
        </w:rPr>
        <w:t>г.</w:t>
      </w:r>
      <w:r w:rsidR="001B2E3F" w:rsidRPr="007D54EC">
        <w:rPr>
          <w:rFonts w:ascii="Arial" w:hAnsi="Arial" w:cs="Arial"/>
          <w:b/>
          <w:sz w:val="32"/>
          <w:szCs w:val="32"/>
        </w:rPr>
        <w:t xml:space="preserve">                                                                     №</w:t>
      </w:r>
      <w:r>
        <w:rPr>
          <w:rFonts w:ascii="Arial" w:hAnsi="Arial" w:cs="Arial"/>
          <w:b/>
          <w:sz w:val="32"/>
          <w:szCs w:val="32"/>
        </w:rPr>
        <w:t>70</w:t>
      </w:r>
    </w:p>
    <w:p w:rsidR="00A554AF" w:rsidRPr="0019657B" w:rsidRDefault="00A554AF" w:rsidP="00A554AF">
      <w:pPr>
        <w:jc w:val="center"/>
        <w:rPr>
          <w:rFonts w:ascii="Arial" w:hAnsi="Arial" w:cs="Arial"/>
        </w:rPr>
      </w:pPr>
    </w:p>
    <w:p w:rsidR="001B2E3F" w:rsidRPr="0019657B" w:rsidRDefault="001B2E3F" w:rsidP="001B2E3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B2E3F" w:rsidRPr="0019657B" w:rsidTr="004C344D">
        <w:tc>
          <w:tcPr>
            <w:tcW w:w="5000" w:type="pct"/>
            <w:tcBorders>
              <w:top w:val="nil"/>
              <w:left w:val="nil"/>
              <w:bottom w:val="nil"/>
              <w:right w:val="nil"/>
            </w:tcBorders>
          </w:tcPr>
          <w:p w:rsidR="001B2E3F" w:rsidRPr="00990205" w:rsidRDefault="008F4AE0" w:rsidP="008F4AE0">
            <w:pPr>
              <w:tabs>
                <w:tab w:val="left" w:pos="232"/>
                <w:tab w:val="center" w:pos="4961"/>
              </w:tabs>
              <w:jc w:val="center"/>
              <w:rPr>
                <w:rFonts w:ascii="Arial" w:hAnsi="Arial" w:cs="Arial"/>
                <w:b/>
                <w:sz w:val="32"/>
                <w:szCs w:val="32"/>
              </w:rPr>
            </w:pPr>
            <w:r>
              <w:rPr>
                <w:rFonts w:ascii="Arial" w:hAnsi="Arial" w:cs="Arial"/>
                <w:b/>
                <w:sz w:val="32"/>
                <w:szCs w:val="32"/>
              </w:rPr>
              <w:t>«</w:t>
            </w:r>
            <w:r w:rsidRPr="008F4AE0">
              <w:rPr>
                <w:rFonts w:ascii="Arial" w:hAnsi="Arial" w:cs="Arial"/>
                <w:b/>
                <w:sz w:val="32"/>
                <w:szCs w:val="32"/>
              </w:rPr>
              <w:t>Об утв</w:t>
            </w:r>
            <w:r>
              <w:rPr>
                <w:rFonts w:ascii="Arial" w:hAnsi="Arial" w:cs="Arial"/>
                <w:b/>
                <w:sz w:val="32"/>
                <w:szCs w:val="32"/>
              </w:rPr>
              <w:t xml:space="preserve">ерждении Правил благоустройства </w:t>
            </w:r>
            <w:r w:rsidRPr="008F4AE0">
              <w:rPr>
                <w:rFonts w:ascii="Arial" w:hAnsi="Arial" w:cs="Arial"/>
                <w:b/>
                <w:sz w:val="32"/>
                <w:szCs w:val="32"/>
              </w:rPr>
              <w:t>террит</w:t>
            </w:r>
            <w:r>
              <w:rPr>
                <w:rFonts w:ascii="Arial" w:hAnsi="Arial" w:cs="Arial"/>
                <w:b/>
                <w:sz w:val="32"/>
                <w:szCs w:val="32"/>
              </w:rPr>
              <w:t xml:space="preserve">ории муниципального образования Татаро-Каргалинский сельсовет </w:t>
            </w:r>
            <w:r w:rsidRPr="008F4AE0">
              <w:rPr>
                <w:rFonts w:ascii="Arial" w:hAnsi="Arial" w:cs="Arial"/>
                <w:b/>
                <w:sz w:val="32"/>
                <w:szCs w:val="32"/>
              </w:rPr>
              <w:t>Сакмарского района Оренбургской области</w:t>
            </w:r>
            <w:r>
              <w:rPr>
                <w:rFonts w:ascii="Arial" w:hAnsi="Arial" w:cs="Arial"/>
                <w:b/>
                <w:sz w:val="32"/>
                <w:szCs w:val="32"/>
              </w:rPr>
              <w:t>»</w:t>
            </w:r>
          </w:p>
        </w:tc>
      </w:tr>
    </w:tbl>
    <w:p w:rsidR="001B2E3F" w:rsidRPr="0019657B" w:rsidRDefault="001B2E3F" w:rsidP="001B2E3F">
      <w:pPr>
        <w:rPr>
          <w:rFonts w:ascii="Arial" w:hAnsi="Arial" w:cs="Arial"/>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1B2E3F" w:rsidRPr="0019657B" w:rsidTr="004C344D">
        <w:tc>
          <w:tcPr>
            <w:tcW w:w="5000" w:type="pct"/>
            <w:tcBorders>
              <w:top w:val="nil"/>
              <w:left w:val="nil"/>
              <w:bottom w:val="nil"/>
              <w:right w:val="nil"/>
            </w:tcBorders>
          </w:tcPr>
          <w:p w:rsidR="008F4AE0" w:rsidRPr="008F4AE0" w:rsidRDefault="001B2E3F" w:rsidP="008F4AE0">
            <w:pPr>
              <w:tabs>
                <w:tab w:val="left" w:pos="232"/>
                <w:tab w:val="center" w:pos="4961"/>
              </w:tabs>
              <w:jc w:val="both"/>
              <w:rPr>
                <w:rFonts w:ascii="Arial" w:hAnsi="Arial" w:cs="Arial"/>
              </w:rPr>
            </w:pPr>
            <w:r>
              <w:rPr>
                <w:rFonts w:ascii="Arial" w:hAnsi="Arial" w:cs="Arial"/>
              </w:rPr>
              <w:t xml:space="preserve">    </w:t>
            </w:r>
            <w:r w:rsidR="008F4AE0" w:rsidRPr="008F4AE0">
              <w:rPr>
                <w:rFonts w:ascii="Arial" w:hAnsi="Arial" w:cs="Arial"/>
              </w:rPr>
              <w:t>В соответствии с подпунктом 19 пункта 1 статьи 14 Федерального закона от 6 октября 2003 года №131 -ФЗ «об общих принципах организации местного самоуправления в Российской Федерации федеральных законов от 30.03.1999 года №52 ФЗ «О санитарно-эпидемиологическом благополучии населения, от 14 .03.1995 года №33-ФЗ «Об особоохраняемых природных территориях», ФЗ от 04.12.2006г №201-ФЗ, Уставом муниципального образования Татаро-Каргалинский сельсовет, Совет депутатов решил:</w:t>
            </w:r>
          </w:p>
          <w:p w:rsidR="008F4AE0" w:rsidRPr="008F4AE0" w:rsidRDefault="008F4AE0" w:rsidP="008F4AE0">
            <w:pPr>
              <w:tabs>
                <w:tab w:val="left" w:pos="232"/>
                <w:tab w:val="center" w:pos="4961"/>
              </w:tabs>
              <w:jc w:val="both"/>
              <w:rPr>
                <w:rFonts w:ascii="Arial" w:hAnsi="Arial" w:cs="Arial"/>
              </w:rPr>
            </w:pPr>
            <w:r w:rsidRPr="008F4AE0">
              <w:rPr>
                <w:rFonts w:ascii="Arial" w:hAnsi="Arial" w:cs="Arial"/>
              </w:rPr>
              <w:t>1.</w:t>
            </w:r>
            <w:r w:rsidRPr="008F4AE0">
              <w:rPr>
                <w:rFonts w:ascii="Arial" w:hAnsi="Arial" w:cs="Arial"/>
              </w:rPr>
              <w:tab/>
              <w:t>Утвердить Правила благоустройства территории муниципального образования Татаро-Каргалинский сельсовет Сакмарского района Оренбургской области согласно Приложению.</w:t>
            </w:r>
          </w:p>
          <w:p w:rsidR="008F4AE0" w:rsidRPr="008F4AE0" w:rsidRDefault="008F4AE0" w:rsidP="008F4AE0">
            <w:pPr>
              <w:tabs>
                <w:tab w:val="left" w:pos="232"/>
                <w:tab w:val="center" w:pos="4961"/>
              </w:tabs>
              <w:jc w:val="both"/>
              <w:rPr>
                <w:rFonts w:ascii="Arial" w:hAnsi="Arial" w:cs="Arial"/>
              </w:rPr>
            </w:pPr>
            <w:r w:rsidRPr="008F4AE0">
              <w:rPr>
                <w:rFonts w:ascii="Arial" w:hAnsi="Arial" w:cs="Arial"/>
              </w:rPr>
              <w:t>2.</w:t>
            </w:r>
            <w:r w:rsidRPr="008F4AE0">
              <w:rPr>
                <w:rFonts w:ascii="Arial" w:hAnsi="Arial" w:cs="Arial"/>
              </w:rPr>
              <w:tab/>
              <w:t>Признать утратившим силу решения Совета депутатов муниципального образования Татаро-Каргалинский сельсовет Сакмарского района от 17.11.2017 № 76 «Об утверждении Правил благоустройства территории муниципального образования Татаро-Каргалинский сельсовет», от 12.12.2018      №123 «О внесении изменений в Правила благоустройства территории муниципального образования Татаро-Каргалинский сельсовет Сакмарского района Оренбургской области».</w:t>
            </w:r>
          </w:p>
          <w:p w:rsidR="008F4AE0" w:rsidRPr="008F4AE0" w:rsidRDefault="008F4AE0" w:rsidP="008F4AE0">
            <w:pPr>
              <w:tabs>
                <w:tab w:val="left" w:pos="232"/>
                <w:tab w:val="center" w:pos="4961"/>
              </w:tabs>
              <w:jc w:val="both"/>
              <w:rPr>
                <w:rFonts w:ascii="Arial" w:hAnsi="Arial" w:cs="Arial"/>
              </w:rPr>
            </w:pPr>
            <w:r w:rsidRPr="008F4AE0">
              <w:rPr>
                <w:rFonts w:ascii="Arial" w:hAnsi="Arial" w:cs="Arial"/>
              </w:rPr>
              <w:t>3.</w:t>
            </w:r>
            <w:r w:rsidRPr="008F4AE0">
              <w:rPr>
                <w:rFonts w:ascii="Arial" w:hAnsi="Arial" w:cs="Arial"/>
              </w:rPr>
              <w:tab/>
              <w:t xml:space="preserve">Контроль за исполнением данного </w:t>
            </w:r>
            <w:r>
              <w:rPr>
                <w:rFonts w:ascii="Arial" w:hAnsi="Arial" w:cs="Arial"/>
              </w:rPr>
              <w:t xml:space="preserve">решения возложить на постоянную </w:t>
            </w:r>
            <w:r w:rsidRPr="008F4AE0">
              <w:rPr>
                <w:rFonts w:ascii="Arial" w:hAnsi="Arial" w:cs="Arial"/>
              </w:rPr>
              <w:t xml:space="preserve">комиссию по бюджету, агропромышленному комплексу и экономике. </w:t>
            </w:r>
          </w:p>
          <w:p w:rsidR="001B2E3F" w:rsidRPr="0019657B" w:rsidRDefault="008F4AE0" w:rsidP="008F4AE0">
            <w:pPr>
              <w:jc w:val="both"/>
              <w:rPr>
                <w:rFonts w:ascii="Arial" w:hAnsi="Arial" w:cs="Arial"/>
              </w:rPr>
            </w:pPr>
            <w:r w:rsidRPr="008F4AE0">
              <w:rPr>
                <w:rFonts w:ascii="Arial" w:hAnsi="Arial" w:cs="Arial"/>
              </w:rPr>
              <w:t>4.  Настоящее решение вступает в силу после его обнародования и подлежит размещению на сайте.</w:t>
            </w:r>
          </w:p>
          <w:p w:rsidR="001B2E3F" w:rsidRPr="002C2508" w:rsidRDefault="001B2E3F" w:rsidP="002C2508">
            <w:pPr>
              <w:shd w:val="clear" w:color="auto" w:fill="FFFFFF"/>
              <w:tabs>
                <w:tab w:val="left" w:pos="5304"/>
              </w:tabs>
              <w:ind w:left="10"/>
              <w:jc w:val="both"/>
              <w:rPr>
                <w:rFonts w:ascii="Arial" w:hAnsi="Arial" w:cs="Arial"/>
              </w:rPr>
            </w:pPr>
          </w:p>
          <w:p w:rsidR="001B2E3F" w:rsidRPr="0019657B" w:rsidRDefault="001B2E3F" w:rsidP="004C344D">
            <w:pPr>
              <w:pStyle w:val="ConsPlusNormal0"/>
              <w:outlineLvl w:val="0"/>
              <w:rPr>
                <w:sz w:val="24"/>
                <w:szCs w:val="24"/>
              </w:rPr>
            </w:pPr>
          </w:p>
        </w:tc>
      </w:tr>
    </w:tbl>
    <w:p w:rsidR="001B2E3F" w:rsidRPr="0019657B" w:rsidRDefault="001B2E3F" w:rsidP="001B2E3F">
      <w:pPr>
        <w:autoSpaceDE w:val="0"/>
        <w:autoSpaceDN w:val="0"/>
        <w:adjustRightInd w:val="0"/>
        <w:jc w:val="both"/>
        <w:rPr>
          <w:rFonts w:ascii="Arial" w:hAnsi="Arial" w:cs="Arial"/>
          <w:sz w:val="28"/>
          <w:szCs w:val="28"/>
        </w:rPr>
      </w:pPr>
    </w:p>
    <w:p w:rsidR="00227FE1" w:rsidRPr="00227FE1" w:rsidRDefault="00227FE1" w:rsidP="00227FE1">
      <w:pPr>
        <w:spacing w:line="317" w:lineRule="exact"/>
        <w:ind w:right="-62"/>
        <w:jc w:val="both"/>
        <w:rPr>
          <w:rFonts w:ascii="Arial" w:hAnsi="Arial" w:cs="Arial"/>
          <w:spacing w:val="-3"/>
          <w:w w:val="101"/>
        </w:rPr>
      </w:pPr>
      <w:r w:rsidRPr="00227FE1">
        <w:rPr>
          <w:rFonts w:ascii="Arial" w:hAnsi="Arial" w:cs="Arial"/>
          <w:spacing w:val="-3"/>
          <w:w w:val="101"/>
        </w:rPr>
        <w:t>Председатель Совета депутатов                 Глава муниципального образования</w:t>
      </w:r>
    </w:p>
    <w:p w:rsidR="00227FE1" w:rsidRPr="00227FE1" w:rsidRDefault="00227FE1" w:rsidP="00227FE1">
      <w:pPr>
        <w:spacing w:line="317" w:lineRule="exact"/>
        <w:ind w:right="-62"/>
        <w:jc w:val="both"/>
        <w:rPr>
          <w:rFonts w:ascii="Arial" w:hAnsi="Arial" w:cs="Arial"/>
          <w:spacing w:val="-3"/>
          <w:w w:val="101"/>
        </w:rPr>
      </w:pPr>
      <w:r w:rsidRPr="00227FE1">
        <w:rPr>
          <w:rFonts w:ascii="Arial" w:hAnsi="Arial" w:cs="Arial"/>
          <w:spacing w:val="-3"/>
          <w:w w:val="101"/>
        </w:rPr>
        <w:t>муниципального образования                      Татаро-Каргалинский сельсовет</w:t>
      </w:r>
    </w:p>
    <w:p w:rsidR="00227FE1" w:rsidRPr="00227FE1" w:rsidRDefault="00227FE1" w:rsidP="00227FE1">
      <w:pPr>
        <w:spacing w:line="317" w:lineRule="exact"/>
        <w:ind w:right="-62"/>
        <w:jc w:val="both"/>
        <w:rPr>
          <w:rFonts w:ascii="Arial" w:hAnsi="Arial" w:cs="Arial"/>
          <w:spacing w:val="-3"/>
          <w:w w:val="101"/>
        </w:rPr>
      </w:pPr>
      <w:r w:rsidRPr="00227FE1">
        <w:rPr>
          <w:rFonts w:ascii="Arial" w:hAnsi="Arial" w:cs="Arial"/>
          <w:spacing w:val="-3"/>
          <w:w w:val="101"/>
        </w:rPr>
        <w:t xml:space="preserve">Татаро-Каргалинский сельсовет                           </w:t>
      </w:r>
    </w:p>
    <w:p w:rsidR="00227FE1" w:rsidRPr="00227FE1" w:rsidRDefault="00227FE1" w:rsidP="00227FE1">
      <w:pPr>
        <w:spacing w:line="317" w:lineRule="exact"/>
        <w:ind w:right="-62"/>
        <w:jc w:val="both"/>
        <w:rPr>
          <w:rFonts w:ascii="Arial" w:hAnsi="Arial" w:cs="Arial"/>
          <w:spacing w:val="-3"/>
          <w:w w:val="101"/>
        </w:rPr>
      </w:pPr>
    </w:p>
    <w:p w:rsidR="001B2E3F" w:rsidRDefault="00227FE1" w:rsidP="00227FE1">
      <w:pPr>
        <w:spacing w:line="317" w:lineRule="exact"/>
        <w:ind w:right="-62"/>
        <w:jc w:val="both"/>
        <w:rPr>
          <w:rFonts w:ascii="Arial" w:hAnsi="Arial" w:cs="Arial"/>
          <w:spacing w:val="-3"/>
          <w:w w:val="101"/>
        </w:rPr>
      </w:pPr>
      <w:r w:rsidRPr="00227FE1">
        <w:rPr>
          <w:rFonts w:ascii="Arial" w:hAnsi="Arial" w:cs="Arial"/>
          <w:spacing w:val="-3"/>
          <w:w w:val="101"/>
        </w:rPr>
        <w:t xml:space="preserve"> ________________ Э.Ф.Кашаев                    ____________________ М.К.Саитов</w:t>
      </w:r>
    </w:p>
    <w:p w:rsidR="008F4AE0" w:rsidRDefault="008F4AE0" w:rsidP="00227FE1">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p>
    <w:p w:rsidR="008F4AE0" w:rsidRPr="004D6B67" w:rsidRDefault="008F4AE0" w:rsidP="004D6B67">
      <w:pPr>
        <w:spacing w:line="317" w:lineRule="exact"/>
        <w:ind w:left="4253" w:right="-62"/>
        <w:rPr>
          <w:rFonts w:ascii="Arial" w:hAnsi="Arial" w:cs="Arial"/>
          <w:b/>
          <w:spacing w:val="-3"/>
          <w:w w:val="101"/>
          <w:sz w:val="32"/>
          <w:szCs w:val="32"/>
        </w:rPr>
      </w:pPr>
      <w:r w:rsidRPr="004D6B67">
        <w:rPr>
          <w:rFonts w:ascii="Arial" w:hAnsi="Arial" w:cs="Arial"/>
          <w:b/>
          <w:spacing w:val="-3"/>
          <w:w w:val="101"/>
          <w:sz w:val="32"/>
          <w:szCs w:val="32"/>
        </w:rPr>
        <w:t>УТВЕРЖДЕНЫ</w:t>
      </w:r>
    </w:p>
    <w:p w:rsidR="004D6B67" w:rsidRPr="004D6B67" w:rsidRDefault="008F4AE0" w:rsidP="004D6B67">
      <w:pPr>
        <w:spacing w:line="317" w:lineRule="exact"/>
        <w:ind w:left="4253" w:right="-62"/>
        <w:rPr>
          <w:rFonts w:ascii="Arial" w:hAnsi="Arial" w:cs="Arial"/>
          <w:b/>
          <w:spacing w:val="-3"/>
          <w:w w:val="101"/>
          <w:sz w:val="32"/>
          <w:szCs w:val="32"/>
        </w:rPr>
      </w:pPr>
      <w:r w:rsidRPr="004D6B67">
        <w:rPr>
          <w:rFonts w:ascii="Arial" w:hAnsi="Arial" w:cs="Arial"/>
          <w:b/>
          <w:spacing w:val="-3"/>
          <w:w w:val="101"/>
          <w:sz w:val="32"/>
          <w:szCs w:val="32"/>
        </w:rPr>
        <w:t xml:space="preserve">решением Совета депутатов </w:t>
      </w:r>
    </w:p>
    <w:p w:rsidR="004D6B67" w:rsidRPr="004D6B67" w:rsidRDefault="008F4AE0" w:rsidP="004D6B67">
      <w:pPr>
        <w:spacing w:line="317" w:lineRule="exact"/>
        <w:ind w:left="4253" w:right="-62"/>
        <w:rPr>
          <w:rFonts w:ascii="Arial" w:hAnsi="Arial" w:cs="Arial"/>
          <w:b/>
          <w:spacing w:val="-3"/>
          <w:w w:val="101"/>
          <w:sz w:val="32"/>
          <w:szCs w:val="32"/>
        </w:rPr>
      </w:pPr>
      <w:r w:rsidRPr="004D6B67">
        <w:rPr>
          <w:rFonts w:ascii="Arial" w:hAnsi="Arial" w:cs="Arial"/>
          <w:b/>
          <w:spacing w:val="-3"/>
          <w:w w:val="101"/>
          <w:sz w:val="32"/>
          <w:szCs w:val="32"/>
        </w:rPr>
        <w:t xml:space="preserve">муниципального образования </w:t>
      </w:r>
    </w:p>
    <w:p w:rsidR="004D6B67" w:rsidRPr="004D6B67" w:rsidRDefault="008F4AE0" w:rsidP="004D6B67">
      <w:pPr>
        <w:spacing w:line="317" w:lineRule="exact"/>
        <w:ind w:left="4253" w:right="-62"/>
        <w:rPr>
          <w:rFonts w:ascii="Arial" w:hAnsi="Arial" w:cs="Arial"/>
          <w:b/>
          <w:spacing w:val="-3"/>
          <w:w w:val="101"/>
          <w:sz w:val="32"/>
          <w:szCs w:val="32"/>
        </w:rPr>
      </w:pPr>
      <w:r w:rsidRPr="004D6B67">
        <w:rPr>
          <w:rFonts w:ascii="Arial" w:hAnsi="Arial" w:cs="Arial"/>
          <w:b/>
          <w:spacing w:val="-3"/>
          <w:w w:val="101"/>
          <w:sz w:val="32"/>
          <w:szCs w:val="32"/>
        </w:rPr>
        <w:t xml:space="preserve">Татаро-Каргалинский сельсовет </w:t>
      </w:r>
    </w:p>
    <w:p w:rsidR="008F4AE0" w:rsidRPr="004D6B67" w:rsidRDefault="004D6B67" w:rsidP="004D6B67">
      <w:pPr>
        <w:spacing w:line="317" w:lineRule="exact"/>
        <w:ind w:left="4253" w:right="-62"/>
        <w:rPr>
          <w:rFonts w:ascii="Arial" w:hAnsi="Arial" w:cs="Arial"/>
          <w:b/>
          <w:spacing w:val="-3"/>
          <w:w w:val="101"/>
          <w:sz w:val="32"/>
          <w:szCs w:val="32"/>
        </w:rPr>
      </w:pPr>
      <w:r>
        <w:rPr>
          <w:rFonts w:ascii="Arial" w:hAnsi="Arial" w:cs="Arial"/>
          <w:b/>
          <w:spacing w:val="-3"/>
          <w:w w:val="101"/>
          <w:sz w:val="32"/>
          <w:szCs w:val="32"/>
        </w:rPr>
        <w:t xml:space="preserve">Сакмарского </w:t>
      </w:r>
      <w:r w:rsidR="008F4AE0" w:rsidRPr="004D6B67">
        <w:rPr>
          <w:rFonts w:ascii="Arial" w:hAnsi="Arial" w:cs="Arial"/>
          <w:b/>
          <w:spacing w:val="-3"/>
          <w:w w:val="101"/>
          <w:sz w:val="32"/>
          <w:szCs w:val="32"/>
        </w:rPr>
        <w:t>района Оренбургской области</w:t>
      </w:r>
    </w:p>
    <w:p w:rsidR="008F4AE0" w:rsidRPr="004D6B67" w:rsidRDefault="008F4AE0" w:rsidP="004D6B67">
      <w:pPr>
        <w:spacing w:line="317" w:lineRule="exact"/>
        <w:ind w:left="4253" w:right="-62"/>
        <w:rPr>
          <w:rFonts w:ascii="Arial" w:hAnsi="Arial" w:cs="Arial"/>
          <w:b/>
          <w:spacing w:val="-3"/>
          <w:w w:val="101"/>
          <w:sz w:val="32"/>
          <w:szCs w:val="32"/>
        </w:rPr>
      </w:pPr>
      <w:r w:rsidRPr="004D6B67">
        <w:rPr>
          <w:rFonts w:ascii="Arial" w:hAnsi="Arial" w:cs="Arial"/>
          <w:b/>
          <w:spacing w:val="-3"/>
          <w:w w:val="101"/>
          <w:sz w:val="32"/>
          <w:szCs w:val="32"/>
        </w:rPr>
        <w:t>от «26» мая 2022 г.  № 70</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p>
    <w:p w:rsidR="008F4AE0" w:rsidRPr="004D6B67" w:rsidRDefault="008F4AE0" w:rsidP="004D6B67">
      <w:pPr>
        <w:spacing w:line="317" w:lineRule="exact"/>
        <w:ind w:right="-62"/>
        <w:jc w:val="center"/>
        <w:rPr>
          <w:rFonts w:ascii="Arial" w:hAnsi="Arial" w:cs="Arial"/>
          <w:b/>
          <w:spacing w:val="-3"/>
          <w:w w:val="101"/>
          <w:sz w:val="32"/>
          <w:szCs w:val="32"/>
        </w:rPr>
      </w:pPr>
      <w:r w:rsidRPr="004D6B67">
        <w:rPr>
          <w:rFonts w:ascii="Arial" w:hAnsi="Arial" w:cs="Arial"/>
          <w:b/>
          <w:spacing w:val="-3"/>
          <w:w w:val="101"/>
          <w:sz w:val="32"/>
          <w:szCs w:val="32"/>
        </w:rPr>
        <w:t>ПРАВИЛА</w:t>
      </w:r>
    </w:p>
    <w:p w:rsidR="008F4AE0" w:rsidRPr="004D6B67" w:rsidRDefault="008F4AE0" w:rsidP="004D6B67">
      <w:pPr>
        <w:spacing w:line="317" w:lineRule="exact"/>
        <w:ind w:right="-62"/>
        <w:jc w:val="center"/>
        <w:rPr>
          <w:rFonts w:ascii="Arial" w:hAnsi="Arial" w:cs="Arial"/>
          <w:b/>
          <w:spacing w:val="-3"/>
          <w:w w:val="101"/>
          <w:sz w:val="32"/>
          <w:szCs w:val="32"/>
        </w:rPr>
      </w:pPr>
      <w:r w:rsidRPr="004D6B67">
        <w:rPr>
          <w:rFonts w:ascii="Arial" w:hAnsi="Arial" w:cs="Arial"/>
          <w:b/>
          <w:spacing w:val="-3"/>
          <w:w w:val="101"/>
          <w:sz w:val="32"/>
          <w:szCs w:val="32"/>
        </w:rPr>
        <w:t>БЛАГОУСТРОЙСТВА ТЕРРИТОРИИ</w:t>
      </w:r>
      <w:r w:rsidR="004D6B67" w:rsidRPr="004D6B67">
        <w:rPr>
          <w:rFonts w:ascii="Arial" w:hAnsi="Arial" w:cs="Arial"/>
          <w:b/>
          <w:spacing w:val="-3"/>
          <w:w w:val="101"/>
          <w:sz w:val="32"/>
          <w:szCs w:val="32"/>
        </w:rPr>
        <w:t xml:space="preserve"> </w:t>
      </w:r>
      <w:r w:rsidR="004D6B67">
        <w:rPr>
          <w:rFonts w:ascii="Arial" w:hAnsi="Arial" w:cs="Arial"/>
          <w:b/>
          <w:spacing w:val="-3"/>
          <w:w w:val="101"/>
          <w:sz w:val="32"/>
          <w:szCs w:val="32"/>
        </w:rPr>
        <w:t xml:space="preserve">МУНИЦИПАЛЬНОГО ОБРАЗОВАНИЯ </w:t>
      </w:r>
      <w:r w:rsidR="004D6B67" w:rsidRPr="004D6B67">
        <w:rPr>
          <w:rFonts w:ascii="Arial" w:hAnsi="Arial" w:cs="Arial"/>
          <w:b/>
          <w:spacing w:val="-3"/>
          <w:w w:val="101"/>
          <w:sz w:val="32"/>
          <w:szCs w:val="32"/>
        </w:rPr>
        <w:t xml:space="preserve">ТАТАРО-КАРГАЛИНСКИЙ СЕЛЬСОВЕТ </w:t>
      </w:r>
      <w:r w:rsidRPr="004D6B67">
        <w:rPr>
          <w:rFonts w:ascii="Arial" w:hAnsi="Arial" w:cs="Arial"/>
          <w:b/>
          <w:spacing w:val="-3"/>
          <w:w w:val="101"/>
          <w:sz w:val="32"/>
          <w:szCs w:val="32"/>
        </w:rPr>
        <w:t>САКМАРСКОГО РАЙОНА  ОРЕНБУРГСКОЙ ОБЛАСТИ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p>
    <w:p w:rsidR="008F4AE0" w:rsidRPr="004D6B67" w:rsidRDefault="008F4AE0" w:rsidP="004D6B67">
      <w:pPr>
        <w:spacing w:line="317" w:lineRule="exact"/>
        <w:ind w:right="-62"/>
        <w:jc w:val="center"/>
        <w:rPr>
          <w:rFonts w:ascii="Arial" w:hAnsi="Arial" w:cs="Arial"/>
          <w:b/>
          <w:spacing w:val="-3"/>
          <w:w w:val="101"/>
          <w:sz w:val="30"/>
          <w:szCs w:val="30"/>
        </w:rPr>
      </w:pPr>
      <w:r w:rsidRPr="004D6B67">
        <w:rPr>
          <w:rFonts w:ascii="Arial" w:hAnsi="Arial" w:cs="Arial"/>
          <w:b/>
          <w:spacing w:val="-3"/>
          <w:w w:val="101"/>
          <w:sz w:val="30"/>
          <w:szCs w:val="30"/>
        </w:rPr>
        <w:t>Раздел 1. Общие положения, принципы и подходы</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w:t>
      </w:r>
      <w:r w:rsidRPr="008F4AE0">
        <w:rPr>
          <w:rFonts w:ascii="Arial" w:hAnsi="Arial" w:cs="Arial"/>
          <w:spacing w:val="-3"/>
          <w:w w:val="101"/>
        </w:rPr>
        <w:tab/>
        <w:t>Правила благоустройства территории муниципального образования Татаро-Каргалинский сельсовет Сакмарского района Оренбургской области (далее – Правила) устанавливают требования к благоустройству и элементам благоустройства территории муниципального образования Татаро-Каргалинский сельсовет Сакмарского района Оренбургской области, перечень мероприятий по благоустройству территории населенных пунктов, порядок и периодичность их проведения для формирования безопасной, комфортной и привлекательной городской среды.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1.2.</w:t>
      </w:r>
      <w:r w:rsidRPr="008F4AE0">
        <w:rPr>
          <w:rFonts w:ascii="Arial" w:hAnsi="Arial" w:cs="Arial"/>
          <w:spacing w:val="-3"/>
          <w:w w:val="101"/>
        </w:rPr>
        <w:tab/>
        <w:t>Правила устанавливают требования, которые необходимо применять при осуществлении деятельности по благоустройству территории, которая в себя включает разработку проектной документации по благоустройству территории, выполнение мероприятий по благоустройству территории и содержанию объектов благоустройства, а также осуществление контроля за благоустройством территории города.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1.3.</w:t>
      </w:r>
      <w:r w:rsidRPr="008F4AE0">
        <w:rPr>
          <w:rFonts w:ascii="Arial" w:hAnsi="Arial" w:cs="Arial"/>
          <w:spacing w:val="-3"/>
          <w:w w:val="101"/>
        </w:rPr>
        <w:tab/>
        <w:t>Проектирование и эксплуатация объектов благоустройства территории должны обеспечивать требования по охране здоровья человека, охраны исторической и природной среды, создавать технические возможности беспрепятственного передвижения по территории города маломобильных групп населения.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Нормы и правила, указанные в перечне сводов правил и национальных стандартов, применяемых при осуществлении деятельности по благоустройству (Приложение № 1), обязательны при проектировании, экспертизе проектов, контроле за осуществлением мероприятий благоустройства на территории муниципального образования Татаро-Каргалинский сельсовет Сакмарского района Оренбургской области, эксплуатации благоустроенных территорий. Действие Правил распространяется на сложившиеся, реконструируемые, вновь застраиваемые территории и территории после проведения капитального ремонта.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1.4.</w:t>
      </w:r>
      <w:r w:rsidRPr="008F4AE0">
        <w:rPr>
          <w:rFonts w:ascii="Arial" w:hAnsi="Arial" w:cs="Arial"/>
          <w:spacing w:val="-3"/>
          <w:w w:val="101"/>
        </w:rPr>
        <w:tab/>
        <w:t xml:space="preserve">В целях настоящих Правил под проектной документацией по благоустройству территорий понимается пакет документации, основанной на стратегии развития </w:t>
      </w:r>
      <w:r w:rsidRPr="008F4AE0">
        <w:rPr>
          <w:rFonts w:ascii="Arial" w:hAnsi="Arial" w:cs="Arial"/>
          <w:spacing w:val="-3"/>
          <w:w w:val="101"/>
        </w:rPr>
        <w:lastRenderedPageBreak/>
        <w:t>города и концепции, отражающей потребности его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определяется по объекту благоустройства, к которому она относится. Решения, предлагаемые в проектной документации по благоустройству территорий, готовятся по результатам социологических, маркетинговых, архитектурных, градостроительных и иных исследований, социально – экономической  оценки эффективности проектных решений.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1.5.</w:t>
      </w:r>
      <w:r w:rsidRPr="008F4AE0">
        <w:rPr>
          <w:rFonts w:ascii="Arial" w:hAnsi="Arial" w:cs="Arial"/>
          <w:spacing w:val="-3"/>
          <w:w w:val="101"/>
        </w:rPr>
        <w:tab/>
        <w:t>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и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1.6.</w:t>
      </w:r>
      <w:r w:rsidRPr="008F4AE0">
        <w:rPr>
          <w:rFonts w:ascii="Arial" w:hAnsi="Arial" w:cs="Arial"/>
          <w:spacing w:val="-3"/>
          <w:w w:val="101"/>
        </w:rPr>
        <w:tab/>
        <w:t>При разработке и выборе проектов по благоустройству территорий важным критерием является стоимость их эксплуатации и содержания.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1.7.</w:t>
      </w:r>
      <w:r w:rsidRPr="008F4AE0">
        <w:rPr>
          <w:rFonts w:ascii="Arial" w:hAnsi="Arial" w:cs="Arial"/>
          <w:spacing w:val="-3"/>
          <w:w w:val="101"/>
        </w:rPr>
        <w:tab/>
        <w:t>Участниками деятельности по благоустройству могут выступать:</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а) жители (далее – жители, граждане), которые формируют запрос на благоустройство и принимают участие в оценке предлагаемых решений. В отдельных случаях, определенных (установленных) отдельными правоустанавливающими актами, граждане участвуют в выполнении работ. Жители могут быть представлены общественными организациями и объединениями;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в) хозяйствующие субъекты, осуществляющие деятельность на территории населенных пунктов, которые могут участвовать в формировании запроса на благоустройство, а также в финансировании мероприятий по благоустройству;</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которые разрабатывают концепции и проекты благоустройства, рабочую документацию;</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д) исполнители работ, специалисты по благоустройству и озеленению, в том числе возведению малых архитектурных форм;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е) иные лица, заинтересованные в осуществлении деятельности по благоустройству.</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1.8.</w:t>
      </w:r>
      <w:r w:rsidRPr="008F4AE0">
        <w:rPr>
          <w:rFonts w:ascii="Arial" w:hAnsi="Arial" w:cs="Arial"/>
          <w:spacing w:val="-3"/>
          <w:w w:val="101"/>
        </w:rPr>
        <w:tab/>
        <w:t>В целях повышения эффективности расходов на благоустройство и качества реализации проектов, а также обеспечения сохранности созданных объектов благоустройства, участие жителей города является одним из приоритетных направлений при подготовке и реализации проектов по благоустройству.</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1.9.</w:t>
      </w:r>
      <w:r w:rsidRPr="008F4AE0">
        <w:rPr>
          <w:rFonts w:ascii="Arial" w:hAnsi="Arial" w:cs="Arial"/>
          <w:spacing w:val="-3"/>
          <w:w w:val="101"/>
        </w:rPr>
        <w:tab/>
        <w:t xml:space="preserve">Территории населенного пункта,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Кроме того, территории населенного пункта должны быть обеспечены максимальной взаимосвязью городских пространств, доступностью объектов </w:t>
      </w:r>
      <w:r w:rsidRPr="008F4AE0">
        <w:rPr>
          <w:rFonts w:ascii="Arial" w:hAnsi="Arial" w:cs="Arial"/>
          <w:spacing w:val="-3"/>
          <w:w w:val="101"/>
        </w:rPr>
        <w:lastRenderedPageBreak/>
        <w:t>инфраструктуры, в том числе за счет ликвидации необоснованных барьеров и препятствий.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1.10.</w:t>
      </w:r>
      <w:r w:rsidRPr="008F4AE0">
        <w:rPr>
          <w:rFonts w:ascii="Arial" w:hAnsi="Arial" w:cs="Arial"/>
          <w:spacing w:val="-3"/>
          <w:w w:val="101"/>
        </w:rPr>
        <w:tab/>
        <w:t>Обеспечение качества городской среды при реализации проектов благоустройства территорий достигается путем реализации следующих принципов: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1.10.1.</w:t>
      </w:r>
      <w:r w:rsidRPr="008F4AE0">
        <w:rPr>
          <w:rFonts w:ascii="Arial" w:hAnsi="Arial" w:cs="Arial"/>
          <w:spacing w:val="-3"/>
          <w:w w:val="101"/>
        </w:rPr>
        <w:tab/>
        <w:t>Принцип функционального разнообразия – насыщенность  территории жилого района, микрорайона, квартала разнообразными социальными и коммерческими сервисами.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1.10.2.</w:t>
      </w:r>
      <w:r w:rsidRPr="008F4AE0">
        <w:rPr>
          <w:rFonts w:ascii="Arial" w:hAnsi="Arial" w:cs="Arial"/>
          <w:spacing w:val="-3"/>
          <w:w w:val="101"/>
        </w:rPr>
        <w:tab/>
        <w:t>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1.10.3.</w:t>
      </w:r>
      <w:r w:rsidRPr="008F4AE0">
        <w:rPr>
          <w:rFonts w:ascii="Arial" w:hAnsi="Arial" w:cs="Arial"/>
          <w:spacing w:val="-3"/>
          <w:w w:val="101"/>
        </w:rPr>
        <w:tab/>
        <w:t>Принцип комфортной мобильности – наличие  у граждан сопоставимых по скорости и уровню комфорта возможностей доступа к основным точкам притяжения в городе и за его пределами при помощи различных видов транспорта.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1.10.4.</w:t>
      </w:r>
      <w:r w:rsidRPr="008F4AE0">
        <w:rPr>
          <w:rFonts w:ascii="Arial" w:hAnsi="Arial" w:cs="Arial"/>
          <w:spacing w:val="-3"/>
          <w:w w:val="101"/>
        </w:rPr>
        <w:tab/>
        <w:t>Принцип комфортной среды для общения – гармоничное  размещение в городе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1.10.5.</w:t>
      </w:r>
      <w:r w:rsidRPr="008F4AE0">
        <w:rPr>
          <w:rFonts w:ascii="Arial" w:hAnsi="Arial" w:cs="Arial"/>
          <w:spacing w:val="-3"/>
          <w:w w:val="101"/>
        </w:rPr>
        <w:tab/>
        <w:t>Принцип насыщенности общественных пространств разнообразными элементами природной среды (зеленые насаждения, водные объекты и другое)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1.11.</w:t>
      </w:r>
      <w:r w:rsidRPr="008F4AE0">
        <w:rPr>
          <w:rFonts w:ascii="Arial" w:hAnsi="Arial" w:cs="Arial"/>
          <w:spacing w:val="-3"/>
          <w:w w:val="101"/>
        </w:rPr>
        <w:tab/>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1.12.</w:t>
      </w:r>
      <w:r w:rsidRPr="008F4AE0">
        <w:rPr>
          <w:rFonts w:ascii="Arial" w:hAnsi="Arial" w:cs="Arial"/>
          <w:spacing w:val="-3"/>
          <w:w w:val="101"/>
        </w:rPr>
        <w:tab/>
        <w:t>Реализация комплексных проектов благоустройства должна осуществляться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муниципального, государственно – частного  партнерства. Для связанных между собой территорий, расположенных на участках, имеющих разных владельцев, приоритетным является разработка единых или согласованных проектов благоустройства.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1.13.</w:t>
      </w:r>
      <w:r w:rsidRPr="008F4AE0">
        <w:rPr>
          <w:rFonts w:ascii="Arial" w:hAnsi="Arial" w:cs="Arial"/>
          <w:spacing w:val="-3"/>
          <w:w w:val="101"/>
        </w:rPr>
        <w:tab/>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соответствующей муниципальной программой по благоустройству территории.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1.14.</w:t>
      </w:r>
      <w:r w:rsidRPr="008F4AE0">
        <w:rPr>
          <w:rFonts w:ascii="Arial" w:hAnsi="Arial" w:cs="Arial"/>
          <w:spacing w:val="-3"/>
          <w:w w:val="101"/>
        </w:rPr>
        <w:tab/>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необходимо </w:t>
      </w:r>
      <w:r w:rsidRPr="008F4AE0">
        <w:rPr>
          <w:rFonts w:ascii="Arial" w:hAnsi="Arial" w:cs="Arial"/>
          <w:spacing w:val="-3"/>
          <w:w w:val="101"/>
        </w:rPr>
        <w:lastRenderedPageBreak/>
        <w:t>осуществлять на основе комплексного исследования современного состояния и потенциала развития территории города (элемента планировочной структуры).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1.15.</w:t>
      </w:r>
      <w:r w:rsidRPr="008F4AE0">
        <w:rPr>
          <w:rFonts w:ascii="Arial" w:hAnsi="Arial" w:cs="Arial"/>
          <w:spacing w:val="-3"/>
          <w:w w:val="101"/>
        </w:rPr>
        <w:tab/>
        <w:t>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стратегии развития города.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1.16.</w:t>
      </w:r>
      <w:r w:rsidRPr="008F4AE0">
        <w:rPr>
          <w:rFonts w:ascii="Arial" w:hAnsi="Arial" w:cs="Arial"/>
          <w:spacing w:val="-3"/>
          <w:w w:val="101"/>
        </w:rPr>
        <w:tab/>
        <w:t>Для организации общественного участия в принятии решений и реализации проектов комплексного благоустройства и развития городской среды необходимо применять следующие принципы: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открытое обсуждение проектов благоустройства территории населенного пункта следует организовывать на этапе формулирования задач проекта;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все решения, касающиеся благоустройства и развития территории населенного пункта, должны приниматься открыто и гласно, с учетом мнения граждан и заинтересованных лиц.</w:t>
      </w:r>
    </w:p>
    <w:p w:rsidR="008F4AE0" w:rsidRPr="008F4AE0" w:rsidRDefault="008F4AE0" w:rsidP="008F4AE0">
      <w:pPr>
        <w:spacing w:line="317" w:lineRule="exact"/>
        <w:ind w:right="-62"/>
        <w:jc w:val="both"/>
        <w:rPr>
          <w:rFonts w:ascii="Arial" w:hAnsi="Arial" w:cs="Arial"/>
          <w:spacing w:val="-3"/>
          <w:w w:val="101"/>
        </w:rPr>
      </w:pPr>
    </w:p>
    <w:p w:rsidR="008F4AE0" w:rsidRPr="001814D8" w:rsidRDefault="008F4AE0" w:rsidP="001814D8">
      <w:pPr>
        <w:spacing w:line="317" w:lineRule="exact"/>
        <w:ind w:right="-62"/>
        <w:jc w:val="center"/>
        <w:rPr>
          <w:rFonts w:ascii="Arial" w:hAnsi="Arial" w:cs="Arial"/>
          <w:b/>
          <w:spacing w:val="-3"/>
          <w:w w:val="101"/>
          <w:sz w:val="32"/>
          <w:szCs w:val="32"/>
        </w:rPr>
      </w:pPr>
      <w:r w:rsidRPr="001814D8">
        <w:rPr>
          <w:rFonts w:ascii="Arial" w:hAnsi="Arial" w:cs="Arial"/>
          <w:b/>
          <w:spacing w:val="-3"/>
          <w:w w:val="101"/>
          <w:sz w:val="32"/>
          <w:szCs w:val="32"/>
        </w:rPr>
        <w:t>Раздел 2. Основные термины и определения</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w:t>
      </w:r>
      <w:r w:rsidRPr="008F4AE0">
        <w:rPr>
          <w:rFonts w:ascii="Arial" w:hAnsi="Arial" w:cs="Arial"/>
          <w:spacing w:val="-3"/>
          <w:w w:val="101"/>
        </w:rPr>
        <w:tab/>
        <w:t>Архитектурно – ландшафтный объект – территория, организованная по принципу ландшафтной архитектуры в соответствии с функциональным назначением.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2.2.</w:t>
      </w:r>
      <w:r w:rsidRPr="008F4AE0">
        <w:rPr>
          <w:rFonts w:ascii="Arial" w:hAnsi="Arial" w:cs="Arial"/>
          <w:spacing w:val="-3"/>
          <w:w w:val="101"/>
        </w:rPr>
        <w:tab/>
        <w:t>Аварийные зеленые насаждения – зеленые  насаждения со структурными изъянами (наличие дупел, гнилей, обрыв корней, опасный наклон), способными привести к падению зеленых насаждений или их части и причинению вреда жизни и здоровью граждан, частной, муниципальной, государственной или иной форм собственности.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2.3.</w:t>
      </w:r>
      <w:r w:rsidRPr="008F4AE0">
        <w:rPr>
          <w:rFonts w:ascii="Arial" w:hAnsi="Arial" w:cs="Arial"/>
          <w:spacing w:val="-3"/>
          <w:w w:val="101"/>
        </w:rPr>
        <w:tab/>
        <w:t>Адресные указатели – указатели  наименований элементов улично – дорожной  сети и номеров объектов адресации.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2.4.</w:t>
      </w:r>
      <w:r w:rsidRPr="008F4AE0">
        <w:rPr>
          <w:rFonts w:ascii="Arial" w:hAnsi="Arial" w:cs="Arial"/>
          <w:spacing w:val="-3"/>
          <w:w w:val="101"/>
        </w:rPr>
        <w:tab/>
        <w:t>Аттракцион с использованием животных – использование  животных для развлечения (в том числе гужевая и верховая перевозка, зверинец, фотографирование (рисование) рядом с животными).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2.5.</w:t>
      </w:r>
      <w:r w:rsidRPr="008F4AE0">
        <w:rPr>
          <w:rFonts w:ascii="Arial" w:hAnsi="Arial" w:cs="Arial"/>
          <w:spacing w:val="-3"/>
          <w:w w:val="101"/>
        </w:rPr>
        <w:tab/>
        <w:t>Благоустройство территории (далее – благоустройство)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населенного пункта, по содержанию территорий города и расположенных на таких территориях объектов, в том числе территорий общего пользования, земельных участков, зданий, строений, сооружений, прилегающей территории.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2.6.</w:t>
      </w:r>
      <w:r w:rsidRPr="008F4AE0">
        <w:rPr>
          <w:rFonts w:ascii="Arial" w:hAnsi="Arial" w:cs="Arial"/>
          <w:spacing w:val="-3"/>
          <w:w w:val="101"/>
        </w:rPr>
        <w:tab/>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2.7.</w:t>
      </w:r>
      <w:r w:rsidRPr="008F4AE0">
        <w:rPr>
          <w:rFonts w:ascii="Arial" w:hAnsi="Arial" w:cs="Arial"/>
          <w:spacing w:val="-3"/>
          <w:w w:val="101"/>
        </w:rPr>
        <w:tab/>
        <w:t>Брандмауэр – глухая  противопожарная стена здания, выполняемая из несгораемых материалов, в том числе разделяющая смежные здания, строения, сооружения, а также рекламная конструкция, устанавливаемая на указанной стене здания в виде объекта, состоящего из элементов крепления к стене, каркаса и информационного поля.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2.8.</w:t>
      </w:r>
      <w:r w:rsidRPr="008F4AE0">
        <w:rPr>
          <w:rFonts w:ascii="Arial" w:hAnsi="Arial" w:cs="Arial"/>
          <w:spacing w:val="-3"/>
          <w:w w:val="101"/>
        </w:rPr>
        <w:tab/>
        <w:t>Бункер – мусоросборник, предназначенный для складирования крупногабаритных отходов.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2.9.</w:t>
      </w:r>
      <w:r w:rsidRPr="008F4AE0">
        <w:rPr>
          <w:rFonts w:ascii="Arial" w:hAnsi="Arial" w:cs="Arial"/>
          <w:spacing w:val="-3"/>
          <w:w w:val="101"/>
        </w:rPr>
        <w:tab/>
        <w:t>Вывеска – информационная  конструкция, содержащая визуальную информацию об организациях, индивидуальных предпринимателях или об обобщенном наименовании группы товаров без выделения конкретного товара среди ряда однородных товаров, размещаемая в месте производства или реализации таких товаров в форме различных типов средств размещения информации, определенных для ее размещения в зависимости от ее статуса, обязательная к донесению до потребителя в соответствии с Законом Российской Федерации от 07.02.1992 № 2300-1 «О защите прав потребителей» (фирменное наименование (наименование) организации, место ее нахождения (адрес), режим ее работы), или иная, предусмотренная обычаями делового оборота и не относимая распорядительными и нормативными актами Российской Федерации к рекламе.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2.10.</w:t>
      </w:r>
      <w:r w:rsidRPr="008F4AE0">
        <w:rPr>
          <w:rFonts w:ascii="Arial" w:hAnsi="Arial" w:cs="Arial"/>
          <w:spacing w:val="-3"/>
          <w:w w:val="101"/>
        </w:rPr>
        <w:tab/>
        <w:t>Восстановительная стоимость зеленых насаждений – стоимостная  оценка зеленых насаждений, устанавливаемая для исчисления их ценности в случае несанкционированного сноса.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2.11.</w:t>
      </w:r>
      <w:r w:rsidRPr="008F4AE0">
        <w:rPr>
          <w:rFonts w:ascii="Arial" w:hAnsi="Arial" w:cs="Arial"/>
          <w:spacing w:val="-3"/>
          <w:w w:val="101"/>
        </w:rPr>
        <w:tab/>
        <w:t>Витрина – остекленная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2.12.</w:t>
      </w:r>
      <w:r w:rsidRPr="008F4AE0">
        <w:rPr>
          <w:rFonts w:ascii="Arial" w:hAnsi="Arial" w:cs="Arial"/>
          <w:spacing w:val="-3"/>
          <w:w w:val="101"/>
        </w:rPr>
        <w:tab/>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2.13.</w:t>
      </w:r>
      <w:r w:rsidRPr="008F4AE0">
        <w:rPr>
          <w:rFonts w:ascii="Arial" w:hAnsi="Arial" w:cs="Arial"/>
          <w:spacing w:val="-3"/>
          <w:w w:val="101"/>
        </w:rPr>
        <w:tab/>
        <w:t>Внутриквартальная территория – территория  общественного, жилого, иного назначения внутри квартала (микрорайона), включающая въезды (сквозные проезды) на данную территорию, тротуары, элементы озеленения, площадки и другие объекты благоустройства.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2.14.</w:t>
      </w:r>
      <w:r w:rsidRPr="008F4AE0">
        <w:rPr>
          <w:rFonts w:ascii="Arial" w:hAnsi="Arial" w:cs="Arial"/>
          <w:spacing w:val="-3"/>
          <w:w w:val="101"/>
        </w:rPr>
        <w:tab/>
        <w:t>Входная группа – комплекс  архитектурных и технических элементов, устанавливаемых на входе в здание, образующий единую законченную композицию, включающую в себя крыльцо (со ступенями), козырек, пандус, входные двери, тамбур.</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2.15.</w:t>
      </w:r>
      <w:r w:rsidRPr="008F4AE0">
        <w:rPr>
          <w:rFonts w:ascii="Arial" w:hAnsi="Arial" w:cs="Arial"/>
          <w:spacing w:val="-3"/>
          <w:w w:val="101"/>
        </w:rPr>
        <w:tab/>
        <w:t>Временный нестационарный аттракцион – не предусматривающее устройство фундаментов и не связанное прочно с землей механическое, электрическое, пневматическое или иное оборудование для развлечения, размещаемое на срок не более 30 дней.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2.16.</w:t>
      </w:r>
      <w:r w:rsidRPr="008F4AE0">
        <w:rPr>
          <w:rFonts w:ascii="Arial" w:hAnsi="Arial" w:cs="Arial"/>
          <w:spacing w:val="-3"/>
          <w:w w:val="101"/>
        </w:rPr>
        <w:tab/>
        <w:t>Гараж – здание или сооружение, предназначенное для хранения, ремонта и технического обслуживания автомобилей.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2.17.</w:t>
      </w:r>
      <w:r w:rsidRPr="008F4AE0">
        <w:rPr>
          <w:rFonts w:ascii="Arial" w:hAnsi="Arial" w:cs="Arial"/>
          <w:spacing w:val="-3"/>
          <w:w w:val="101"/>
        </w:rPr>
        <w:tab/>
        <w:t>Газон – покров  травянистой растительности, являющийся фоном для посадок деревьев и кустарников или самостоятельным элементом ландшафтной композиции.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2.18.</w:t>
      </w:r>
      <w:r w:rsidRPr="008F4AE0">
        <w:rPr>
          <w:rFonts w:ascii="Arial" w:hAnsi="Arial" w:cs="Arial"/>
          <w:spacing w:val="-3"/>
          <w:w w:val="101"/>
        </w:rPr>
        <w:tab/>
        <w:t>Глухая стена – наружная стена здания, строения, сооружения, в которой отсутствуют оконные и дверные проемы.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2.19.</w:t>
      </w:r>
      <w:r w:rsidRPr="008F4AE0">
        <w:rPr>
          <w:rFonts w:ascii="Arial" w:hAnsi="Arial" w:cs="Arial"/>
          <w:spacing w:val="-3"/>
          <w:w w:val="101"/>
        </w:rPr>
        <w:tab/>
        <w:t>Граффити – изображения  или надписи, отображенные на стенах и других поверхностях посредством их повреждения либо выполненные красящими веществами посредством любого способа нанесения.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2.20.</w:t>
      </w:r>
      <w:r w:rsidRPr="008F4AE0">
        <w:rPr>
          <w:rFonts w:ascii="Arial" w:hAnsi="Arial" w:cs="Arial"/>
          <w:spacing w:val="-3"/>
          <w:w w:val="101"/>
        </w:rPr>
        <w:tab/>
        <w:t>Городская среда – совокупность  конкретных основополагающих условий, созданных человеком и природой в границах населенного пункта, которые оказывают влияние на уровень и качество жизнедеятельности человека.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2.21.</w:t>
      </w:r>
      <w:r w:rsidRPr="008F4AE0">
        <w:rPr>
          <w:rFonts w:ascii="Arial" w:hAnsi="Arial" w:cs="Arial"/>
          <w:spacing w:val="-3"/>
          <w:w w:val="101"/>
        </w:rPr>
        <w:tab/>
        <w:t>Дворовая территория – территория, в границах придомовой территории, находящаяся в общем пользовании собственников помещений многоквартирных домов, на которой размещаются детские площадки, места для отдыха, хозяйственные площадки, парковки автомобилей и иные объекты общественного пользования.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2.22.</w:t>
      </w:r>
      <w:r w:rsidRPr="008F4AE0">
        <w:rPr>
          <w:rFonts w:ascii="Arial" w:hAnsi="Arial" w:cs="Arial"/>
          <w:spacing w:val="-3"/>
          <w:w w:val="101"/>
        </w:rPr>
        <w:tab/>
        <w:t>Дизайн – проект средства размещения информации – комплект  документов в текстовом и графическом виде, содержащий сведения о месторасположении и художественно – композиционном решении средства размещения информации и рекламы.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2.23.</w:t>
      </w:r>
      <w:r w:rsidRPr="008F4AE0">
        <w:rPr>
          <w:rFonts w:ascii="Arial" w:hAnsi="Arial" w:cs="Arial"/>
          <w:spacing w:val="-3"/>
          <w:w w:val="101"/>
        </w:rPr>
        <w:tab/>
        <w:t>Дорожное ограждение – устройство, предназначенное для обеспечения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в полосе отвода дороги, на разделительной полосе, снижения риска возможности падения пешеходов с дороги или мостового сооружения, а также для упорядочения движения пешеходов и предотвращения выхода животных на проезжую часть.</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2.24.</w:t>
      </w:r>
      <w:r w:rsidRPr="008F4AE0">
        <w:rPr>
          <w:rFonts w:ascii="Arial" w:hAnsi="Arial" w:cs="Arial"/>
          <w:spacing w:val="-3"/>
          <w:w w:val="101"/>
        </w:rPr>
        <w:tab/>
        <w:t>Зеленые насаждения – деревья, кустарники, цветы и травянистая растительность естественного и искусственного происхождения, включая произрастающие на малозастроенной территории жилого, общественного делового, коммунального и производственного назначения.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2.25.</w:t>
      </w:r>
      <w:r w:rsidRPr="008F4AE0">
        <w:rPr>
          <w:rFonts w:ascii="Arial" w:hAnsi="Arial" w:cs="Arial"/>
          <w:spacing w:val="-3"/>
          <w:w w:val="101"/>
        </w:rPr>
        <w:tab/>
        <w:t>Земельный участок – объект права собственности и иных предусмотренных Земельным кодексом Российской Федерации прав на землю, являющийся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2.26.</w:t>
      </w:r>
      <w:r w:rsidRPr="008F4AE0">
        <w:rPr>
          <w:rFonts w:ascii="Arial" w:hAnsi="Arial" w:cs="Arial"/>
          <w:spacing w:val="-3"/>
          <w:w w:val="101"/>
        </w:rPr>
        <w:tab/>
        <w:t>Земляные работы – работы, связанные со вскрытием грунта на глубину более 30 сантиметров (за исключением пахотных работ), забивкой и погружением свай, бурением скважин, возведением объектов и сооружений всех видов, прокладкой, переустройством, ремонтом подземных и наземных сетей инженерно-технического обеспечения, устройством стационарных или временных ограждений, а также отсыпка грунтом на высоту более 50 сантиметров.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2.27.</w:t>
      </w:r>
      <w:r w:rsidRPr="008F4AE0">
        <w:rPr>
          <w:rFonts w:ascii="Arial" w:hAnsi="Arial" w:cs="Arial"/>
          <w:spacing w:val="-3"/>
          <w:w w:val="101"/>
        </w:rPr>
        <w:tab/>
        <w:t>Знаки транспортных коммуникаций – дорожные знаки и указатели, регламентирующие движение автотранспорта, в границах муниципального образования городского поселения «Город Закаменск».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2.28.</w:t>
      </w:r>
      <w:r w:rsidRPr="008F4AE0">
        <w:rPr>
          <w:rFonts w:ascii="Arial" w:hAnsi="Arial" w:cs="Arial"/>
          <w:spacing w:val="-3"/>
          <w:w w:val="101"/>
        </w:rPr>
        <w:tab/>
        <w:t>Знаки инженерных коммуникаций – знаки, устанавливаемые в целях информирования о подземных инженерных сетях и сооружениях, для обеспечения их эксплуатации и сохранности при производстве земляных и строительных работ.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2.29.</w:t>
      </w:r>
      <w:r w:rsidRPr="008F4AE0">
        <w:rPr>
          <w:rFonts w:ascii="Arial" w:hAnsi="Arial" w:cs="Arial"/>
          <w:spacing w:val="-3"/>
          <w:w w:val="101"/>
        </w:rPr>
        <w:tab/>
        <w:t>Знаки городской навигации – указатели, устанавливаемые в целях ориентирования жителей и гостей населенного пункта при перемещении и информирования населения о событиях жизни.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2.30.</w:t>
      </w:r>
      <w:r w:rsidRPr="008F4AE0">
        <w:rPr>
          <w:rFonts w:ascii="Arial" w:hAnsi="Arial" w:cs="Arial"/>
          <w:spacing w:val="-3"/>
          <w:w w:val="101"/>
        </w:rPr>
        <w:tab/>
        <w:t>Зона отдыха – обустроенная  территория, предназначенная для организации активного массового отдыха, купания и рекреации.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2.31.</w:t>
      </w:r>
      <w:r w:rsidRPr="008F4AE0">
        <w:rPr>
          <w:rFonts w:ascii="Arial" w:hAnsi="Arial" w:cs="Arial"/>
          <w:spacing w:val="-3"/>
          <w:w w:val="101"/>
        </w:rPr>
        <w:tab/>
        <w:t>Информационная табличка – информационная  конструкция, предназначенная для размещения сведений, обязательных для распространения в соответствии с требованиями Закона Российской Федерации от 07.02.1992 № 2300-1 «О защите прав потребителей».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2.32.</w:t>
      </w:r>
      <w:r w:rsidRPr="008F4AE0">
        <w:rPr>
          <w:rFonts w:ascii="Arial" w:hAnsi="Arial" w:cs="Arial"/>
          <w:spacing w:val="-3"/>
          <w:w w:val="101"/>
        </w:rPr>
        <w:tab/>
        <w:t>Информационная доска – информационная конструкция, предназначенная для размещения печатной рекламы и объявлений, устанавливаемая на элементах общего имущества многоквартирного дома.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2.33.</w:t>
      </w:r>
      <w:r w:rsidRPr="008F4AE0">
        <w:rPr>
          <w:rFonts w:ascii="Arial" w:hAnsi="Arial" w:cs="Arial"/>
          <w:spacing w:val="-3"/>
          <w:w w:val="101"/>
        </w:rPr>
        <w:tab/>
        <w:t>Информационный пилон – отдельно стоящая информационная конструкция, устанавливаемая в границах земельного участка, на котором расположены здания, строения и сооружения, являющиеся местом нахождения и осуществления деятельности юридического лица, которому указанные здания, строения, сооружения и земельный участок принадлежат на праве собственности или ином законном основании.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2.34.</w:t>
      </w:r>
      <w:r w:rsidRPr="008F4AE0">
        <w:rPr>
          <w:rFonts w:ascii="Arial" w:hAnsi="Arial" w:cs="Arial"/>
          <w:spacing w:val="-3"/>
          <w:w w:val="101"/>
        </w:rPr>
        <w:tab/>
        <w:t>Информационный пилон с ценовым табло автозаправочной станции – отдельно стоящая информационная конструкция, содержащая сведения о наименовании (фирменное наименование, коммерческое обозначение) автозаправочной станции, месте нахождения (месте осуществления деятельности) автозаправочной станции, видах, экологических классах реализуемого ими топлива и ценах на него, предоставляемых услугах, системах оплаты, устанавливаемая в границах земельного участка, на котором расположена эта автозаправочная станция.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2.35.</w:t>
      </w:r>
      <w:r w:rsidRPr="008F4AE0">
        <w:rPr>
          <w:rFonts w:ascii="Arial" w:hAnsi="Arial" w:cs="Arial"/>
          <w:spacing w:val="-3"/>
          <w:w w:val="101"/>
        </w:rPr>
        <w:tab/>
        <w:t>Информационная стела – элемент благоустройства и городской навигации в виде отдельно стоящей конструкции, сооружения, предусмотренный исключительно для установки на нем иных средств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2.36.</w:t>
      </w:r>
      <w:r w:rsidRPr="008F4AE0">
        <w:rPr>
          <w:rFonts w:ascii="Arial" w:hAnsi="Arial" w:cs="Arial"/>
          <w:spacing w:val="-3"/>
          <w:w w:val="101"/>
        </w:rPr>
        <w:tab/>
        <w:t>Карниз – протяженный  выступающий элемент фасада, в основном горизонтальный, отделяющий плоскость крыши от вертикальной плоскости стены или разделяющий плоскость стены по выделенным горизонтальным линиям.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2.37.</w:t>
      </w:r>
      <w:r w:rsidRPr="008F4AE0">
        <w:rPr>
          <w:rFonts w:ascii="Arial" w:hAnsi="Arial" w:cs="Arial"/>
          <w:spacing w:val="-3"/>
          <w:w w:val="101"/>
        </w:rPr>
        <w:tab/>
        <w:t>Кернинг – избирательное изменение интервала между буквами в зависимости от их формы. Кернинг применяется для того, чтобы между любыми двумя буквами расстояние было визуально одинаковым.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2.38.</w:t>
      </w:r>
      <w:r w:rsidRPr="008F4AE0">
        <w:rPr>
          <w:rFonts w:ascii="Arial" w:hAnsi="Arial" w:cs="Arial"/>
          <w:spacing w:val="-3"/>
          <w:w w:val="101"/>
        </w:rPr>
        <w:tab/>
        <w:t>Козырек (навес) – ограждающий элемент, располагаемый на фасадах над входной группой в здание, строение, сооружение.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2.39.</w:t>
      </w:r>
      <w:r w:rsidRPr="008F4AE0">
        <w:rPr>
          <w:rFonts w:ascii="Arial" w:hAnsi="Arial" w:cs="Arial"/>
          <w:spacing w:val="-3"/>
          <w:w w:val="101"/>
        </w:rPr>
        <w:tab/>
        <w:t>Компенсационное озеленение – воспроизводство зеленых насаждений взамен уничтоженных.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2.40.</w:t>
      </w:r>
      <w:r w:rsidRPr="008F4AE0">
        <w:rPr>
          <w:rFonts w:ascii="Arial" w:hAnsi="Arial" w:cs="Arial"/>
          <w:spacing w:val="-3"/>
          <w:w w:val="101"/>
        </w:rPr>
        <w:tab/>
        <w:t>Консольная информационная конструкция (панель-кронштейн) – информационная конструкция, устанавливаемая на фасаде здания, строения, сооружения перпендикулярно к поверхности фасада и его конструктивным элементам.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2.41.</w:t>
      </w:r>
      <w:r w:rsidRPr="008F4AE0">
        <w:rPr>
          <w:rFonts w:ascii="Arial" w:hAnsi="Arial" w:cs="Arial"/>
          <w:spacing w:val="-3"/>
          <w:w w:val="101"/>
        </w:rPr>
        <w:tab/>
        <w:t>Контейнерное озеленение – благоустройство территории при помощи однолетних и многолетних растений в контейнерах.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2.42.</w:t>
      </w:r>
      <w:r w:rsidRPr="008F4AE0">
        <w:rPr>
          <w:rFonts w:ascii="Arial" w:hAnsi="Arial" w:cs="Arial"/>
          <w:spacing w:val="-3"/>
          <w:w w:val="101"/>
        </w:rPr>
        <w:tab/>
        <w:t>Контейнер – мусоросборник, предназначенный для складирования твердых коммунальных отходов, за исключением крупногабаритных отходов.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2.43.</w:t>
      </w:r>
      <w:r w:rsidRPr="008F4AE0">
        <w:rPr>
          <w:rFonts w:ascii="Arial" w:hAnsi="Arial" w:cs="Arial"/>
          <w:spacing w:val="-3"/>
          <w:w w:val="101"/>
        </w:rPr>
        <w:tab/>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 – эпидемиологического благополучия населения и предназначенное для размещения контейнеров и бункеров.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2.44.</w:t>
      </w:r>
      <w:r w:rsidRPr="008F4AE0">
        <w:rPr>
          <w:rFonts w:ascii="Arial" w:hAnsi="Arial" w:cs="Arial"/>
          <w:spacing w:val="-3"/>
          <w:w w:val="101"/>
        </w:rPr>
        <w:tab/>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2.45.</w:t>
      </w:r>
      <w:r w:rsidRPr="008F4AE0">
        <w:rPr>
          <w:rFonts w:ascii="Arial" w:hAnsi="Arial" w:cs="Arial"/>
          <w:spacing w:val="-3"/>
          <w:w w:val="101"/>
        </w:rPr>
        <w:tab/>
        <w:t>Крупногабаритные отходы – отходы  производства и потребления, в том числе твердые коммунальные отходы (мебель, бытовая техника, отходы от текущего ремонта жилых помещений), размер которых не позволяет осуществить их складирование в контейнерах.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2.46.</w:t>
      </w:r>
      <w:r w:rsidRPr="008F4AE0">
        <w:rPr>
          <w:rFonts w:ascii="Arial" w:hAnsi="Arial" w:cs="Arial"/>
          <w:spacing w:val="-3"/>
          <w:w w:val="101"/>
        </w:rPr>
        <w:tab/>
        <w:t>Малые архитектурные формы – вспомогательные архитектурные сооружения, оборудование и художественно – декоративные  элементы, обладающие собственными простыми функциями и дополняющие общую композицию архитектурного ансамбля застройки. К малым архитектурным формам относятся: элементы декоративного оформления, устройства для оформления мобильного и вертикального озеленения, техническое оборудование на территории города, а также игровое, спортивное, осветительное оборудование и иные подобные объекты. Проектирование и выбор малых архитектурных форм осуществляется с использованием каталогов сертифицированных изделий или на основании индивидуальных проектных разработок.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2.47.</w:t>
      </w:r>
      <w:r w:rsidRPr="008F4AE0">
        <w:rPr>
          <w:rFonts w:ascii="Arial" w:hAnsi="Arial" w:cs="Arial"/>
          <w:spacing w:val="-3"/>
          <w:w w:val="101"/>
        </w:rPr>
        <w:tab/>
        <w:t>Малогабаритные мототранспортные средства – наземные: двухколесные или трехколесные экипажи с механическим двигателем (мотоциклы, мотороллеры, мопеды, мотоколяски).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2.48.</w:t>
      </w:r>
      <w:r w:rsidRPr="008F4AE0">
        <w:rPr>
          <w:rFonts w:ascii="Arial" w:hAnsi="Arial" w:cs="Arial"/>
          <w:spacing w:val="-3"/>
          <w:w w:val="101"/>
        </w:rPr>
        <w:tab/>
        <w:t>Маркиза – сборно – разборная конструкция для затенения фасадных элементов, в том числе витрин с их экспозициями, оконных проемов, террас, а также для защиты от дождя и ветра.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2.49.</w:t>
      </w:r>
      <w:r w:rsidRPr="008F4AE0">
        <w:rPr>
          <w:rFonts w:ascii="Arial" w:hAnsi="Arial" w:cs="Arial"/>
          <w:spacing w:val="-3"/>
          <w:w w:val="101"/>
        </w:rPr>
        <w:tab/>
        <w:t>Машино – место – площадь, необходимая для установки одного</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автомобиля на стоянке или в гараже.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2.50.</w:t>
      </w:r>
      <w:r w:rsidRPr="008F4AE0">
        <w:rPr>
          <w:rFonts w:ascii="Arial" w:hAnsi="Arial" w:cs="Arial"/>
          <w:spacing w:val="-3"/>
          <w:w w:val="101"/>
        </w:rPr>
        <w:tab/>
        <w:t xml:space="preserve">Маломобильные группы населения – инвалиды всех групп (категорий) и лица пожилого возраста, имеющие нарушение здоровья со стойким расстройством функций организма, приведшим к ограничению жизнедеятельности; граждане с малолетними детьми, в том числе использующие детские коляски; другие лица с ограниченными возможностями самостоятельно передвигаться, ориентироваться, общаться, вынужденные в силу устойчивого или временного физического </w:t>
      </w:r>
      <w:r w:rsidRPr="008F4AE0">
        <w:rPr>
          <w:rFonts w:ascii="Arial" w:hAnsi="Arial" w:cs="Arial"/>
          <w:spacing w:val="-3"/>
          <w:w w:val="101"/>
        </w:rPr>
        <w:lastRenderedPageBreak/>
        <w:t>недостатка использовать для своего передвижения необходимые средства, приспособления и собак – проводников.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2.51.</w:t>
      </w:r>
      <w:r w:rsidRPr="008F4AE0">
        <w:rPr>
          <w:rFonts w:ascii="Arial" w:hAnsi="Arial" w:cs="Arial"/>
          <w:spacing w:val="-3"/>
          <w:w w:val="101"/>
        </w:rPr>
        <w:tab/>
        <w:t>Медиафасад – конструкция, являющаяся неотъемлемым элементом фасада здания (строения, сооружения) или органично в него интегрированная и предназначенная для размещения и демонстрации рекламы в формате видеоизображения.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2.52.</w:t>
      </w:r>
      <w:r w:rsidRPr="008F4AE0">
        <w:rPr>
          <w:rFonts w:ascii="Arial" w:hAnsi="Arial" w:cs="Arial"/>
          <w:spacing w:val="-3"/>
          <w:w w:val="101"/>
        </w:rPr>
        <w:tab/>
        <w:t>Мурал – разновидность монументального искусства, живопись на архитектурных сооружениях и других стационарных основаниях (разновидность стрит – арта, крупное изображение, нанесенное на стене).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2.53.</w:t>
      </w:r>
      <w:r w:rsidRPr="008F4AE0">
        <w:rPr>
          <w:rFonts w:ascii="Arial" w:hAnsi="Arial" w:cs="Arial"/>
          <w:spacing w:val="-3"/>
          <w:w w:val="101"/>
        </w:rPr>
        <w:tab/>
        <w:t>Механизированная уборка – уборка территорий с применением специализированной уборочной техники.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2.54.</w:t>
      </w:r>
      <w:r w:rsidRPr="008F4AE0">
        <w:rPr>
          <w:rFonts w:ascii="Arial" w:hAnsi="Arial" w:cs="Arial"/>
          <w:spacing w:val="-3"/>
          <w:w w:val="101"/>
        </w:rPr>
        <w:tab/>
        <w:t>Навигационные модули – конструкции, устанавливаемые на собственных опорах и содержащие информацию о планировочной организации территории населенного пункта, местах нахождения объектов инфраструктуры, культурно – исторических  памятников, учреждений и организаций городского, окружного и муниципального значения.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2.55.</w:t>
      </w:r>
      <w:r w:rsidRPr="008F4AE0">
        <w:rPr>
          <w:rFonts w:ascii="Arial" w:hAnsi="Arial" w:cs="Arial"/>
          <w:spacing w:val="-3"/>
          <w:w w:val="101"/>
        </w:rPr>
        <w:tab/>
        <w:t>Некапитальные нестационарные сооружения – временные сооружения, не связанные прочно с земельным участком (не предусматривающие устройство заглубленных фундаментов и подземных сооружений), вне зависимости от присоединения к инженерным сетям.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2.56.</w:t>
      </w:r>
      <w:r w:rsidRPr="008F4AE0">
        <w:rPr>
          <w:rFonts w:ascii="Arial" w:hAnsi="Arial" w:cs="Arial"/>
          <w:spacing w:val="-3"/>
          <w:w w:val="101"/>
        </w:rPr>
        <w:tab/>
        <w:t>Некапитальный гараж – временное  сооружение либо временная конструкция (сварная, каркасная), не связанные прочно с земельным участком, без устройства заглубленных фундаментов для хранения личного автомобиля (мототранспортного средства).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2.57.</w:t>
      </w:r>
      <w:r w:rsidRPr="008F4AE0">
        <w:rPr>
          <w:rFonts w:ascii="Arial" w:hAnsi="Arial" w:cs="Arial"/>
          <w:spacing w:val="-3"/>
          <w:w w:val="101"/>
        </w:rPr>
        <w:tab/>
        <w:t>Несанкционированная свалка отходов – скопление отходов производства и потребления, возникшее в результате их самовольного (несанкционированного) сброса, размещения или складирования, а также действия по самовольному (несанкционированному) сбросу, размещению или складированию отходов в не предназначенных для этого местах.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2.58.</w:t>
      </w:r>
      <w:r w:rsidRPr="008F4AE0">
        <w:rPr>
          <w:rFonts w:ascii="Arial" w:hAnsi="Arial" w:cs="Arial"/>
          <w:spacing w:val="-3"/>
          <w:w w:val="101"/>
        </w:rPr>
        <w:tab/>
        <w:t>Несанкционированный снос (уничтожение) зеленых насаждений – снос зеленых насаждений, совершенный с нарушением требований муниципальных правовых актов в области охраны зеленых насаждений, а также иные действия, влекущие за собой прекращение роста зеленых насаждений.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2.59.</w:t>
      </w:r>
      <w:r w:rsidRPr="008F4AE0">
        <w:rPr>
          <w:rFonts w:ascii="Arial" w:hAnsi="Arial" w:cs="Arial"/>
          <w:spacing w:val="-3"/>
          <w:w w:val="101"/>
        </w:rPr>
        <w:tab/>
        <w:t>Нестационарные объекты мелкорозничной торговли – автолавки, автоприцепы, летние кафе, палатки, лотки, тележки, тентовые павильоны.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2.60.</w:t>
      </w:r>
      <w:r w:rsidRPr="008F4AE0">
        <w:rPr>
          <w:rFonts w:ascii="Arial" w:hAnsi="Arial" w:cs="Arial"/>
          <w:spacing w:val="-3"/>
          <w:w w:val="101"/>
        </w:rPr>
        <w:tab/>
        <w:t>Объекты адресации –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2.61.</w:t>
      </w:r>
      <w:r w:rsidRPr="008F4AE0">
        <w:rPr>
          <w:rFonts w:ascii="Arial" w:hAnsi="Arial" w:cs="Arial"/>
          <w:spacing w:val="-3"/>
          <w:w w:val="101"/>
        </w:rPr>
        <w:tab/>
        <w:t>Объекты благоустройства территории – территории муниципального образования Татаро-Каргалинский сельсовет Сакмарского района Оренбургской области, на которых осуществляется деятельность по благоустройству: площадки, дворы, кварталы, функционально – планировочные  образования, территории населенных пунктов, а также территории, выделяемые по принципу единой градостроительной регламентации (охранные зоны) или визуально – пространственного восприятия (площадь с застройкой, улица с прилегающей территорией и застройкой), другие территории муниципального образования Татаро-Каргалинский сельсовет Сакмарского района Оренбургской области.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2.62.</w:t>
      </w:r>
      <w:r w:rsidRPr="008F4AE0">
        <w:rPr>
          <w:rFonts w:ascii="Arial" w:hAnsi="Arial" w:cs="Arial"/>
          <w:spacing w:val="-3"/>
          <w:w w:val="101"/>
        </w:rPr>
        <w:tab/>
        <w:t>Объекты нормирования благоустройства территории – муниципального образования Татаро-Каргалинский сельсовет Сакмарского района Оренбургской области, для которых Правилами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 – защитные  зоны производственной застройки, объекты рекреации, улично – дорожная сеть, технические (охранно – эксплуатационные) зоны инженерных коммуникаций.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2.63.</w:t>
      </w:r>
      <w:r w:rsidRPr="008F4AE0">
        <w:rPr>
          <w:rFonts w:ascii="Arial" w:hAnsi="Arial" w:cs="Arial"/>
          <w:spacing w:val="-3"/>
          <w:w w:val="101"/>
        </w:rPr>
        <w:tab/>
        <w:t>Озелененные территории – территории, поверхности которых заняты зелеными насаждениями.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2.64.</w:t>
      </w:r>
      <w:r w:rsidRPr="008F4AE0">
        <w:rPr>
          <w:rFonts w:ascii="Arial" w:hAnsi="Arial" w:cs="Arial"/>
          <w:spacing w:val="-3"/>
          <w:w w:val="101"/>
        </w:rPr>
        <w:tab/>
        <w:t>Озелененная территория специального назначения – озелененная  территория санитарно – защитных, водоохранных, защитно – мелиоративных, противопожарных зон, кладбищ, насаждения вдоль автомобильных и железных дорог.</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2.65.</w:t>
      </w:r>
      <w:r w:rsidRPr="008F4AE0">
        <w:rPr>
          <w:rFonts w:ascii="Arial" w:hAnsi="Arial" w:cs="Arial"/>
          <w:spacing w:val="-3"/>
          <w:w w:val="101"/>
        </w:rPr>
        <w:tab/>
        <w:t>Отведенная территория – земельный участок, предоставленный в установленном порядке юридическим и физическим лицам на праве собственности, аренды, ином праве пользования, согласно правоустанавливающим документам.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2.66.</w:t>
      </w:r>
      <w:r w:rsidRPr="008F4AE0">
        <w:rPr>
          <w:rFonts w:ascii="Arial" w:hAnsi="Arial" w:cs="Arial"/>
          <w:spacing w:val="-3"/>
          <w:w w:val="101"/>
        </w:rPr>
        <w:tab/>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2.67.</w:t>
      </w:r>
      <w:r w:rsidRPr="008F4AE0">
        <w:rPr>
          <w:rFonts w:ascii="Arial" w:hAnsi="Arial" w:cs="Arial"/>
          <w:spacing w:val="-3"/>
          <w:w w:val="101"/>
        </w:rPr>
        <w:tab/>
        <w:t>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2.68.</w:t>
      </w:r>
      <w:r w:rsidRPr="008F4AE0">
        <w:rPr>
          <w:rFonts w:ascii="Arial" w:hAnsi="Arial" w:cs="Arial"/>
          <w:spacing w:val="-3"/>
          <w:w w:val="101"/>
        </w:rPr>
        <w:tab/>
        <w:t>Парк – озелененная территория общего пользования от 10 га, представляющая собой самостоятельный архитектурно – ландшафтный объект.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2.69.</w:t>
      </w:r>
      <w:r w:rsidRPr="008F4AE0">
        <w:rPr>
          <w:rFonts w:ascii="Arial" w:hAnsi="Arial" w:cs="Arial"/>
          <w:spacing w:val="-3"/>
          <w:w w:val="101"/>
        </w:rPr>
        <w:tab/>
        <w:t>Повреждение зеленых насаждений – причинение вреда зеленым насаждениям, не влекущее за собой прекращение их роста, в том числе механическое повреждение ветвей, корневой системы, нарушение целостности коры, живого надпочвенного покрова, загрязнение зеленых насаждений либо почвы в корневой зоне вредными веществами, поджог или иное воздействие.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2.70.</w:t>
      </w:r>
      <w:r w:rsidRPr="008F4AE0">
        <w:rPr>
          <w:rFonts w:ascii="Arial" w:hAnsi="Arial" w:cs="Arial"/>
          <w:spacing w:val="-3"/>
          <w:w w:val="101"/>
        </w:rPr>
        <w:tab/>
        <w:t>Пересадка зеленых насаждений – перенос зеленых насаждений с одного места и посадка их в другом месте.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2.71.</w:t>
      </w:r>
      <w:r w:rsidRPr="008F4AE0">
        <w:rPr>
          <w:rFonts w:ascii="Arial" w:hAnsi="Arial" w:cs="Arial"/>
          <w:spacing w:val="-3"/>
          <w:w w:val="101"/>
        </w:rPr>
        <w:tab/>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 – 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2.72.</w:t>
      </w:r>
      <w:r w:rsidRPr="008F4AE0">
        <w:rPr>
          <w:rFonts w:ascii="Arial" w:hAnsi="Arial" w:cs="Arial"/>
          <w:spacing w:val="-3"/>
          <w:w w:val="101"/>
        </w:rPr>
        <w:tab/>
        <w:t>Правообладатели земельных участков – собственники земельных участков, землепользователи, землевладельцы и арендаторы земельных участков.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2.73.</w:t>
      </w:r>
      <w:r w:rsidRPr="008F4AE0">
        <w:rPr>
          <w:rFonts w:ascii="Arial" w:hAnsi="Arial" w:cs="Arial"/>
          <w:spacing w:val="-3"/>
          <w:w w:val="101"/>
        </w:rPr>
        <w:tab/>
        <w:t>Придомовая территория – территория, в границах земельного участка, на котором расположен многоквартирный дом, права на который зарегистрированы в Едином государственном реестре недвижимости.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2.74.</w:t>
      </w:r>
      <w:r w:rsidRPr="008F4AE0">
        <w:rPr>
          <w:rFonts w:ascii="Arial" w:hAnsi="Arial" w:cs="Arial"/>
          <w:spacing w:val="-3"/>
          <w:w w:val="101"/>
        </w:rPr>
        <w:tab/>
        <w:t>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2.75.</w:t>
      </w:r>
      <w:r w:rsidRPr="008F4AE0">
        <w:rPr>
          <w:rFonts w:ascii="Arial" w:hAnsi="Arial" w:cs="Arial"/>
          <w:spacing w:val="-3"/>
          <w:w w:val="101"/>
        </w:rPr>
        <w:tab/>
        <w:t>Проемы (дверные, оконные, воротные) – элементы стеновой или кровельной конструкции, предназначенные для сообщения внутренних помещений с окружающим пространством, естественного освещения, вентиляции.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2.76.</w:t>
      </w:r>
      <w:r w:rsidRPr="008F4AE0">
        <w:rPr>
          <w:rFonts w:ascii="Arial" w:hAnsi="Arial" w:cs="Arial"/>
          <w:spacing w:val="-3"/>
          <w:w w:val="101"/>
        </w:rPr>
        <w:tab/>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Оренбургской области.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2.77.</w:t>
      </w:r>
      <w:r w:rsidRPr="008F4AE0">
        <w:rPr>
          <w:rFonts w:ascii="Arial" w:hAnsi="Arial" w:cs="Arial"/>
          <w:spacing w:val="-3"/>
          <w:w w:val="101"/>
        </w:rPr>
        <w:tab/>
        <w:t>Проезд – дорога, по которой осуществляется подъезд транспортных средств к объектам застройки внутри микрорайонов, кварталов.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2.78.</w:t>
      </w:r>
      <w:r w:rsidRPr="008F4AE0">
        <w:rPr>
          <w:rFonts w:ascii="Arial" w:hAnsi="Arial" w:cs="Arial"/>
          <w:spacing w:val="-3"/>
          <w:w w:val="101"/>
        </w:rPr>
        <w:tab/>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и элементов благоустройства.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2.79.</w:t>
      </w:r>
      <w:r w:rsidRPr="008F4AE0">
        <w:rPr>
          <w:rFonts w:ascii="Arial" w:hAnsi="Arial" w:cs="Arial"/>
          <w:spacing w:val="-3"/>
          <w:w w:val="101"/>
        </w:rPr>
        <w:tab/>
        <w:t>Региональный оператор по обращению с твёрдыми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2.80.</w:t>
      </w:r>
      <w:r w:rsidRPr="008F4AE0">
        <w:rPr>
          <w:rFonts w:ascii="Arial" w:hAnsi="Arial" w:cs="Arial"/>
          <w:spacing w:val="-3"/>
          <w:w w:val="101"/>
        </w:rPr>
        <w:tab/>
        <w:t>Разукомплектованный автотранспорт – транспортное средство, у которого отсутствуют один из следующих конструктивных элементов: дверь, колесо, стекло, капот, крышка багажника, крыло, шасси или привод, внешние световые приборы, либо транспортное средство, имеющее значительные технические повреждения, при которых невозможна его дальнейшая эксплуатация, в том числе сгоревшее транспортное средство.</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2.81.</w:t>
      </w:r>
      <w:r w:rsidRPr="008F4AE0">
        <w:rPr>
          <w:rFonts w:ascii="Arial" w:hAnsi="Arial" w:cs="Arial"/>
          <w:spacing w:val="-3"/>
          <w:w w:val="101"/>
        </w:rPr>
        <w:tab/>
        <w:t>Рекламная конструкция – наружная реклама с использованием щитов, стендов, строительных сеток, перетяжек, электронных табло, воздушных шаров, аэростатов и иных технических средств стабильного территориального размещения.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2.82.</w:t>
      </w:r>
      <w:r w:rsidRPr="008F4AE0">
        <w:rPr>
          <w:rFonts w:ascii="Arial" w:hAnsi="Arial" w:cs="Arial"/>
          <w:spacing w:val="-3"/>
          <w:w w:val="101"/>
        </w:rPr>
        <w:tab/>
        <w:t>Ремонт объекта благоустройства – устранение недостатков и неисправностей, модернизация и реставрация объекта благоустройства.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2.83.</w:t>
      </w:r>
      <w:r w:rsidRPr="008F4AE0">
        <w:rPr>
          <w:rFonts w:ascii="Arial" w:hAnsi="Arial" w:cs="Arial"/>
          <w:spacing w:val="-3"/>
          <w:w w:val="101"/>
        </w:rPr>
        <w:tab/>
        <w:t>Ручная уборка – уборка территорий ручным способом с применением средств малой механизации.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2.84.</w:t>
      </w:r>
      <w:r w:rsidRPr="008F4AE0">
        <w:rPr>
          <w:rFonts w:ascii="Arial" w:hAnsi="Arial" w:cs="Arial"/>
          <w:spacing w:val="-3"/>
          <w:w w:val="101"/>
        </w:rPr>
        <w:tab/>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2.85.</w:t>
      </w:r>
      <w:r w:rsidRPr="008F4AE0">
        <w:rPr>
          <w:rFonts w:ascii="Arial" w:hAnsi="Arial" w:cs="Arial"/>
          <w:spacing w:val="-3"/>
          <w:w w:val="101"/>
        </w:rPr>
        <w:tab/>
        <w:t xml:space="preserve">Санитарно – защитная зона – устанавливаемая специальная территория с особым режимом использования вокруг объектов и производств, являющихся источниками воздействия на среду обитания и здоровье человека, размер которой </w:t>
      </w:r>
      <w:r w:rsidRPr="008F4AE0">
        <w:rPr>
          <w:rFonts w:ascii="Arial" w:hAnsi="Arial" w:cs="Arial"/>
          <w:spacing w:val="-3"/>
          <w:w w:val="101"/>
        </w:rPr>
        <w:lastRenderedPageBreak/>
        <w:t>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2.86.</w:t>
      </w:r>
      <w:r w:rsidRPr="008F4AE0">
        <w:rPr>
          <w:rFonts w:ascii="Arial" w:hAnsi="Arial" w:cs="Arial"/>
          <w:spacing w:val="-3"/>
          <w:w w:val="101"/>
        </w:rPr>
        <w:tab/>
        <w:t>Санитарная обрезка зеленых насаждений – обрезка зеленых насаждений в целях поддержания эстетического вида газонов, цветников, удаление поросли, сухих, аварийных, поврежденных побегов, сучьев, ветвей, стволов деревьев и кустарников в целях формирования их кроны, устранения их влияния на световой режим жилых и нежилых помещений, на эксплуатацию технических средств регулирования дорожного движения, линий электропередачи, линий радио и связи, а также обрезка зеленых насаждений, затрудняющих движение пешеходов, проведение обслуживания и ремонта коммуникаций, жилых и нежилых зданий и сооружений.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2.87.</w:t>
      </w:r>
      <w:r w:rsidRPr="008F4AE0">
        <w:rPr>
          <w:rFonts w:ascii="Arial" w:hAnsi="Arial" w:cs="Arial"/>
          <w:spacing w:val="-3"/>
          <w:w w:val="101"/>
        </w:rPr>
        <w:tab/>
        <w:t>Санитарная очистка территории – комплекс организационных и технических мероприятий по сбору, вывозу и обезвреживанию отходов производства и потребления.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2.88.</w:t>
      </w:r>
      <w:r w:rsidRPr="008F4AE0">
        <w:rPr>
          <w:rFonts w:ascii="Arial" w:hAnsi="Arial" w:cs="Arial"/>
          <w:spacing w:val="-3"/>
          <w:w w:val="101"/>
        </w:rPr>
        <w:tab/>
        <w:t>Снос зеленых насаждений – спиливание, срубание, срезание, выкорчевывание или отделение иным способом всех стволов (в случае многоствольного зеленого насаждения) или ствола (в случае одноствольного зеленого насаждения) дерева или кустарника в соответствии с муниципальными правовыми актами в области охраны зеленых насаждений.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2.89.</w:t>
      </w:r>
      <w:r w:rsidRPr="008F4AE0">
        <w:rPr>
          <w:rFonts w:ascii="Arial" w:hAnsi="Arial" w:cs="Arial"/>
          <w:spacing w:val="-3"/>
          <w:w w:val="101"/>
        </w:rPr>
        <w:tab/>
        <w:t>Стоянка автомобилей – специальная открытая площадка, предназначенная только для хранения (стоянки) автомобилей (мототранспортных средств).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2.90.</w:t>
      </w:r>
      <w:r w:rsidRPr="008F4AE0">
        <w:rPr>
          <w:rFonts w:ascii="Arial" w:hAnsi="Arial" w:cs="Arial"/>
          <w:spacing w:val="-3"/>
          <w:w w:val="101"/>
        </w:rPr>
        <w:tab/>
        <w:t>Строительная площадка –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2.91.</w:t>
      </w:r>
      <w:r w:rsidRPr="008F4AE0">
        <w:rPr>
          <w:rFonts w:ascii="Arial" w:hAnsi="Arial" w:cs="Arial"/>
          <w:spacing w:val="-3"/>
          <w:w w:val="101"/>
        </w:rPr>
        <w:tab/>
        <w:t>Сохранение объекта культурного наследия – меры, направленные на обеспечение физической сохранности и сохранение историко – 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 – 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2.92.</w:t>
      </w:r>
      <w:r w:rsidRPr="008F4AE0">
        <w:rPr>
          <w:rFonts w:ascii="Arial" w:hAnsi="Arial" w:cs="Arial"/>
          <w:spacing w:val="-3"/>
          <w:w w:val="101"/>
        </w:rPr>
        <w:tab/>
        <w:t>Содержание объектов и элементов благоустройства – комплекс организационно – технических мероприятий, направленных на поддержание технического, санитарно – эпидемиологического, экологического и эстетического состояния территорий и размещенных на них элементов благоустройства в целях обеспечения безопасных и комфортных условий проживания граждан.</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2.93.</w:t>
      </w:r>
      <w:r w:rsidRPr="008F4AE0">
        <w:rPr>
          <w:rFonts w:ascii="Arial" w:hAnsi="Arial" w:cs="Arial"/>
          <w:spacing w:val="-3"/>
          <w:w w:val="101"/>
        </w:rPr>
        <w:tab/>
        <w:t>Содержание дорог – комплекс работ по поддержанию надлежащего технического состояния дорог, оценке их технического состояния, а также по организации и обеспечению безопасности дорожного движения.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2.94.</w:t>
      </w:r>
      <w:r w:rsidRPr="008F4AE0">
        <w:rPr>
          <w:rFonts w:ascii="Arial" w:hAnsi="Arial" w:cs="Arial"/>
          <w:spacing w:val="-3"/>
          <w:w w:val="101"/>
        </w:rPr>
        <w:tab/>
        <w:t xml:space="preserve">Стрит – арт (уличное искусство) – направление в современном искусстве, особенностью которого является использование внутригородских территорий для </w:t>
      </w:r>
      <w:r w:rsidRPr="008F4AE0">
        <w:rPr>
          <w:rFonts w:ascii="Arial" w:hAnsi="Arial" w:cs="Arial"/>
          <w:spacing w:val="-3"/>
          <w:w w:val="101"/>
        </w:rPr>
        <w:lastRenderedPageBreak/>
        <w:t>различного рода арт – проектов. Основной частью стрит – арта  является граффити, также к нему относятся некоммерческие постеры, трафареты, различные инсталляции.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2.95.</w:t>
      </w:r>
      <w:r w:rsidRPr="008F4AE0">
        <w:rPr>
          <w:rFonts w:ascii="Arial" w:hAnsi="Arial" w:cs="Arial"/>
          <w:spacing w:val="-3"/>
          <w:w w:val="101"/>
        </w:rPr>
        <w:tab/>
        <w:t>Сезонное кафе – специально оборудованное временное сооружение, в том числе при стационарном предприятии, представляющее собой площадку для размещения объекта общественного питания для дополнительного обслуживания потребителей с организацией (или без организации) их отдыха.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2.96.</w:t>
      </w:r>
      <w:r w:rsidRPr="008F4AE0">
        <w:rPr>
          <w:rFonts w:ascii="Arial" w:hAnsi="Arial" w:cs="Arial"/>
          <w:spacing w:val="-3"/>
          <w:w w:val="101"/>
        </w:rPr>
        <w:tab/>
        <w:t>Светодиодный экран – конструкция с использованием светодиодов или иных световых устройств, устанавливаемая на фасаде здания (строения, сооружения) и предназначенная для размещения и демонстрации рекламы в формате видеоизображения.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2.97.</w:t>
      </w:r>
      <w:r w:rsidRPr="008F4AE0">
        <w:rPr>
          <w:rFonts w:ascii="Arial" w:hAnsi="Arial" w:cs="Arial"/>
          <w:spacing w:val="-3"/>
          <w:w w:val="101"/>
        </w:rPr>
        <w:tab/>
        <w:t>Скатная крыша – крыша, имеющая уклон поверхности (или поверхностей) не менее 10 градусов.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2.98.</w:t>
      </w:r>
      <w:r w:rsidRPr="008F4AE0">
        <w:rPr>
          <w:rFonts w:ascii="Arial" w:hAnsi="Arial" w:cs="Arial"/>
          <w:spacing w:val="-3"/>
          <w:w w:val="101"/>
        </w:rPr>
        <w:tab/>
        <w:t>Собственники (правообладатели), лица, ответственные за содержание объектов и элементов благоустройства (далее также – собственники (правообладатели) – физические и (или) юридические лица независимо от их организационно – правовых форм, владеющие объектами и элементами благоустройства на праве собственности, хозяйственного ведения, оперативного управления,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собственником.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2.99.</w:t>
      </w:r>
      <w:r w:rsidRPr="008F4AE0">
        <w:rPr>
          <w:rFonts w:ascii="Arial" w:hAnsi="Arial" w:cs="Arial"/>
          <w:spacing w:val="-3"/>
          <w:w w:val="101"/>
        </w:rPr>
        <w:tab/>
        <w:t>Специализированная организация - организация независимо от ее организационно – правовой формы  или  индивидуальный  предприниматель, имеющие в соответствии с законодательством право на оказание определенного вида услуг.</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2.100.</w:t>
      </w:r>
      <w:r w:rsidRPr="008F4AE0">
        <w:rPr>
          <w:rFonts w:ascii="Arial" w:hAnsi="Arial" w:cs="Arial"/>
          <w:spacing w:val="-3"/>
          <w:w w:val="101"/>
        </w:rPr>
        <w:tab/>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2.101.</w:t>
      </w:r>
      <w:r w:rsidRPr="008F4AE0">
        <w:rPr>
          <w:rFonts w:ascii="Arial" w:hAnsi="Arial" w:cs="Arial"/>
          <w:spacing w:val="-3"/>
          <w:w w:val="101"/>
        </w:rPr>
        <w:tab/>
        <w:t>Средства размещения рекламы – средства стабильного территориального размещения, используемые для распространения наружной рекламы (см. также рекламная конструкция).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2.102.</w:t>
      </w:r>
      <w:r w:rsidRPr="008F4AE0">
        <w:rPr>
          <w:rFonts w:ascii="Arial" w:hAnsi="Arial" w:cs="Arial"/>
          <w:spacing w:val="-3"/>
          <w:w w:val="101"/>
        </w:rPr>
        <w:tab/>
        <w:t>Стенд – информационная плоскостная отдельно стоящая на собственной опоре конструкция.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2.103.</w:t>
      </w:r>
      <w:r w:rsidRPr="008F4AE0">
        <w:rPr>
          <w:rFonts w:ascii="Arial" w:hAnsi="Arial" w:cs="Arial"/>
          <w:spacing w:val="-3"/>
          <w:w w:val="101"/>
        </w:rPr>
        <w:tab/>
        <w:t>Территории города (далее также - территории) – земли и земельные участки, государственная собственность на которые не разграничена, а также находящиеся в федеральной собственности, собственности субъекта Российской Федерации, муниципальной собственности, собственности граждан и юридических лиц.</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2.104.</w:t>
      </w:r>
      <w:r w:rsidRPr="008F4AE0">
        <w:rPr>
          <w:rFonts w:ascii="Arial" w:hAnsi="Arial" w:cs="Arial"/>
          <w:spacing w:val="-3"/>
          <w:w w:val="101"/>
        </w:rPr>
        <w:tab/>
        <w:t>Территории жилого назначения – совокупность территорий, предназначенных для размещения жилых домов разных типов, отдельно стоящих, встроенных, пристроенных объектов социального и культурно – бытового  обслуживания населения, учреждений дошкольного, начального и среднего образования, иных объектов капитального строительства, допустимых для размещения на территории жилого назначения градостроительными регламентами, объектов благоустройства территории и общественного пространства.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2.105.</w:t>
      </w:r>
      <w:r w:rsidRPr="008F4AE0">
        <w:rPr>
          <w:rFonts w:ascii="Arial" w:hAnsi="Arial" w:cs="Arial"/>
          <w:spacing w:val="-3"/>
          <w:w w:val="101"/>
        </w:rPr>
        <w:tab/>
        <w:t xml:space="preserve">Территории зелёных насаждений – территории, на которых произрастают древесно – кустарниковая и травянистая растительность естественного и искусственного происхождения, перечень которых установлен постановлением </w:t>
      </w:r>
      <w:r w:rsidRPr="008F4AE0">
        <w:rPr>
          <w:rFonts w:ascii="Arial" w:hAnsi="Arial" w:cs="Arial"/>
          <w:spacing w:val="-3"/>
          <w:w w:val="101"/>
        </w:rPr>
        <w:lastRenderedPageBreak/>
        <w:t>Администрации муниципального образования Татаро-Каргалинский сельсовет Сакмарского района Оренбургской области.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2.106.</w:t>
      </w:r>
      <w:r w:rsidRPr="008F4AE0">
        <w:rPr>
          <w:rFonts w:ascii="Arial" w:hAnsi="Arial" w:cs="Arial"/>
          <w:spacing w:val="-3"/>
          <w:w w:val="101"/>
        </w:rPr>
        <w:tab/>
        <w:t>Территории рекреационного назначения – территории   города, занятые городскими лесами, скверами, парками, городскими садами, прудами, озерами, водохранилищами, пляжами, также иные территории, используемые и предназначенные для отдыха, туризма, занятий физической культурой и спортом.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2.107.</w:t>
      </w:r>
      <w:r w:rsidRPr="008F4AE0">
        <w:rPr>
          <w:rFonts w:ascii="Arial" w:hAnsi="Arial" w:cs="Arial"/>
          <w:spacing w:val="-3"/>
          <w:w w:val="101"/>
        </w:rPr>
        <w:tab/>
        <w:t>Территории производственного назначения – территории  города, предназначенные для размещения промышленных, коммунальных, складских объектов и объектов их обслуживания, а также территории санитарно – защитных зон.</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2.108.</w:t>
      </w:r>
      <w:r w:rsidRPr="008F4AE0">
        <w:rPr>
          <w:rFonts w:ascii="Arial" w:hAnsi="Arial" w:cs="Arial"/>
          <w:spacing w:val="-3"/>
          <w:w w:val="101"/>
        </w:rPr>
        <w:tab/>
        <w:t>Территории транспортных коммуникаций – территории города, предназначенные для размещения улично – дорожной сети, площадей, пешеходных переходов, сооружений транспортной инфраструктуры и технических зон транспортных коммуникаций.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2.109.</w:t>
      </w:r>
      <w:r w:rsidRPr="008F4AE0">
        <w:rPr>
          <w:rFonts w:ascii="Arial" w:hAnsi="Arial" w:cs="Arial"/>
          <w:spacing w:val="-3"/>
          <w:w w:val="101"/>
        </w:rPr>
        <w:tab/>
        <w:t>Территории инженерных коммуникаций – территории города, предназначенные для размещения магистральных коллекторов и трубопроводов, линий высоковольтных передач, кабелей высокого и низкого напряжения, слабых токов, иных сооружений инженерной инфраструктуры, их санитарно – защитных и охранных зон.</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2.110.</w:t>
      </w:r>
      <w:r w:rsidRPr="008F4AE0">
        <w:rPr>
          <w:rFonts w:ascii="Arial" w:hAnsi="Arial" w:cs="Arial"/>
          <w:spacing w:val="-3"/>
          <w:w w:val="101"/>
        </w:rPr>
        <w:tab/>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2.111.</w:t>
      </w:r>
      <w:r w:rsidRPr="008F4AE0">
        <w:rPr>
          <w:rFonts w:ascii="Arial" w:hAnsi="Arial" w:cs="Arial"/>
          <w:spacing w:val="-3"/>
          <w:w w:val="101"/>
        </w:rPr>
        <w:tab/>
        <w:t>Территории общественного назначения – совокупность территорий объектов общественного назначения (в том числе делового, коммерческого назначения, социального и культурно – бытового обслуживания населения, объектов здравоохранения, образования и просвещения, культурного развития и религиозного использования, объектов благоустройства территории) и общественного пространства.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2.112.</w:t>
      </w:r>
      <w:r w:rsidRPr="008F4AE0">
        <w:rPr>
          <w:rFonts w:ascii="Arial" w:hAnsi="Arial" w:cs="Arial"/>
          <w:spacing w:val="-3"/>
          <w:w w:val="101"/>
        </w:rPr>
        <w:tab/>
        <w:t>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2.113.</w:t>
      </w:r>
      <w:r w:rsidRPr="008F4AE0">
        <w:rPr>
          <w:rFonts w:ascii="Arial" w:hAnsi="Arial" w:cs="Arial"/>
          <w:spacing w:val="-3"/>
          <w:w w:val="101"/>
        </w:rPr>
        <w:tab/>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2.114.</w:t>
      </w:r>
      <w:r w:rsidRPr="008F4AE0">
        <w:rPr>
          <w:rFonts w:ascii="Arial" w:hAnsi="Arial" w:cs="Arial"/>
          <w:spacing w:val="-3"/>
          <w:w w:val="101"/>
        </w:rPr>
        <w:tab/>
        <w:t>Улица – элемент инфраструктуры в населённых пунктах; общественное пространство, ограниченное между фасадами зданий либо другими ландшафтными элементами, выходящими на улицу, которое используется для передвижения пешеходов и транспорта, прокладки инженерных коммуникаций, размещения зеленых насаждений, рекламы и информации, элементов благоустройства и освещения.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2.115.</w:t>
      </w:r>
      <w:r w:rsidRPr="008F4AE0">
        <w:rPr>
          <w:rFonts w:ascii="Arial" w:hAnsi="Arial" w:cs="Arial"/>
          <w:spacing w:val="-3"/>
          <w:w w:val="101"/>
        </w:rPr>
        <w:tab/>
        <w:t>Улично – дорожная сеть – комплекс  объектов благоустройства, включающий в себя автомобильные дороги общего пользования местного значения различных категорий, дороги и проезды в зонах общественного, жилого и иных назначений, дороги и проезды на территориях природных комплексов, площади, разворотные площадки конечных пунктов маршрутов пассажирского транспорта, расположенные на них дорожные сооружения, а также тротуары, посадочные площадки остановочных пунктов, обочины дорог.</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2.116.</w:t>
      </w:r>
      <w:r w:rsidRPr="008F4AE0">
        <w:rPr>
          <w:rFonts w:ascii="Arial" w:hAnsi="Arial" w:cs="Arial"/>
          <w:spacing w:val="-3"/>
          <w:w w:val="101"/>
        </w:rPr>
        <w:tab/>
        <w:t>Уборка территории – комплекс мероприятий, связанных с регулярной очисткой территорий с твердыми, мягкими, газонными и комбинированными видами покрытий, озелененных территорий и территорий открытого грунта от грязи, снега и наледи, трупов погибших (павших) животных, отходов производства и потребления с последующим их сбором и вывозом в специально отведенные для этого места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2.117.</w:t>
      </w:r>
      <w:r w:rsidRPr="008F4AE0">
        <w:rPr>
          <w:rFonts w:ascii="Arial" w:hAnsi="Arial" w:cs="Arial"/>
          <w:spacing w:val="-3"/>
          <w:w w:val="101"/>
        </w:rPr>
        <w:tab/>
        <w:t xml:space="preserve">Уполномоченный орган в сфере архитектуры и градостроительства – Администрация муниципального образования Татаро-Каргалинский сельсовет Сакмарского района Оренбургской области. </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2.118.</w:t>
      </w:r>
      <w:r w:rsidRPr="008F4AE0">
        <w:rPr>
          <w:rFonts w:ascii="Arial" w:hAnsi="Arial" w:cs="Arial"/>
          <w:spacing w:val="-3"/>
          <w:w w:val="101"/>
        </w:rPr>
        <w:tab/>
        <w:t>Фасад – наружная сторона здания, строения, сооружения.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2.119.</w:t>
      </w:r>
      <w:r w:rsidRPr="008F4AE0">
        <w:rPr>
          <w:rFonts w:ascii="Arial" w:hAnsi="Arial" w:cs="Arial"/>
          <w:spacing w:val="-3"/>
          <w:w w:val="101"/>
        </w:rPr>
        <w:tab/>
        <w:t>Фриз – декоративная  композиция в виде горизонтальной полосы или ленты, увенчивающей или обрамляющей ту или иную часть архитектурного сооружения.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2.120.</w:t>
      </w:r>
      <w:r w:rsidRPr="008F4AE0">
        <w:rPr>
          <w:rFonts w:ascii="Arial" w:hAnsi="Arial" w:cs="Arial"/>
          <w:spacing w:val="-3"/>
          <w:w w:val="101"/>
        </w:rPr>
        <w:tab/>
        <w:t>Цветник – участок геометрической или свободной формы с высаженными одно -, двух- или многолетними цветочными растениями.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2.121.</w:t>
      </w:r>
      <w:r w:rsidRPr="008F4AE0">
        <w:rPr>
          <w:rFonts w:ascii="Arial" w:hAnsi="Arial" w:cs="Arial"/>
          <w:spacing w:val="-3"/>
          <w:w w:val="101"/>
        </w:rPr>
        <w:tab/>
        <w:t>Цветочницы, вазоны – небольшие емкости с растительным грунтом, в которые высаживаются цветочные растения.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2.122.</w:t>
      </w:r>
      <w:r w:rsidRPr="008F4AE0">
        <w:rPr>
          <w:rFonts w:ascii="Arial" w:hAnsi="Arial" w:cs="Arial"/>
          <w:spacing w:val="-3"/>
          <w:w w:val="101"/>
        </w:rPr>
        <w:tab/>
        <w:t>Штендер – переносная мобильная конструкция сборно – разборного  или складного типа, предусмотренная для размещения информации.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2.123.</w:t>
      </w:r>
      <w:r w:rsidRPr="008F4AE0">
        <w:rPr>
          <w:rFonts w:ascii="Arial" w:hAnsi="Arial" w:cs="Arial"/>
          <w:spacing w:val="-3"/>
          <w:w w:val="101"/>
        </w:rPr>
        <w:tab/>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2.124.</w:t>
      </w:r>
      <w:r w:rsidRPr="008F4AE0">
        <w:rPr>
          <w:rFonts w:ascii="Arial" w:hAnsi="Arial" w:cs="Arial"/>
          <w:spacing w:val="-3"/>
          <w:w w:val="101"/>
        </w:rPr>
        <w:tab/>
        <w:t>Элементы улично – дорожной сети – улица, проспект, переулок, проезд, набережная, площадь, бульвар, тупик, съезд, шоссе, аллея и иное.</w:t>
      </w:r>
    </w:p>
    <w:p w:rsidR="008F4AE0" w:rsidRPr="008F4AE0" w:rsidRDefault="008F4AE0" w:rsidP="008F4AE0">
      <w:pPr>
        <w:spacing w:line="317" w:lineRule="exact"/>
        <w:ind w:right="-62"/>
        <w:jc w:val="both"/>
        <w:rPr>
          <w:rFonts w:ascii="Arial" w:hAnsi="Arial" w:cs="Arial"/>
          <w:spacing w:val="-3"/>
          <w:w w:val="101"/>
        </w:rPr>
      </w:pPr>
    </w:p>
    <w:p w:rsidR="008F4AE0" w:rsidRPr="001814D8" w:rsidRDefault="008F4AE0" w:rsidP="001814D8">
      <w:pPr>
        <w:spacing w:line="317" w:lineRule="exact"/>
        <w:ind w:right="-62"/>
        <w:jc w:val="center"/>
        <w:rPr>
          <w:rFonts w:ascii="Arial" w:hAnsi="Arial" w:cs="Arial"/>
          <w:b/>
          <w:spacing w:val="-3"/>
          <w:w w:val="101"/>
          <w:sz w:val="32"/>
          <w:szCs w:val="32"/>
        </w:rPr>
      </w:pPr>
      <w:r w:rsidRPr="001814D8">
        <w:rPr>
          <w:rFonts w:ascii="Arial" w:hAnsi="Arial" w:cs="Arial"/>
          <w:b/>
          <w:spacing w:val="-3"/>
          <w:w w:val="101"/>
          <w:sz w:val="32"/>
          <w:szCs w:val="32"/>
        </w:rPr>
        <w:t>Раздел 3. Формы и механизмы общественного участия в принятии решений и реализации проектов комплексного благоустройства и</w:t>
      </w:r>
      <w:r w:rsidR="001814D8">
        <w:rPr>
          <w:rFonts w:ascii="Arial" w:hAnsi="Arial" w:cs="Arial"/>
          <w:b/>
          <w:spacing w:val="-3"/>
          <w:w w:val="101"/>
          <w:sz w:val="32"/>
          <w:szCs w:val="32"/>
        </w:rPr>
        <w:t xml:space="preserve"> </w:t>
      </w:r>
      <w:r w:rsidRPr="001814D8">
        <w:rPr>
          <w:rFonts w:ascii="Arial" w:hAnsi="Arial" w:cs="Arial"/>
          <w:b/>
          <w:spacing w:val="-3"/>
          <w:w w:val="101"/>
          <w:sz w:val="32"/>
          <w:szCs w:val="32"/>
        </w:rPr>
        <w:t>развития городской среды</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3.1.</w:t>
      </w:r>
      <w:r w:rsidRPr="008F4AE0">
        <w:rPr>
          <w:rFonts w:ascii="Arial" w:hAnsi="Arial" w:cs="Arial"/>
          <w:spacing w:val="-3"/>
          <w:w w:val="101"/>
        </w:rPr>
        <w:tab/>
        <w:t>Задачи, эффективность и формы общественного участия</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3.1.1.</w:t>
      </w:r>
      <w:r w:rsidRPr="008F4AE0">
        <w:rPr>
          <w:rFonts w:ascii="Arial" w:hAnsi="Arial" w:cs="Arial"/>
          <w:spacing w:val="-3"/>
          <w:w w:val="101"/>
        </w:rPr>
        <w:tab/>
        <w:t>Вовлеченность общества в принятие решений и реализацию проектов в деятельности по благоустройству обеспечивает прозрачность принятия решения, систематизирует мнения заинтересованных лиц,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3.1.2.</w:t>
      </w:r>
      <w:r w:rsidRPr="008F4AE0">
        <w:rPr>
          <w:rFonts w:ascii="Arial" w:hAnsi="Arial" w:cs="Arial"/>
          <w:spacing w:val="-3"/>
          <w:w w:val="101"/>
        </w:rPr>
        <w:tab/>
        <w:t>Создание комфортной городской среды направлено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 в реализации данных проектов.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3.1.3.</w:t>
      </w:r>
      <w:r w:rsidRPr="008F4AE0">
        <w:rPr>
          <w:rFonts w:ascii="Arial" w:hAnsi="Arial" w:cs="Arial"/>
          <w:spacing w:val="-3"/>
          <w:w w:val="101"/>
        </w:rPr>
        <w:tab/>
        <w:t>Общественное участие граждан, проживающих на территории города, их представителей, общественных объединений и иных организаций, интересы которых затрагиваются проектом комплексного благоустройства и развития городской среды (далее – граждане  и заинтересованные лица), осуществляется путем инициирования проектов благоустройства, участия в обсуждении проектных решений.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Участие граждан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3.1.4.</w:t>
      </w:r>
      <w:r w:rsidRPr="008F4AE0">
        <w:rPr>
          <w:rFonts w:ascii="Arial" w:hAnsi="Arial" w:cs="Arial"/>
          <w:spacing w:val="-3"/>
          <w:w w:val="101"/>
        </w:rPr>
        <w:tab/>
        <w:t>Для осуществления участия граждан и заинтересованных лиц в процессе принятия решений и реализации проектов комплексного благоустройства и развития городской среды используются следующие формы: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совместное определение целей и задач по развитию территории, инвентаризация проблем и потенциалов среды;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определение основных видов активностей, функциональных зон и их взаимного расположения на выбранной территории;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консультации в выборе типов покрытий с учетом функционального зонирования территории;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консультации по предполагаемым типам озеленения;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консультации по предполагаемым типам освещения и осветительного оборудования;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участие в разработке проекта, обсуждение решений с архитекторами, проектировщиками и другими профильными специалистами;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одобрение проектных решений с участниками процесса проектирования и будущими пользователями, включая граждан, собственников соседних территорий и других заинтересованных сторон;</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3.1.5.</w:t>
      </w:r>
      <w:r w:rsidRPr="008F4AE0">
        <w:rPr>
          <w:rFonts w:ascii="Arial" w:hAnsi="Arial" w:cs="Arial"/>
          <w:spacing w:val="-3"/>
          <w:w w:val="101"/>
        </w:rPr>
        <w:tab/>
        <w:t>Допускается применение нескольких форм общественного участия граждан и заинтересованных лиц в обсуждении одного проектного решения. При этом необходимо учитывать мнение граждан и заинтересованных лиц, полученное по результатам всех используемых форм общественного участия граждан и заинтересованных лиц в обсуждении проектного решения.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3.1.6.</w:t>
      </w:r>
      <w:r w:rsidRPr="008F4AE0">
        <w:rPr>
          <w:rFonts w:ascii="Arial" w:hAnsi="Arial" w:cs="Arial"/>
          <w:spacing w:val="-3"/>
          <w:w w:val="101"/>
        </w:rPr>
        <w:tab/>
        <w:t>Выбор формы (форм) общественного участия граждан 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заинтересованных лиц в обсуждении проектного решения осуществляется организатором общественного участия граждан и заинтересованных лиц, в том числе Администрацией муниципального образования Татаро-Каргалинский сельсовет Сакмарского района Оренбургской области», уполномоченными структурными подразделениями Администрации.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3.1.7.</w:t>
      </w:r>
      <w:r w:rsidRPr="008F4AE0">
        <w:rPr>
          <w:rFonts w:ascii="Arial" w:hAnsi="Arial" w:cs="Arial"/>
          <w:spacing w:val="-3"/>
          <w:w w:val="101"/>
        </w:rPr>
        <w:tab/>
        <w:t>При реализации проектов комплексного благоустройства и развития городской среды Администрация муниципального образования Татаро-Каргалинский сельсовет Сакмарского района Оренбургской области, уполномоченные структурные подразделения Администрации муниципального образования Татаро-Каргалинский сельсовет Сакмарского района Оренбургской области, обеспечивают информирование общественности о планирующихся изменениях и возможности участия в этом процессе граждан и заинтересованных лиц.</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3.2.</w:t>
      </w:r>
      <w:r w:rsidRPr="008F4AE0">
        <w:rPr>
          <w:rFonts w:ascii="Arial" w:hAnsi="Arial" w:cs="Arial"/>
          <w:spacing w:val="-3"/>
          <w:w w:val="101"/>
        </w:rPr>
        <w:tab/>
        <w:t>Механизмы общественного участия</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3.2.1.</w:t>
      </w:r>
      <w:r w:rsidRPr="008F4AE0">
        <w:rPr>
          <w:rFonts w:ascii="Arial" w:hAnsi="Arial" w:cs="Arial"/>
          <w:spacing w:val="-3"/>
          <w:w w:val="101"/>
        </w:rPr>
        <w:tab/>
        <w:t xml:space="preserve"> Механизмы общественного участия граждан  заинтересованных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21.07.2017 № 212 – ФЗ  «Об основах общественного контроля в Российской Федерации»;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использование следующих инструментов: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создание условий для проведения общественного контроля над процессом эксплуатации территории.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3.2.2.</w:t>
      </w:r>
      <w:r w:rsidRPr="008F4AE0">
        <w:rPr>
          <w:rFonts w:ascii="Arial" w:hAnsi="Arial" w:cs="Arial"/>
          <w:spacing w:val="-3"/>
          <w:w w:val="101"/>
        </w:rPr>
        <w:tab/>
        <w:t>На каждом этапе проектирования Администрацией муниципального образования Татаро-Каргалинский сельсовет Сакмарского района Оренбургской области выбираются наиболее простые и понятные для всех заинтересованных в проекте сторон механизмы, наиболее подходящие для конкретной ситуации.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3.3.</w:t>
      </w:r>
      <w:r w:rsidRPr="008F4AE0">
        <w:rPr>
          <w:rFonts w:ascii="Arial" w:hAnsi="Arial" w:cs="Arial"/>
          <w:spacing w:val="-3"/>
          <w:w w:val="101"/>
        </w:rPr>
        <w:tab/>
        <w:t>Участие лиц, осуществляющих предпринимательскую</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деятельность, в реализации комплексных проектов по благоустройству и созданию комфортной городской среды</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3.3.1.</w:t>
      </w:r>
      <w:r w:rsidRPr="008F4AE0">
        <w:rPr>
          <w:rFonts w:ascii="Arial" w:hAnsi="Arial" w:cs="Arial"/>
          <w:spacing w:val="-3"/>
          <w:w w:val="101"/>
        </w:rPr>
        <w:tab/>
        <w:t>Участие лиц, осуществляющих предпринимательскую деятельность, в реализации комплексных проектов благоустройства заключается: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 создании и предоставлении разного рода услуг и сервисов для посетителей общественных пространств;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 приведении фасадов принадлежащих или арендуемых объектов, в том числе размещенных на них рекламных и информационных конструкций, в соответствие с требованиями проектных решений;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 строительстве, реконструкции, реставрации объектов недвижимости;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 производстве или размещении элементов благоустройства;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 организации мероприятий, обеспечивающих приток посетителей на создаваемые общественные пространства;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 организации уборки благоустроенных территорий, предоставлении средств для подготовки проектной документации или проведения творческих конкурсов на разработку архитектурных концепций общественных пространств.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3.3.2.</w:t>
      </w:r>
      <w:r w:rsidRPr="008F4AE0">
        <w:rPr>
          <w:rFonts w:ascii="Arial" w:hAnsi="Arial" w:cs="Arial"/>
          <w:spacing w:val="-3"/>
          <w:w w:val="101"/>
        </w:rPr>
        <w:tab/>
        <w:t>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3.3.3.</w:t>
      </w:r>
      <w:r w:rsidRPr="008F4AE0">
        <w:rPr>
          <w:rFonts w:ascii="Arial" w:hAnsi="Arial" w:cs="Arial"/>
          <w:spacing w:val="-3"/>
          <w:w w:val="101"/>
        </w:rPr>
        <w:tab/>
        <w:t xml:space="preserve">Порядок общественного участия граждан и заинтересованных лиц в процессе принятия решений и реализации проектов комплексного благоустройства определяется постановлением Администрации муниципального образования Татаро-Каргалинский сельсовет Сакмарского района Оренбургской области. </w:t>
      </w:r>
    </w:p>
    <w:p w:rsidR="008F4AE0" w:rsidRPr="008F4AE0" w:rsidRDefault="008F4AE0" w:rsidP="008F4AE0">
      <w:pPr>
        <w:spacing w:line="317" w:lineRule="exact"/>
        <w:ind w:right="-62"/>
        <w:jc w:val="both"/>
        <w:rPr>
          <w:rFonts w:ascii="Arial" w:hAnsi="Arial" w:cs="Arial"/>
          <w:spacing w:val="-3"/>
          <w:w w:val="101"/>
        </w:rPr>
      </w:pPr>
    </w:p>
    <w:p w:rsidR="008F4AE0" w:rsidRPr="00517292" w:rsidRDefault="008F4AE0" w:rsidP="00517292">
      <w:pPr>
        <w:spacing w:line="317" w:lineRule="exact"/>
        <w:ind w:right="-62"/>
        <w:jc w:val="center"/>
        <w:rPr>
          <w:rFonts w:ascii="Arial" w:hAnsi="Arial" w:cs="Arial"/>
          <w:b/>
          <w:spacing w:val="-3"/>
          <w:w w:val="101"/>
          <w:sz w:val="32"/>
          <w:szCs w:val="32"/>
        </w:rPr>
      </w:pPr>
      <w:r w:rsidRPr="00517292">
        <w:rPr>
          <w:rFonts w:ascii="Arial" w:hAnsi="Arial" w:cs="Arial"/>
          <w:b/>
          <w:spacing w:val="-3"/>
          <w:w w:val="101"/>
          <w:sz w:val="32"/>
          <w:szCs w:val="32"/>
        </w:rPr>
        <w:t>Раздел 4. Положения для проектирования территорий различного функционального назначения</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4.1.</w:t>
      </w:r>
      <w:r w:rsidRPr="008F4AE0">
        <w:rPr>
          <w:rFonts w:ascii="Arial" w:hAnsi="Arial" w:cs="Arial"/>
          <w:spacing w:val="-3"/>
          <w:w w:val="101"/>
        </w:rPr>
        <w:tab/>
        <w:t>Территории общественного назначения</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4.1.1.</w:t>
      </w:r>
      <w:r w:rsidRPr="008F4AE0">
        <w:rPr>
          <w:rFonts w:ascii="Arial" w:hAnsi="Arial" w:cs="Arial"/>
          <w:spacing w:val="-3"/>
          <w:w w:val="101"/>
        </w:rPr>
        <w:tab/>
        <w:t>При подготовке проектной документации по благоустройству территорий общественного назначения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населения), достижение стилевого единства объектов и элементов благоустройства с окружающей средой территории муниципального образования Татаро-Каргалинский сельсовет Сакмарского района Оренбургской области.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Проектирование объектов и элементов благоустройства территории осуществляется в соответствии с требованиями настоящих Правил.</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4.1.2.</w:t>
      </w:r>
      <w:r w:rsidRPr="008F4AE0">
        <w:rPr>
          <w:rFonts w:ascii="Arial" w:hAnsi="Arial" w:cs="Arial"/>
          <w:spacing w:val="-3"/>
          <w:w w:val="101"/>
        </w:rPr>
        <w:tab/>
        <w:t>Проектная документация по благоустройству территорий общественного назначения разрабатывается с учетом предварительных исследований, определяющих потребности жителей и возможные виды деятельности на данной территории.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 xml:space="preserve">К реализации принимается проектная документация, обеспечивающая высокий уровень комфорта пребывания, визуальную привлекательность среды, экологическую обоснованность, рассматривающая общественные пространства как </w:t>
      </w:r>
      <w:r w:rsidRPr="008F4AE0">
        <w:rPr>
          <w:rFonts w:ascii="Arial" w:hAnsi="Arial" w:cs="Arial"/>
          <w:spacing w:val="-3"/>
          <w:w w:val="101"/>
        </w:rPr>
        <w:lastRenderedPageBreak/>
        <w:t>места коммуникации и общения, способные привлекать посетителей, и обеспечивающая наличие возможностей для развития предпринимательства.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4.1.3.</w:t>
      </w:r>
      <w:r w:rsidRPr="008F4AE0">
        <w:rPr>
          <w:rFonts w:ascii="Arial" w:hAnsi="Arial" w:cs="Arial"/>
          <w:spacing w:val="-3"/>
          <w:w w:val="101"/>
        </w:rPr>
        <w:tab/>
        <w:t>Обязательный перечень элементов благоустройства на земельных участках объектов капитального строительства, размещаемых на территории общественного назначения, включает: твердые виды покрытий проездов, тротуаров, элементы сопряжения поверхностей, озеленение, урны или контейнеры, осветительное оборудование, приобъектные стоянки (парковки) автомобилей. Для организаций, назначение которых связано с приемом посетителей, необходимо предусматривать обязательное размещение скамей.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Дополнительные</w:t>
      </w:r>
      <w:r w:rsidRPr="008F4AE0">
        <w:rPr>
          <w:rFonts w:ascii="Arial" w:hAnsi="Arial" w:cs="Arial"/>
          <w:spacing w:val="-3"/>
          <w:w w:val="101"/>
        </w:rPr>
        <w:tab/>
        <w:t>элементы</w:t>
      </w:r>
      <w:r w:rsidRPr="008F4AE0">
        <w:rPr>
          <w:rFonts w:ascii="Arial" w:hAnsi="Arial" w:cs="Arial"/>
          <w:spacing w:val="-3"/>
          <w:w w:val="101"/>
        </w:rPr>
        <w:tab/>
        <w:t>благоустройства территории специализированных учреждений проектируются в соответствии с заданием на проектирование и отраслевой специализацией.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4.1.4.</w:t>
      </w:r>
      <w:r w:rsidRPr="008F4AE0">
        <w:rPr>
          <w:rFonts w:ascii="Arial" w:hAnsi="Arial" w:cs="Arial"/>
          <w:spacing w:val="-3"/>
          <w:w w:val="101"/>
        </w:rPr>
        <w:tab/>
        <w:t>Объекты капитального строительства с ограниченным или закрытым режимом посещения (в том числе дипломатические представительства, медицинские и образовательные организации) должны огораживаться в границах предоставленного земельного участка.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4.1.5.</w:t>
      </w:r>
      <w:r w:rsidRPr="008F4AE0">
        <w:rPr>
          <w:rFonts w:ascii="Arial" w:hAnsi="Arial" w:cs="Arial"/>
          <w:spacing w:val="-3"/>
          <w:w w:val="101"/>
        </w:rPr>
        <w:tab/>
        <w:t>Перечень элементов благоустройства на территориях общественного назначения включает: твердые виды покрытий проездов, тротуаров, элементы сопряжения поверхностей, озеленение, скамьи, урны, контейнеры, уличное техническое оборудование, элементы освещения, водные устройства.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Не допускается размещение сплошных ограждений и площадок для установки мусоросборников со стороны улиц общегородского и районного значения.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4.1.6.</w:t>
      </w:r>
      <w:r w:rsidRPr="008F4AE0">
        <w:rPr>
          <w:rFonts w:ascii="Arial" w:hAnsi="Arial" w:cs="Arial"/>
          <w:spacing w:val="-3"/>
          <w:w w:val="101"/>
        </w:rPr>
        <w:tab/>
        <w:t>Размещение некапитальных нестационарных сооружений, памятных (мемориальных) объектов и объектов городской скульптуры, рекламных и информационных конструкций, ограждений на территории общественного назначения осуществляется в порядке, установленном настоящими Правилами.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4.2.</w:t>
      </w:r>
      <w:r w:rsidRPr="008F4AE0">
        <w:rPr>
          <w:rFonts w:ascii="Arial" w:hAnsi="Arial" w:cs="Arial"/>
          <w:spacing w:val="-3"/>
          <w:w w:val="101"/>
        </w:rPr>
        <w:tab/>
        <w:t>Территории жилого назначения</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4.2.1.</w:t>
      </w:r>
      <w:r w:rsidRPr="008F4AE0">
        <w:rPr>
          <w:rFonts w:ascii="Arial" w:hAnsi="Arial" w:cs="Arial"/>
          <w:spacing w:val="-3"/>
          <w:w w:val="101"/>
        </w:rPr>
        <w:tab/>
        <w:t>Проектирование благоустройства на земельных участках (придомовой территории) многоквартирных домов производится при наличии: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установленных в соответствии с требованиями земельного законодательства и законодательства о градостроительной деятельности границ и размера земельного участка, на котором расположен многоквартирный дом;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положительного решения общего собрания собственников помещений многоквартирного дома о благоустройстве придомовой территории, оформленного протоколом собрания собственников.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Проектная документация по благоустройству подлежит согласованию с владельцами сетей инженерно – технического  обеспечения, а также иными организациями, чьи интересы могут быть затронуты при производстве работ по благоустройству.</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4.2.2.</w:t>
      </w:r>
      <w:r w:rsidRPr="008F4AE0">
        <w:rPr>
          <w:rFonts w:ascii="Arial" w:hAnsi="Arial" w:cs="Arial"/>
          <w:spacing w:val="-3"/>
          <w:w w:val="101"/>
        </w:rPr>
        <w:tab/>
        <w:t xml:space="preserve">В случае, если границы и размеры земельного участка, на котором расположен многоквартирный дом, позволяют, обязательный перечень элементов благоустройства придомовой территории включает: твердые виды покрытий проездов, пешеходные коммуникации, площадки для игр детей дошкольного возраста, площадки для отдыха взрослого населения, контейнерные площадки, </w:t>
      </w:r>
      <w:r w:rsidRPr="008F4AE0">
        <w:rPr>
          <w:rFonts w:ascii="Arial" w:hAnsi="Arial" w:cs="Arial"/>
          <w:spacing w:val="-3"/>
          <w:w w:val="101"/>
        </w:rPr>
        <w:lastRenderedPageBreak/>
        <w:t>стоянки (парковки) автомобилей для гостевого автотранспорта и транспорта жильцов, озеленение, осветительное оборудование.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Если размеры придомовой территории позволяют, в границах земельного участка многоквартирного дома должно быть предусмотрено размещение спортивных площадок и площадок для игр детей школьного возраста, площадок для выгула собак.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4.2.3.</w:t>
      </w:r>
      <w:r w:rsidRPr="008F4AE0">
        <w:rPr>
          <w:rFonts w:ascii="Arial" w:hAnsi="Arial" w:cs="Arial"/>
          <w:spacing w:val="-3"/>
          <w:w w:val="101"/>
        </w:rPr>
        <w:tab/>
        <w:t>Озеленение придомовой территории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4.2.4.</w:t>
      </w:r>
      <w:r w:rsidRPr="008F4AE0">
        <w:rPr>
          <w:rFonts w:ascii="Arial" w:hAnsi="Arial" w:cs="Arial"/>
          <w:spacing w:val="-3"/>
          <w:w w:val="101"/>
        </w:rPr>
        <w:tab/>
        <w:t>Не допускается размещение сплошных ограждений и площадок (детских, спортивных, для установки мусоросборников) со стороны улиц общегородского и районного значения.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4.2.5.</w:t>
      </w:r>
      <w:r w:rsidRPr="008F4AE0">
        <w:rPr>
          <w:rFonts w:ascii="Arial" w:hAnsi="Arial" w:cs="Arial"/>
          <w:spacing w:val="-3"/>
          <w:w w:val="101"/>
        </w:rPr>
        <w:tab/>
        <w:t>Обязательный перечень элементов благоустройства на земельных участках объектов капитального строительства, размещаемых на территории жилого назначения, включает: твердые виды покрытия проездов, тротуаров, элементы сопряжения поверхностей, озеленение, урны или контейнеры, осветительное оборудование, стоянки (парковки) автомобилей.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Для организаций, назначение которых связано с приемом посетителей, необходимо предусматривать обязательное размещение скамей.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Дополнительные</w:t>
      </w:r>
      <w:r w:rsidRPr="008F4AE0">
        <w:rPr>
          <w:rFonts w:ascii="Arial" w:hAnsi="Arial" w:cs="Arial"/>
          <w:spacing w:val="-3"/>
          <w:w w:val="101"/>
        </w:rPr>
        <w:tab/>
        <w:t>элементы</w:t>
      </w:r>
      <w:r w:rsidRPr="008F4AE0">
        <w:rPr>
          <w:rFonts w:ascii="Arial" w:hAnsi="Arial" w:cs="Arial"/>
          <w:spacing w:val="-3"/>
          <w:w w:val="101"/>
        </w:rPr>
        <w:tab/>
        <w:t>благоустройства территории специализированных учреждений проектируются в соответствии с заданием на проектирование и отраслевой специализацией.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4.2.6.</w:t>
      </w:r>
      <w:r w:rsidRPr="008F4AE0">
        <w:rPr>
          <w:rFonts w:ascii="Arial" w:hAnsi="Arial" w:cs="Arial"/>
          <w:spacing w:val="-3"/>
          <w:w w:val="101"/>
        </w:rPr>
        <w:tab/>
        <w:t>Территории дошкольных образовательных, общеобразовательных и профессиональных образовательных организаций, организаций дополнительного образования и дополнительного профессионального образования огораживаются в границах предоставленного земельного участка.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4.2.7.</w:t>
      </w:r>
      <w:r w:rsidRPr="008F4AE0">
        <w:rPr>
          <w:rFonts w:ascii="Arial" w:hAnsi="Arial" w:cs="Arial"/>
          <w:spacing w:val="-3"/>
          <w:w w:val="101"/>
        </w:rPr>
        <w:tab/>
        <w:t>Общественные пространства на территориях жилого назначения формируются системой пешеходных коммуникаций, системой участков учреждений обслуживания жилой застройки и озелененных территорий общего пользования.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4.2.8.</w:t>
      </w:r>
      <w:r w:rsidRPr="008F4AE0">
        <w:rPr>
          <w:rFonts w:ascii="Arial" w:hAnsi="Arial" w:cs="Arial"/>
          <w:spacing w:val="-3"/>
          <w:w w:val="101"/>
        </w:rPr>
        <w:tab/>
        <w:t>Перечень элементов благоустройства на территории пешеходных коммуникаций и участках учреждений обслуживания включает: твердые виды покрытий, элементы сопряжения поверхностей, урны, контейнеры для мусора, элементы освещения, стоянки (парковки) автомобилей (на участках учреждений обслуживания).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4.2.9.</w:t>
      </w:r>
      <w:r w:rsidRPr="008F4AE0">
        <w:rPr>
          <w:rFonts w:ascii="Arial" w:hAnsi="Arial" w:cs="Arial"/>
          <w:spacing w:val="-3"/>
          <w:w w:val="101"/>
        </w:rPr>
        <w:tab/>
        <w:t>Размещение некапитальных нестационарных сооружений, памятных (мемориальных) объектов и объектов городской скульптуры, ограждений, рекламных конструкций на территории жилого назначения осуществляется в порядке, установленном настоящими Правилами.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4.2.10.</w:t>
      </w:r>
      <w:r w:rsidRPr="008F4AE0">
        <w:rPr>
          <w:rFonts w:ascii="Arial" w:hAnsi="Arial" w:cs="Arial"/>
          <w:spacing w:val="-3"/>
          <w:w w:val="101"/>
        </w:rPr>
        <w:tab/>
        <w:t>Общественные пространства на территориях жилого назначения подразделяются на зоны, предназначенные для выполнения определенных функций: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 xml:space="preserve">а) общественная функция (организация пешеходных потоков на территориях, прилегающих к общественным учреждениям – объектам  здравоохранения, образования, культуры, отдыха, спорта и иным объектам социально – культурного  </w:t>
      </w:r>
      <w:r w:rsidRPr="008F4AE0">
        <w:rPr>
          <w:rFonts w:ascii="Arial" w:hAnsi="Arial" w:cs="Arial"/>
          <w:spacing w:val="-3"/>
          <w:w w:val="101"/>
        </w:rPr>
        <w:lastRenderedPageBreak/>
        <w:t>и коммунально – бытового  назначения, объектам транспорта, торговли, общественного питания, объектам делового, административного, финансового, религиозного назначения);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б) коммерческая функция (организация пешеходных потоков на территориях, прилегающих к объектам торговли, общественного питания и иным объектам коммерческой недвижимости);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в) транспортная функция (организация пешеходных потоков на территориях, прилегающих к объектам общественного транспорта, стоянкам (парковкам) автомобилей, а также транзитных пешеходных потоков);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 рекреационная функция (организация пешеходных потоков на территориях, прилегающих к паркам, скверам, детским и спортивным площадкам, аттракционам, пляжам и иным объектам спортивно – рекреационного назначения);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д) событийная функция (организация пешеходных потоков в периоды массового скопления людей, в том числе во время праздников, народных гуляний, митингов, спортивных мероприятий). В качестве особого случая событийной функции выделяется мемориальная (ритуальная) функция, предусматривающая массовые собрания людей перед важными мемориальными объектами (в том числе перед памятником, храмом).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4.2.11.</w:t>
      </w:r>
      <w:r w:rsidRPr="008F4AE0">
        <w:rPr>
          <w:rFonts w:ascii="Arial" w:hAnsi="Arial" w:cs="Arial"/>
          <w:spacing w:val="-3"/>
          <w:w w:val="101"/>
        </w:rPr>
        <w:tab/>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 – технические сооружения (подземные и (или) надземные стоянки автомобилей).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4.2.12.</w:t>
      </w:r>
      <w:r w:rsidRPr="008F4AE0">
        <w:rPr>
          <w:rFonts w:ascii="Arial" w:hAnsi="Arial" w:cs="Arial"/>
          <w:spacing w:val="-3"/>
          <w:w w:val="101"/>
        </w:rPr>
        <w:tab/>
        <w:t>Для обеспечения безопасности общественных пространств на территориях жилого назначения обеспечивается их просматриваемость со стороны окон жилых домов, а также со стороны прилегающих общественных пространств в сочетании с освещенностью.</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4.2.13.</w:t>
      </w:r>
      <w:r w:rsidRPr="008F4AE0">
        <w:rPr>
          <w:rFonts w:ascii="Arial" w:hAnsi="Arial" w:cs="Arial"/>
          <w:spacing w:val="-3"/>
          <w:w w:val="101"/>
        </w:rPr>
        <w:tab/>
        <w:t>Проектирование объектов и элементов благоустройства территории осуществляется в соответствии с требованиями настоящих Правил.</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4.3.</w:t>
      </w:r>
      <w:r w:rsidRPr="008F4AE0">
        <w:rPr>
          <w:rFonts w:ascii="Arial" w:hAnsi="Arial" w:cs="Arial"/>
          <w:spacing w:val="-3"/>
          <w:w w:val="101"/>
        </w:rPr>
        <w:tab/>
        <w:t>Территории рекреационного назначения</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4.3.1.</w:t>
      </w:r>
      <w:r w:rsidRPr="008F4AE0">
        <w:rPr>
          <w:rFonts w:ascii="Arial" w:hAnsi="Arial" w:cs="Arial"/>
          <w:spacing w:val="-3"/>
          <w:w w:val="101"/>
        </w:rPr>
        <w:tab/>
        <w:t>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в обязательном порядке следует обеспечивать приоритет природоохранных факторов: защиту от высоких техногенных и рекреационных нагрузок города, для крупных объектов рекреации – сохранение природного, естественного характера ландшафта.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4.3.2.</w:t>
      </w:r>
      <w:r w:rsidRPr="008F4AE0">
        <w:rPr>
          <w:rFonts w:ascii="Arial" w:hAnsi="Arial" w:cs="Arial"/>
          <w:spacing w:val="-3"/>
          <w:w w:val="101"/>
        </w:rPr>
        <w:tab/>
        <w:t>При проектировании объектов рекреации предусматривается: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для лесопарков – создание экосистем, способных к устойчивому функционированию, функциональное зонирование территории в зависимости от ценности ландшафтов и насаждений с установлением предельной рекреационной нагрузки, установление режимов использования и мероприятий благоустройства для различных зон лесопарка;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 xml:space="preserve">для парков и садов – реконструкцию  планировочной структуры (в том числе изменение плотности дорожной сети), разреживание участков с повышенной </w:t>
      </w:r>
      <w:r w:rsidRPr="008F4AE0">
        <w:rPr>
          <w:rFonts w:ascii="Arial" w:hAnsi="Arial" w:cs="Arial"/>
          <w:spacing w:val="-3"/>
          <w:w w:val="101"/>
        </w:rPr>
        <w:lastRenderedPageBreak/>
        <w:t>плотностью насаждений, санитарную обрезку деревьев и растений малоценных видов, их замену на декоративно – лиственные деревья и кустарники, организацию площадок отдыха, детских площадок;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для бульваров и скверов – формирование  групп со сложной вертикальной структурой, санитарную обрезку деревьев, создание и увеличение расстояний между краем проезжей части и ближайшим рядом деревьев.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4.3.3.</w:t>
      </w:r>
      <w:r w:rsidRPr="008F4AE0">
        <w:rPr>
          <w:rFonts w:ascii="Arial" w:hAnsi="Arial" w:cs="Arial"/>
          <w:spacing w:val="-3"/>
          <w:w w:val="101"/>
        </w:rPr>
        <w:tab/>
        <w:t>Обязательный перечень элементов благоустройства территории рекреационного назначения включает: твердые виды покрытий проездов, комбинированные виды покрытий пешеходных дорожек (плитка, утопленная в газон), озеленение, скамьи, урны, малые контейнеры, оборудование пляжа (навесы от солнца, лежаки, кабинки для переодевания), туалетные кабины.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Размещение ограждений, уличного технического оборудования, некапитальных нестационарных сооружений осуществляется с соответствии с настоящими Правилами.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4.4.</w:t>
      </w:r>
      <w:r w:rsidRPr="008F4AE0">
        <w:rPr>
          <w:rFonts w:ascii="Arial" w:hAnsi="Arial" w:cs="Arial"/>
          <w:spacing w:val="-3"/>
          <w:w w:val="101"/>
        </w:rPr>
        <w:tab/>
        <w:t>Запреты, установленные для использования территорий различного функционального назначения</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4.4.1. На территории города запрещается: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самовольное строительство зданий и (или) сооружений, а также строительство и (или) размещение объектов, не требующих получения разрешения на строительство;</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самовольное использование земель или земельных участков без получения на это необходимых разрешений;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использование земельных участков не по целевому назначению;</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с нарушением требований, определенных уполномоченными федеральными органами исполнительной власти, уполномоченными органами местного самоуправления в соответствии с федеральными законами;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 xml:space="preserve">использование земельных участков в границах особых экономических зон в нарушение требований, определенных органами управления особыми экономическими зонами. </w:t>
      </w:r>
    </w:p>
    <w:p w:rsidR="008F4AE0" w:rsidRPr="008F4AE0" w:rsidRDefault="008F4AE0" w:rsidP="008F4AE0">
      <w:pPr>
        <w:spacing w:line="317" w:lineRule="exact"/>
        <w:ind w:right="-62"/>
        <w:jc w:val="both"/>
        <w:rPr>
          <w:rFonts w:ascii="Arial" w:hAnsi="Arial" w:cs="Arial"/>
          <w:spacing w:val="-3"/>
          <w:w w:val="101"/>
        </w:rPr>
      </w:pPr>
    </w:p>
    <w:p w:rsidR="008F4AE0" w:rsidRPr="00517292" w:rsidRDefault="008F4AE0" w:rsidP="00517292">
      <w:pPr>
        <w:spacing w:line="317" w:lineRule="exact"/>
        <w:ind w:right="-62"/>
        <w:jc w:val="center"/>
        <w:rPr>
          <w:rFonts w:ascii="Arial" w:hAnsi="Arial" w:cs="Arial"/>
          <w:b/>
          <w:spacing w:val="-3"/>
          <w:w w:val="101"/>
          <w:sz w:val="30"/>
          <w:szCs w:val="30"/>
        </w:rPr>
      </w:pPr>
      <w:r w:rsidRPr="00517292">
        <w:rPr>
          <w:rFonts w:ascii="Arial" w:hAnsi="Arial" w:cs="Arial"/>
          <w:b/>
          <w:spacing w:val="-3"/>
          <w:w w:val="101"/>
          <w:sz w:val="30"/>
          <w:szCs w:val="30"/>
        </w:rPr>
        <w:t>Раздел 5. Положения для проектирования отдельных объектов и элементов благоустройства</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w:t>
      </w:r>
      <w:r w:rsidRPr="008F4AE0">
        <w:rPr>
          <w:rFonts w:ascii="Arial" w:hAnsi="Arial" w:cs="Arial"/>
          <w:spacing w:val="-3"/>
          <w:w w:val="101"/>
        </w:rPr>
        <w:tab/>
        <w:t>Объекты благоустройства</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детские, спортивные площадки и площадки для отдыха;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площадки для выгула и дрессировки собак;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площадки автостоянок;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улицы (в том числе пешеходные) и дороги;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парки, скверы, иные зеленые зоны;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w:t>
      </w:r>
      <w:r w:rsidRPr="008F4AE0">
        <w:rPr>
          <w:rFonts w:ascii="Arial" w:hAnsi="Arial" w:cs="Arial"/>
          <w:spacing w:val="-3"/>
          <w:w w:val="101"/>
        </w:rPr>
        <w:tab/>
        <w:t>площади, набережные и другие территории;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технические</w:t>
      </w:r>
      <w:r w:rsidRPr="008F4AE0">
        <w:rPr>
          <w:rFonts w:ascii="Arial" w:hAnsi="Arial" w:cs="Arial"/>
          <w:spacing w:val="-3"/>
          <w:w w:val="101"/>
        </w:rPr>
        <w:tab/>
        <w:t>зоны</w:t>
      </w:r>
      <w:r w:rsidRPr="008F4AE0">
        <w:rPr>
          <w:rFonts w:ascii="Arial" w:hAnsi="Arial" w:cs="Arial"/>
          <w:spacing w:val="-3"/>
          <w:w w:val="101"/>
        </w:rPr>
        <w:tab/>
        <w:t>транспортных,</w:t>
      </w:r>
      <w:r w:rsidRPr="008F4AE0">
        <w:rPr>
          <w:rFonts w:ascii="Arial" w:hAnsi="Arial" w:cs="Arial"/>
          <w:spacing w:val="-3"/>
          <w:w w:val="101"/>
        </w:rPr>
        <w:tab/>
        <w:t>инженерных</w:t>
      </w:r>
      <w:r w:rsidRPr="008F4AE0">
        <w:rPr>
          <w:rFonts w:ascii="Arial" w:hAnsi="Arial" w:cs="Arial"/>
          <w:spacing w:val="-3"/>
          <w:w w:val="101"/>
        </w:rPr>
        <w:tab/>
        <w:t>коммуникаций, водоохранные зоны.</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w:t>
      </w:r>
      <w:r w:rsidRPr="008F4AE0">
        <w:rPr>
          <w:rFonts w:ascii="Arial" w:hAnsi="Arial" w:cs="Arial"/>
          <w:spacing w:val="-3"/>
          <w:w w:val="101"/>
        </w:rPr>
        <w:tab/>
        <w:t>Детские площадки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5.1.1.1.</w:t>
      </w:r>
      <w:r w:rsidRPr="008F4AE0">
        <w:rPr>
          <w:rFonts w:ascii="Arial" w:hAnsi="Arial" w:cs="Arial"/>
          <w:spacing w:val="-3"/>
          <w:w w:val="101"/>
        </w:rPr>
        <w:tab/>
        <w:t>Детские площадки предназначены для игр и активного отдыха детей разных возрастов.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предусматривается организация спортивных площадок для занятия физкультурой.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5.1.1.2.</w:t>
      </w:r>
      <w:r w:rsidRPr="008F4AE0">
        <w:rPr>
          <w:rFonts w:ascii="Arial" w:hAnsi="Arial" w:cs="Arial"/>
          <w:spacing w:val="-3"/>
          <w:w w:val="101"/>
        </w:rPr>
        <w:tab/>
        <w:t>Детские площадки изолируются от транзитного пешеходного движения, проездов, разворотных площадок, площадок для установки мусоросборников, площадок для постоянного и временного хранения автотранспортных средств.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Не допускается организация подходов к детским площадкам с проезжей части улиц и дорог.</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Перечень элементов благоустройства территории на детской площадке включает в себя: мягкие виды покрытий, специализированные виды противоударных покрытий, элементы сопряжения поверхности площадки с газоном, озеленение, игровое оборудование, скамьи и урны, осветительное оборудование.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Минимальное расстояние от границ детских площадок до автомобильных стоянок и до отстойно – разворотных  площадок на конечных остановках маршрутов городского пассажирского транспорта принимаются согласно требованиям СанПиН 2.2.1/2.1.1.1200-03 «Санитарно – 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 74, а до контейнерных площадок – в соответствии с требованиями СанПиН 2.1.7.3550-19 «Санитарно – эпидемиологические требования к содержанию территорий муниципальных образований», утверждёнными постановлением Главного государственного санитарного врача Российской Федерации от 05.12.2019 № 20.</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5.1.1.3.</w:t>
      </w:r>
      <w:r w:rsidRPr="008F4AE0">
        <w:rPr>
          <w:rFonts w:ascii="Arial" w:hAnsi="Arial" w:cs="Arial"/>
          <w:spacing w:val="-3"/>
          <w:w w:val="101"/>
        </w:rPr>
        <w:tab/>
        <w:t>Расстояния от площадок для игр детей дошкольного и школьного возраста до окон жилых и общественных зданий принимаются в соответствии с требованиями СП 42.13330.2016 «СНиП 2.07.01-89*</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«Градостроительство. Планировка и застройка городских и сельских поселений», утвержденного приказом Минстроя России от 30.12.2016</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 1034/пр.</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Площадки для игр детей дошкольного и школьного возраста должны размещаться на участке жилой застройки, площадки для игр детей младшего и среднего школьного возраста – на озелененных территориях жилой группы или микрорайона.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Площадки для игр детей разных возрастов проектируются в соответствии с действующими стандартами.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При этом возможно объединение площадок для игр детей дошкольного возраста с площадками для отдыха взрослых.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Соседствующие детские площадки и площадки для отдыха разделяются густыми зелеными насаждениями и (или) декоративными стенками.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5.1.1.4.</w:t>
      </w:r>
      <w:r w:rsidRPr="008F4AE0">
        <w:rPr>
          <w:rFonts w:ascii="Arial" w:hAnsi="Arial" w:cs="Arial"/>
          <w:spacing w:val="-3"/>
          <w:w w:val="101"/>
        </w:rPr>
        <w:tab/>
        <w:t>В условиях существующей застройки размеры площадок и расстояние от площадок до зданий и (или) сооружений принимаются с учетом территориальных возможностей.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5.1.1.5.</w:t>
      </w:r>
      <w:r w:rsidRPr="008F4AE0">
        <w:rPr>
          <w:rFonts w:ascii="Arial" w:hAnsi="Arial" w:cs="Arial"/>
          <w:spacing w:val="-3"/>
          <w:w w:val="101"/>
        </w:rPr>
        <w:tab/>
        <w:t>При реконструкции детских площадок исключается наличие на их территориях выступающих корней или нависающих низких веток, камней крупных фракций, остатков старого, срезанного оборудования (стойки, фундаменты), находящегося над поверхностью земли, незаглубленных в землю металлических перемычек (как правило, у турников и качелей). При реконструкции территорий, прилегающих к детским площадкам, детские площадки должны быть изолированы от мест ведения работ и складирования строительных материалов.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5.1.1.6.</w:t>
      </w:r>
      <w:r w:rsidRPr="008F4AE0">
        <w:rPr>
          <w:rFonts w:ascii="Arial" w:hAnsi="Arial" w:cs="Arial"/>
          <w:spacing w:val="-3"/>
          <w:w w:val="101"/>
        </w:rPr>
        <w:tab/>
        <w:t>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детских площадках в местах расположения игрового оборудования и в других местах, где существует возможность падения детей.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Места установки скамеек оборудуются твердыми видами покрытия или фундаментом в соответствии с требованиями настоящих Правил.</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При травяном покрытии площадок предусматриваются пешеходные дорожки к оборудованию с твердым, мягким или комбинированным видами покрытия.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5.1.1.7.</w:t>
      </w:r>
      <w:r w:rsidRPr="008F4AE0">
        <w:rPr>
          <w:rFonts w:ascii="Arial" w:hAnsi="Arial" w:cs="Arial"/>
          <w:spacing w:val="-3"/>
          <w:w w:val="101"/>
        </w:rPr>
        <w:tab/>
        <w:t>Для сопряжения поверхностей площадки и газона применяются садовые бортовые камни со скошенными или закругленными краями.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5.1.1.8.</w:t>
      </w:r>
      <w:r w:rsidRPr="008F4AE0">
        <w:rPr>
          <w:rFonts w:ascii="Arial" w:hAnsi="Arial" w:cs="Arial"/>
          <w:spacing w:val="-3"/>
          <w:w w:val="101"/>
        </w:rPr>
        <w:tab/>
        <w:t>Площадки, на которых предусмотрено размещение спортивно – игровых комплексов, оборудуются стендом с правилами поведения на площадке и пользования спортивно-игровым оборудованием.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5.1.1.9.</w:t>
      </w:r>
      <w:r w:rsidRPr="008F4AE0">
        <w:rPr>
          <w:rFonts w:ascii="Arial" w:hAnsi="Arial" w:cs="Arial"/>
          <w:spacing w:val="-3"/>
          <w:w w:val="101"/>
        </w:rPr>
        <w:tab/>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 от поверхности площадки.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5.1.2.</w:t>
      </w:r>
      <w:r w:rsidRPr="008F4AE0">
        <w:rPr>
          <w:rFonts w:ascii="Arial" w:hAnsi="Arial" w:cs="Arial"/>
          <w:spacing w:val="-3"/>
          <w:w w:val="101"/>
        </w:rPr>
        <w:tab/>
        <w:t>Спортивные площадки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5.1.2.1.</w:t>
      </w:r>
      <w:r w:rsidRPr="008F4AE0">
        <w:rPr>
          <w:rFonts w:ascii="Arial" w:hAnsi="Arial" w:cs="Arial"/>
          <w:spacing w:val="-3"/>
          <w:w w:val="101"/>
        </w:rPr>
        <w:tab/>
        <w:t>Спортивные площадки предназначены для занятий физкультурой и спортом всех возрастных групп населения. Размещение спортивных площадок предусматривается на территориях жилого и рекреационного назначения, участках спортивных сооружений, на территориях земельных участков общеобразовательных и профессиональных образовательных организаций, организаций дополнительного образования и дополнительного профессионального образования.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Проектирование спортивных площадок осуществляется в зависимости от специализации площадки. Расстояния от границ спортивных площадок до стоянок автомобилей следует принимать согласно требованиям СанПиН 2.2.1/2.1.1.1200-03 «Санитарно – 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 74.</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5.1.2.2.</w:t>
      </w:r>
      <w:r w:rsidRPr="008F4AE0">
        <w:rPr>
          <w:rFonts w:ascii="Arial" w:hAnsi="Arial" w:cs="Arial"/>
          <w:spacing w:val="-3"/>
          <w:w w:val="101"/>
        </w:rPr>
        <w:tab/>
        <w:t xml:space="preserve">Озеленение площадок размещается по периметру, быстрорастущие деревья высаживаются на расстоянии не менее 2 м от края площадки. Не допускается применение деревьев и кустарников, имеющих блестящие листья, дающих большое количество летящих семян, обильно плодоносящих и рано </w:t>
      </w:r>
      <w:r w:rsidRPr="008F4AE0">
        <w:rPr>
          <w:rFonts w:ascii="Arial" w:hAnsi="Arial" w:cs="Arial"/>
          <w:spacing w:val="-3"/>
          <w:w w:val="101"/>
        </w:rPr>
        <w:lastRenderedPageBreak/>
        <w:t>сбрасывающих листву. Для ограждения площадок допускается применение вертикального озеленения.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5.1.2.3.</w:t>
      </w:r>
      <w:r w:rsidRPr="008F4AE0">
        <w:rPr>
          <w:rFonts w:ascii="Arial" w:hAnsi="Arial" w:cs="Arial"/>
          <w:spacing w:val="-3"/>
          <w:w w:val="101"/>
        </w:rPr>
        <w:tab/>
        <w:t>Размещение и проектирование благоустройства спортивных площадок на территории участков общеобразовательных организаций осуществляются с учетом обслуживания населения прилегающей жилой застройки. Минимальное расстояние от границ спортивных площадок до окон жилых домов устанавливается от 20 до 40 м в зависимости от шумовых характеристик площадки. Комплексные физкультурно – спортивные  площадки для детей дошкольного возраста (на 75 детей) проектируются площадью не менее 150 кв. м, школьного возраста (на 100 детей) – не менее 250 кв. 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5.1.2.4.</w:t>
      </w:r>
      <w:r w:rsidRPr="008F4AE0">
        <w:rPr>
          <w:rFonts w:ascii="Arial" w:hAnsi="Arial" w:cs="Arial"/>
          <w:spacing w:val="-3"/>
          <w:w w:val="101"/>
        </w:rPr>
        <w:tab/>
        <w:t>Обязательный перечень элементов благоустройства территории на спортивной площадке включает: мягкие или газонные виды покрытий, спортивное оборудование. Выполняется озеленение и ограждение площадки.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5.1.2.5.</w:t>
      </w:r>
      <w:r w:rsidRPr="008F4AE0">
        <w:rPr>
          <w:rFonts w:ascii="Arial" w:hAnsi="Arial" w:cs="Arial"/>
          <w:spacing w:val="-3"/>
          <w:w w:val="101"/>
        </w:rPr>
        <w:tab/>
        <w:t>Площадки оборудуются по периметру сетчатым ограждением высотой 2,5 – 3 м, а в местах примыкания спортивных площадок друг к другу - высотой не менее 1,2 м.</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5.1.3.</w:t>
      </w:r>
      <w:r w:rsidRPr="008F4AE0">
        <w:rPr>
          <w:rFonts w:ascii="Arial" w:hAnsi="Arial" w:cs="Arial"/>
          <w:spacing w:val="-3"/>
          <w:w w:val="101"/>
        </w:rPr>
        <w:tab/>
        <w:t>Площадки для отдыха</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5.1.3.1.</w:t>
      </w:r>
      <w:r w:rsidRPr="008F4AE0">
        <w:rPr>
          <w:rFonts w:ascii="Arial" w:hAnsi="Arial" w:cs="Arial"/>
          <w:spacing w:val="-3"/>
          <w:w w:val="101"/>
        </w:rPr>
        <w:tab/>
        <w:t>Площадки для отдыха и проведения досуга взрослого населения необходимо размещать на участках жилой застройки, на озелененных территориях жилой группы и микрорайона, в парках, скверах, бульварах.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Расстояние от границы площадки для отдыха до стоянок принимается согласно требованиям СанПиН 2.2.1/2.1.1.1200-03 «Санитарно – защитные  зоны и санитарная классификация предприятий, сооружений и иных объектов», утвержденных постановлением санитарного врача Российской Федерации от 25.09.2007 № 74, до отстойно – 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должно быть не менее 10 м, до площадок шумных настольных игр – не менее 25 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5.1.3.2.</w:t>
      </w:r>
      <w:r w:rsidRPr="008F4AE0">
        <w:rPr>
          <w:rFonts w:ascii="Arial" w:hAnsi="Arial" w:cs="Arial"/>
          <w:spacing w:val="-3"/>
          <w:w w:val="101"/>
        </w:rPr>
        <w:tab/>
        <w:t>Обязательный перечень элементов благоустройства на площадке отдыха включает в себя: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5.1.3.3.</w:t>
      </w:r>
      <w:r w:rsidRPr="008F4AE0">
        <w:rPr>
          <w:rFonts w:ascii="Arial" w:hAnsi="Arial" w:cs="Arial"/>
          <w:spacing w:val="-3"/>
          <w:w w:val="101"/>
        </w:rPr>
        <w:tab/>
        <w:t>Функционирование</w:t>
      </w:r>
      <w:r w:rsidRPr="008F4AE0">
        <w:rPr>
          <w:rFonts w:ascii="Arial" w:hAnsi="Arial" w:cs="Arial"/>
          <w:spacing w:val="-3"/>
          <w:w w:val="101"/>
        </w:rPr>
        <w:tab/>
        <w:t>осветительного</w:t>
      </w:r>
      <w:r w:rsidRPr="008F4AE0">
        <w:rPr>
          <w:rFonts w:ascii="Arial" w:hAnsi="Arial" w:cs="Arial"/>
          <w:spacing w:val="-3"/>
          <w:w w:val="101"/>
        </w:rPr>
        <w:tab/>
        <w:t>оборудования обеспечивается в режиме освещения территории, на которой расположена площадка.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5.1.3.4.</w:t>
      </w:r>
      <w:r w:rsidRPr="008F4AE0">
        <w:rPr>
          <w:rFonts w:ascii="Arial" w:hAnsi="Arial" w:cs="Arial"/>
          <w:spacing w:val="-3"/>
          <w:w w:val="101"/>
        </w:rPr>
        <w:tab/>
        <w:t>Площадки для отдыха на жилых территориях необходимо проектировать из расчета 0,1 - 0,2 кв. м на жителя. Оптимальный размер площадки - 50 - 100 кв. м, минимальный размер площадки отдыха - 15 - 20 кв. м. Допускается совмещение площадок для отдыха с детскими площадками. На территориях парков возможна организация площадок-лужаек для отдыха на траве.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5.1.3.5.</w:t>
      </w:r>
      <w:r w:rsidRPr="008F4AE0">
        <w:rPr>
          <w:rFonts w:ascii="Arial" w:hAnsi="Arial" w:cs="Arial"/>
          <w:spacing w:val="-3"/>
          <w:w w:val="101"/>
        </w:rPr>
        <w:tab/>
        <w:t>При совмещении площадок для отдыха и детских площадок не допускается устройство твердых видов покрытия в зоне детских игр.</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5.1.3.6.</w:t>
      </w:r>
      <w:r w:rsidRPr="008F4AE0">
        <w:rPr>
          <w:rFonts w:ascii="Arial" w:hAnsi="Arial" w:cs="Arial"/>
          <w:spacing w:val="-3"/>
          <w:w w:val="101"/>
        </w:rPr>
        <w:tab/>
        <w:t>Необходимо применять периметральное озеленение, одиночные посадки деревьев и кустарников, цветники, мобильное озеленение. Площадки - лужайки должны быть окружены группами деревьев и кустарников, покрытие - из устойчивых к вытаптыванию видов трав.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5.1.3.7.</w:t>
      </w:r>
      <w:r w:rsidRPr="008F4AE0">
        <w:rPr>
          <w:rFonts w:ascii="Arial" w:hAnsi="Arial" w:cs="Arial"/>
          <w:spacing w:val="-3"/>
          <w:w w:val="101"/>
        </w:rPr>
        <w:tab/>
        <w:t>Минимальный размер площадки для отдыха с установкой одного стола со скамьями для настольных игр устанавливается в пределах 12 – 15  кв. м.</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5.1.4.</w:t>
      </w:r>
      <w:r w:rsidRPr="008F4AE0">
        <w:rPr>
          <w:rFonts w:ascii="Arial" w:hAnsi="Arial" w:cs="Arial"/>
          <w:spacing w:val="-3"/>
          <w:w w:val="101"/>
        </w:rPr>
        <w:tab/>
        <w:t>Площадки для выгула собак</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5.1.4.1.</w:t>
      </w:r>
      <w:r w:rsidRPr="008F4AE0">
        <w:rPr>
          <w:rFonts w:ascii="Arial" w:hAnsi="Arial" w:cs="Arial"/>
          <w:spacing w:val="-3"/>
          <w:w w:val="101"/>
        </w:rPr>
        <w:tab/>
        <w:t>Перечень площадок для выгула собак утверждается постановлением администрации города.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5.1.4.2.</w:t>
      </w:r>
      <w:r w:rsidRPr="008F4AE0">
        <w:rPr>
          <w:rFonts w:ascii="Arial" w:hAnsi="Arial" w:cs="Arial"/>
          <w:spacing w:val="-3"/>
          <w:w w:val="101"/>
        </w:rPr>
        <w:tab/>
        <w:t>Для устройства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необходимо проектировать с твердым или комбинированным видом покрытия, в том числе тротуарной плиткой, утопленной в газон. Подход к площадке следует оборудовать твердым видом покрытия.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5.1.4.3.</w:t>
      </w:r>
      <w:r w:rsidRPr="008F4AE0">
        <w:rPr>
          <w:rFonts w:ascii="Arial" w:hAnsi="Arial" w:cs="Arial"/>
          <w:spacing w:val="-3"/>
          <w:w w:val="101"/>
        </w:rPr>
        <w:tab/>
        <w:t>Расстояние от границы площадки до окон жилых и общественных зданий должно составлять не менее 25 м, а до участков образовательных организаций, детских, спортивных площадок, площадок отдыха – не менее 40 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5.1.4.4.</w:t>
      </w:r>
      <w:r w:rsidRPr="008F4AE0">
        <w:rPr>
          <w:rFonts w:ascii="Arial" w:hAnsi="Arial" w:cs="Arial"/>
          <w:spacing w:val="-3"/>
          <w:w w:val="101"/>
        </w:rPr>
        <w:tab/>
        <w:t>На территории площадки размещается информационный стенд с правилами пользования площадкой.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5.1.4.5.</w:t>
      </w:r>
      <w:r w:rsidRPr="008F4AE0">
        <w:rPr>
          <w:rFonts w:ascii="Arial" w:hAnsi="Arial" w:cs="Arial"/>
          <w:spacing w:val="-3"/>
          <w:w w:val="101"/>
        </w:rPr>
        <w:tab/>
        <w:t>Перечень элементов благоустройства территории на площадке для выгула собак включает: ограждение, не менее одной скамьи и одной урны, осветительное оборудование и информационные конструкции.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Предусматривается периметральное озеленение. Озеленение проектируется из плотных посадок высокого кустарника в виде живой изгороди.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5.1.4.6.</w:t>
      </w:r>
      <w:r w:rsidRPr="008F4AE0">
        <w:rPr>
          <w:rFonts w:ascii="Arial" w:hAnsi="Arial" w:cs="Arial"/>
          <w:spacing w:val="-3"/>
          <w:w w:val="101"/>
        </w:rPr>
        <w:tab/>
        <w:t>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5.1.5.</w:t>
      </w:r>
      <w:r w:rsidRPr="008F4AE0">
        <w:rPr>
          <w:rFonts w:ascii="Arial" w:hAnsi="Arial" w:cs="Arial"/>
          <w:spacing w:val="-3"/>
          <w:w w:val="101"/>
        </w:rPr>
        <w:tab/>
        <w:t>Площадки для дрессировки собак</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5.1.5.1.</w:t>
      </w:r>
      <w:r w:rsidRPr="008F4AE0">
        <w:rPr>
          <w:rFonts w:ascii="Arial" w:hAnsi="Arial" w:cs="Arial"/>
          <w:spacing w:val="-3"/>
          <w:w w:val="101"/>
        </w:rPr>
        <w:tab/>
        <w:t>Площадки для дрессировки собак должны быть размещены на удалении от застройки жилого и общественного назначения не менее чем на 50 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5.1.5.2.</w:t>
      </w:r>
      <w:r w:rsidRPr="008F4AE0">
        <w:rPr>
          <w:rFonts w:ascii="Arial" w:hAnsi="Arial" w:cs="Arial"/>
          <w:spacing w:val="-3"/>
          <w:w w:val="101"/>
        </w:rPr>
        <w:tab/>
        <w:t>Обязательный перечень элементов благоустройства территории на площадке для дрессировки собак включает: мягкие или газонные виды покрытий, ограждение, скамьи и урны (не менее двух на площадку), информационный стенд, осветительное оборудование, специальное тренировочное оборудование.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5.1.5.3.</w:t>
      </w:r>
      <w:r w:rsidRPr="008F4AE0">
        <w:rPr>
          <w:rFonts w:ascii="Arial" w:hAnsi="Arial" w:cs="Arial"/>
          <w:spacing w:val="-3"/>
          <w:w w:val="101"/>
        </w:rPr>
        <w:tab/>
        <w:t>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должно быть удобным для регулярной уборки и обновления.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5.1.5.4.</w:t>
      </w:r>
      <w:r w:rsidRPr="008F4AE0">
        <w:rPr>
          <w:rFonts w:ascii="Arial" w:hAnsi="Arial" w:cs="Arial"/>
          <w:spacing w:val="-3"/>
          <w:w w:val="101"/>
        </w:rPr>
        <w:tab/>
        <w:t>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5.1.5.5.</w:t>
      </w:r>
      <w:r w:rsidRPr="008F4AE0">
        <w:rPr>
          <w:rFonts w:ascii="Arial" w:hAnsi="Arial" w:cs="Arial"/>
          <w:spacing w:val="-3"/>
          <w:w w:val="101"/>
        </w:rPr>
        <w:tab/>
        <w:t>Ограждение площадки выполняется из легкой металлической сетки высотой не менее 2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5.1.6.</w:t>
      </w:r>
      <w:r w:rsidRPr="008F4AE0">
        <w:rPr>
          <w:rFonts w:ascii="Arial" w:hAnsi="Arial" w:cs="Arial"/>
          <w:spacing w:val="-3"/>
          <w:w w:val="101"/>
        </w:rPr>
        <w:tab/>
        <w:t>Площадки автостоянок</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5.1.6.1.</w:t>
      </w:r>
      <w:r w:rsidRPr="008F4AE0">
        <w:rPr>
          <w:rFonts w:ascii="Arial" w:hAnsi="Arial" w:cs="Arial"/>
          <w:spacing w:val="-3"/>
          <w:w w:val="101"/>
        </w:rPr>
        <w:tab/>
        <w:t>Размещение</w:t>
      </w:r>
      <w:r w:rsidRPr="008F4AE0">
        <w:rPr>
          <w:rFonts w:ascii="Arial" w:hAnsi="Arial" w:cs="Arial"/>
          <w:spacing w:val="-3"/>
          <w:w w:val="101"/>
        </w:rPr>
        <w:tab/>
        <w:t>стоянок</w:t>
      </w:r>
      <w:r w:rsidRPr="008F4AE0">
        <w:rPr>
          <w:rFonts w:ascii="Arial" w:hAnsi="Arial" w:cs="Arial"/>
          <w:spacing w:val="-3"/>
          <w:w w:val="101"/>
        </w:rPr>
        <w:tab/>
        <w:t>автомобилей</w:t>
      </w:r>
      <w:r w:rsidRPr="008F4AE0">
        <w:rPr>
          <w:rFonts w:ascii="Arial" w:hAnsi="Arial" w:cs="Arial"/>
          <w:spacing w:val="-3"/>
          <w:w w:val="101"/>
        </w:rPr>
        <w:tab/>
        <w:t>осуществляется</w:t>
      </w:r>
      <w:r w:rsidRPr="008F4AE0">
        <w:rPr>
          <w:rFonts w:ascii="Arial" w:hAnsi="Arial" w:cs="Arial"/>
          <w:spacing w:val="-3"/>
          <w:w w:val="101"/>
        </w:rPr>
        <w:tab/>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в соответствии с проектной документацией, разработанной с учетом градостроительных требований, требований технических регламентов и санитарно – эпидемиологических норм и правил.</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5.1.6.2.</w:t>
      </w:r>
      <w:r w:rsidRPr="008F4AE0">
        <w:rPr>
          <w:rFonts w:ascii="Arial" w:hAnsi="Arial" w:cs="Arial"/>
          <w:spacing w:val="-3"/>
          <w:w w:val="101"/>
        </w:rPr>
        <w:tab/>
        <w:t>Обязательный перечень элементов благоустройства территории на открытых площадках автостоянок включает: твердые виды покрытий проездов, тротуаров, элементы сопряжения поверхностей, разделительные элементы, освещение и информационное оборудование. Дополнительно площадки автостоянок оборудуются урнами или малыми мусорными контейнерами, информационными конструкциями.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5.1.6.3.</w:t>
      </w:r>
      <w:r w:rsidRPr="008F4AE0">
        <w:rPr>
          <w:rFonts w:ascii="Arial" w:hAnsi="Arial" w:cs="Arial"/>
          <w:spacing w:val="-3"/>
          <w:w w:val="101"/>
        </w:rPr>
        <w:tab/>
        <w:t>Покрытие площадок проектируются аналогично покрытию транспортных проездов. При проектировании территорий общественного, жилого и производственного назначений допускается устройство экологических парковок с естественным травяным покрытием и использованием газонной решетки.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5.1.6.4.</w:t>
      </w:r>
      <w:r w:rsidRPr="008F4AE0">
        <w:rPr>
          <w:rFonts w:ascii="Arial" w:hAnsi="Arial" w:cs="Arial"/>
          <w:spacing w:val="-3"/>
          <w:w w:val="101"/>
        </w:rPr>
        <w:tab/>
        <w:t>Сопряжение покрытия площадки с проездом необходимо выполнять в одном уровне без укладки бортового камня, с газоном – в соответствии с требованиями настоящих Правил.</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5.1.6.5.</w:t>
      </w:r>
      <w:r w:rsidRPr="008F4AE0">
        <w:rPr>
          <w:rFonts w:ascii="Arial" w:hAnsi="Arial" w:cs="Arial"/>
          <w:spacing w:val="-3"/>
          <w:w w:val="101"/>
        </w:rPr>
        <w:tab/>
        <w:t>Разделительные элементы на площадках выполняются в виде дорожной разметки, озелененных полос (газонов), контейнерного озеленения.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5.1.6.6.</w:t>
      </w:r>
      <w:r w:rsidRPr="008F4AE0">
        <w:rPr>
          <w:rFonts w:ascii="Arial" w:hAnsi="Arial" w:cs="Arial"/>
          <w:spacing w:val="-3"/>
          <w:w w:val="101"/>
        </w:rPr>
        <w:tab/>
        <w:t>Освещение территории стоянок должно обеспечивать выполнение требований пункта 5.2.9 настоящих Правил.</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5.1.6.7.</w:t>
      </w:r>
      <w:r w:rsidRPr="008F4AE0">
        <w:rPr>
          <w:rFonts w:ascii="Arial" w:hAnsi="Arial" w:cs="Arial"/>
          <w:spacing w:val="-3"/>
          <w:w w:val="101"/>
        </w:rPr>
        <w:tab/>
        <w:t>Разрешается установка на территориях стоянок автомобилей некапитальных объектов для дежурства персонала общей площадью не более 10,0 кв. м, выполненных из конструкций облегченного типа.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5.1.6.8.</w:t>
      </w:r>
      <w:r w:rsidRPr="008F4AE0">
        <w:rPr>
          <w:rFonts w:ascii="Arial" w:hAnsi="Arial" w:cs="Arial"/>
          <w:spacing w:val="-3"/>
          <w:w w:val="101"/>
        </w:rPr>
        <w:tab/>
        <w:t>Вдоль границ площадки предусматривается озеленение в виде густого высокорастущего кустарника и деревьев.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5.1.6.9.</w:t>
      </w:r>
      <w:r w:rsidRPr="008F4AE0">
        <w:rPr>
          <w:rFonts w:ascii="Arial" w:hAnsi="Arial" w:cs="Arial"/>
          <w:spacing w:val="-3"/>
          <w:w w:val="101"/>
        </w:rPr>
        <w:tab/>
        <w:t>На площадках стоянок автомобилей предусматриваются: выезды и въезды, пешеходные дорожки. Подъездные пути к площадкам не должны пересекаться с основными направлениями пешеходных путей. Не допускается организация транзитных пешеходных путей через площадки стоянок автомобилей. Въезды и выезды должны иметь закругления бортов по кромке тротуаров или газонов радиусом не менее 6 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5.1.6.10.</w:t>
      </w:r>
      <w:r w:rsidRPr="008F4AE0">
        <w:rPr>
          <w:rFonts w:ascii="Arial" w:hAnsi="Arial" w:cs="Arial"/>
          <w:spacing w:val="-3"/>
          <w:w w:val="101"/>
        </w:rPr>
        <w:tab/>
        <w:t>Подъезды к стоянкам оборудуются специальными знаками, обозначающими место расположения автостоянок, а также разметкой согласно требованиям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5.1.6.11.</w:t>
      </w:r>
      <w:r w:rsidRPr="008F4AE0">
        <w:rPr>
          <w:rFonts w:ascii="Arial" w:hAnsi="Arial" w:cs="Arial"/>
          <w:spacing w:val="-3"/>
          <w:w w:val="101"/>
        </w:rPr>
        <w:tab/>
        <w:t>Габариты машино – места на стоянке следует принимать (с учетом минимально допустимых зазоров безопасности) - 5,3 x 2,5 м, а для инвалидов, пользующихся креслами-колясками, - 6,2 x 3,6 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5.1.6.12.</w:t>
      </w:r>
      <w:r w:rsidRPr="008F4AE0">
        <w:rPr>
          <w:rFonts w:ascii="Arial" w:hAnsi="Arial" w:cs="Arial"/>
          <w:spacing w:val="-3"/>
          <w:w w:val="101"/>
        </w:rPr>
        <w:tab/>
        <w:t>На пешеходных дорожках необходимо предусматривать съезд – бордюрный пандус на уровень проезда (не менее одного на участок).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5.1.6.13.</w:t>
      </w:r>
      <w:r w:rsidRPr="008F4AE0">
        <w:rPr>
          <w:rFonts w:ascii="Arial" w:hAnsi="Arial" w:cs="Arial"/>
          <w:spacing w:val="-3"/>
          <w:w w:val="101"/>
        </w:rPr>
        <w:tab/>
        <w:t>В границах земельных участков многоквартирных домов и объектов общественного назначения стоянки автомобилей являются одним из обязательных элементов благоустройства. В границах земельного участка многоквартирного дома размещаются стоянки автомобилей для гостевого автотранспорта и транспорта жильцов; в границах земельного участка объекта общественного назначения – для размещения гостевого, служебного автотранспорта, стоянки машин на период разгрузки товара.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5.1.6.14.</w:t>
      </w:r>
      <w:r w:rsidRPr="008F4AE0">
        <w:rPr>
          <w:rFonts w:ascii="Arial" w:hAnsi="Arial" w:cs="Arial"/>
          <w:spacing w:val="-3"/>
          <w:w w:val="101"/>
        </w:rPr>
        <w:tab/>
        <w:t>В границах красных линий улично – дорожной сети и на примыкании к проезжей части автомобильной дороги общего пользования местного значения (при отсутствии красных линий) размещаются стоянки (парковки) общего пользования, которые являются элементом обустройства автомобильных дорог.</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5.1.6.15.</w:t>
      </w:r>
      <w:r w:rsidRPr="008F4AE0">
        <w:rPr>
          <w:rFonts w:ascii="Arial" w:hAnsi="Arial" w:cs="Arial"/>
          <w:spacing w:val="-3"/>
          <w:w w:val="101"/>
        </w:rPr>
        <w:tab/>
        <w:t>Перечень элементов благоустройства территории на площадках для размещения гаражей и некапитальных гаражей (далее – гараж): твердые виды покрытий проездов и тротуаров, осветительное оборудование, урны и контейнеры.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5.1.6.16.</w:t>
      </w:r>
      <w:r w:rsidRPr="008F4AE0">
        <w:rPr>
          <w:rFonts w:ascii="Arial" w:hAnsi="Arial" w:cs="Arial"/>
          <w:spacing w:val="-3"/>
          <w:w w:val="101"/>
        </w:rPr>
        <w:tab/>
        <w:t>Размеры стационарного гаража индивидуального автомобильного транспорта, а также размещение стоянок автомобилей определяются в соответствии с требованиями СП 113.13330.2016. «Стоянки автомобилей».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5.1.6.17.</w:t>
      </w:r>
      <w:r w:rsidRPr="008F4AE0">
        <w:rPr>
          <w:rFonts w:ascii="Arial" w:hAnsi="Arial" w:cs="Arial"/>
          <w:spacing w:val="-3"/>
          <w:w w:val="101"/>
        </w:rPr>
        <w:tab/>
        <w:t>Разрыв от гаражей и открытых стоянок автомобилей до жилых домов и общественных зданий, а также до участков общеобразовательных, дошкольных образовательных организаций, территории лечебных учреждений стационарного типа, открытых спортивных сооружений общего пользования, мест отдыха населения принимается в соответствии с требованиями СанПиН 2.2.1/2.1.1.1200-03 «Санитарно – 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 74, СП 113.13330.2016. «Стоянки автомобилей».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5.1.6.18.</w:t>
      </w:r>
      <w:r w:rsidRPr="008F4AE0">
        <w:rPr>
          <w:rFonts w:ascii="Arial" w:hAnsi="Arial" w:cs="Arial"/>
          <w:spacing w:val="-3"/>
          <w:w w:val="101"/>
        </w:rPr>
        <w:tab/>
        <w:t>Габариты стоянок и машино – мест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утвержденного приказом Минстроя Российской Федерации от 30.12.2016 № 1034/пр. и Приказом Минэкономразвития России от 07.12.2016 № 792 «Об установлении минимально и максимально допустимых размеров машино – места», СП 113.13330.2016. «Стоянки автомобилей».</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5.1.7.</w:t>
      </w:r>
      <w:r w:rsidRPr="008F4AE0">
        <w:rPr>
          <w:rFonts w:ascii="Arial" w:hAnsi="Arial" w:cs="Arial"/>
          <w:spacing w:val="-3"/>
          <w:w w:val="101"/>
        </w:rPr>
        <w:tab/>
        <w:t>Улицы (в том числе пешеходные) и дороги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5.1.7.1.</w:t>
      </w:r>
      <w:r w:rsidRPr="008F4AE0">
        <w:rPr>
          <w:rFonts w:ascii="Arial" w:hAnsi="Arial" w:cs="Arial"/>
          <w:spacing w:val="-3"/>
          <w:w w:val="101"/>
        </w:rPr>
        <w:tab/>
        <w:t>Улицы и дороги на территории города по назначению и транспортным характеристикам подразделяются на автомобильные дороги общего пользования федерального, регионального и местного значения, проезды на дворовых территориях, ведомственные и частные автомобильные дороги.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5.1.7.2.</w:t>
      </w:r>
      <w:r w:rsidRPr="008F4AE0">
        <w:rPr>
          <w:rFonts w:ascii="Arial" w:hAnsi="Arial" w:cs="Arial"/>
          <w:spacing w:val="-3"/>
          <w:w w:val="101"/>
        </w:rPr>
        <w:tab/>
        <w:t xml:space="preserve">Обязательный перечень элементов благоустройства территорий улиц и дорог включает: твердые виды покрытий дорожного полотна и тротуаров, элементы сопряжения поверхностей, озеленение вдоль улиц и дорог, осветительное оборудование, технические средства организации дорожного движения (дорожные знаки, разметка, светофоры, дорожные ограждения и </w:t>
      </w:r>
      <w:r w:rsidRPr="008F4AE0">
        <w:rPr>
          <w:rFonts w:ascii="Arial" w:hAnsi="Arial" w:cs="Arial"/>
          <w:spacing w:val="-3"/>
          <w:w w:val="101"/>
        </w:rPr>
        <w:lastRenderedPageBreak/>
        <w:t>направляющие устройства). На улицах и дорогах, по которым предусмотрен пропуск общественного пассажирского транспорта, остановочных пунктах следует размещать дополнительный элемент благоустройства – остановочные павильоны.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Проектирование благоустройства производится на отдельную улицу или площадь, часть улицы или площади, транспортное сооружение.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5.1.7.3.</w:t>
      </w:r>
      <w:r w:rsidRPr="008F4AE0">
        <w:rPr>
          <w:rFonts w:ascii="Arial" w:hAnsi="Arial" w:cs="Arial"/>
          <w:spacing w:val="-3"/>
          <w:w w:val="101"/>
        </w:rPr>
        <w:tab/>
        <w:t>Виды и конструкции дорожного покрытия проектируются с учетом категории улицы и обеспечения безопасности движения.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5.1.7.4.</w:t>
      </w:r>
      <w:r w:rsidRPr="008F4AE0">
        <w:rPr>
          <w:rFonts w:ascii="Arial" w:hAnsi="Arial" w:cs="Arial"/>
          <w:spacing w:val="-3"/>
          <w:w w:val="101"/>
        </w:rPr>
        <w:tab/>
        <w:t>Для проектирования озеленения улиц и дорог устанавливаются минимальные расстояния от зеленых насаждений до сетей подземных коммуникаций и прочих сооружений улично – дорожной сети. Проектирование размещения зеленых насаждений у поворотов и остановок при нерегулируемом движении осуществляется согласно Правилам. Предусматривается увеличение буферных зон между краем проезжей части и ближайшим рядом деревьев: за пределами зоны риска возможно высаживать специально выращиваемые для таких объектов растения.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5.1.7.5.</w:t>
      </w:r>
      <w:r w:rsidRPr="008F4AE0">
        <w:rPr>
          <w:rFonts w:ascii="Arial" w:hAnsi="Arial" w:cs="Arial"/>
          <w:spacing w:val="-3"/>
          <w:w w:val="101"/>
        </w:rPr>
        <w:tab/>
        <w:t>Ограждения на территории транспортных коммуникаций предназначены для организации безопасности движения транспортных средств и пешеходов. Ограждения улично – дорожной сети и искусственных сооружений (эстакады, путепроводы, мосты, и другие) проектируются в соответствии с ГОСТ 26804-2012 «Ограждения дорожные металлические барьерного типа. Технические условия».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5.1.7.6.</w:t>
      </w:r>
      <w:r w:rsidRPr="008F4AE0">
        <w:rPr>
          <w:rFonts w:ascii="Arial" w:hAnsi="Arial" w:cs="Arial"/>
          <w:spacing w:val="-3"/>
          <w:w w:val="101"/>
        </w:rPr>
        <w:tab/>
        <w:t>Проектирование освещения дорог в жилых общественных зонах осуществляется в соответствии с СП 323.1325800.2017 «Территории селитебные. Правила проектирования наружного освещения».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5.1.7.7.</w:t>
      </w:r>
      <w:r w:rsidRPr="008F4AE0">
        <w:rPr>
          <w:rFonts w:ascii="Arial" w:hAnsi="Arial" w:cs="Arial"/>
          <w:spacing w:val="-3"/>
          <w:w w:val="101"/>
        </w:rPr>
        <w:tab/>
        <w:t>Размещение остановочных павильонов и пешеходных переходов производится в соответствии с требованиями СП 140.13330.2012 «Городская среда. Правила проектирования для маломобильных групп населения», СП 396.1325800.2018 «Улицы и дороги населенных пунктов. Правила градостроительного проектирования».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5.1.7.8.</w:t>
      </w:r>
      <w:r w:rsidRPr="008F4AE0">
        <w:rPr>
          <w:rFonts w:ascii="Arial" w:hAnsi="Arial" w:cs="Arial"/>
          <w:spacing w:val="-3"/>
          <w:w w:val="101"/>
        </w:rPr>
        <w:tab/>
        <w:t>Пешеходный переход оборудуется в соответствии с требованиями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32944- 2014 «Дороги автомобильные общего пользования. Пешеходные переходы. Классификация. Общие требования», утвержденного приказом Федерального агентства по техническому регулированию и метрологии от 31.08.2016 № 990- ст.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5.1.7.9.</w:t>
      </w:r>
      <w:r w:rsidRPr="008F4AE0">
        <w:rPr>
          <w:rFonts w:ascii="Arial" w:hAnsi="Arial" w:cs="Arial"/>
          <w:spacing w:val="-3"/>
          <w:w w:val="101"/>
        </w:rPr>
        <w:tab/>
        <w:t xml:space="preserve">Обязательный перечень элементов благоустройства территории пешеходных переходов включает: дорожную разметку, дорожные знаки, пандусы для съезда с уровня тротуара на уровень проезжей части, ограждение, осветительное оборудование. </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5.1.8.</w:t>
      </w:r>
      <w:r w:rsidRPr="008F4AE0">
        <w:rPr>
          <w:rFonts w:ascii="Arial" w:hAnsi="Arial" w:cs="Arial"/>
          <w:spacing w:val="-3"/>
          <w:w w:val="101"/>
        </w:rPr>
        <w:tab/>
        <w:t>Пешеходные коммуникации и зоны</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5.1.8.1.</w:t>
      </w:r>
      <w:r w:rsidRPr="008F4AE0">
        <w:rPr>
          <w:rFonts w:ascii="Arial" w:hAnsi="Arial" w:cs="Arial"/>
          <w:spacing w:val="-3"/>
          <w:w w:val="101"/>
        </w:rPr>
        <w:tab/>
        <w:t>Пешеходные коммуникации обеспечивают пешеходные связи и передвижения на территории муниципального образования Татаро-Каргалинский сельсовет Сакмарского района Оренбургской области.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5.1.8.2.</w:t>
      </w:r>
      <w:r w:rsidRPr="008F4AE0">
        <w:rPr>
          <w:rFonts w:ascii="Arial" w:hAnsi="Arial" w:cs="Arial"/>
          <w:spacing w:val="-3"/>
          <w:w w:val="101"/>
        </w:rPr>
        <w:tab/>
        <w:t>При создании и благоустройстве пешеходных коммуникаций на территории муниципального образования Татаро-Каргалинский сельсовет Сакмарского района Оренбургской области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высокий уровень благоустройства и озеленения.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5.1.8.3.</w:t>
      </w:r>
      <w:r w:rsidRPr="008F4AE0">
        <w:rPr>
          <w:rFonts w:ascii="Arial" w:hAnsi="Arial" w:cs="Arial"/>
          <w:spacing w:val="-3"/>
          <w:w w:val="101"/>
        </w:rPr>
        <w:tab/>
        <w:t>Перед проектированием пешеходных коммуникаций необходимо составить карту фактических пешеходных маршрутов со схемами движения пешеходных маршрутов, соединяющих основные точки притяжения людей.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5.1.8.4.</w:t>
      </w:r>
      <w:r w:rsidRPr="008F4AE0">
        <w:rPr>
          <w:rFonts w:ascii="Arial" w:hAnsi="Arial" w:cs="Arial"/>
          <w:spacing w:val="-3"/>
          <w:w w:val="101"/>
        </w:rPr>
        <w:tab/>
        <w:t>Покрытие пешеходных коммуникаций необходимо предусматривать удобным при ходьбе и устойчивым к износу.</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Требования к покрытиям и конструкциям пешеходных коммуникаций устанавливаются с возможностью их всесезонной эксплуатации, а при ширине 2,25 м и более – возможностью проезда специализированных транспортных средств. Проектирование ограждений пешеходных коммуникаций, расположенных на верхних бровках откосов и террас, производится согласно действующим нормативам.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5.1.8.5.</w:t>
      </w:r>
      <w:r w:rsidRPr="008F4AE0">
        <w:rPr>
          <w:rFonts w:ascii="Arial" w:hAnsi="Arial" w:cs="Arial"/>
          <w:spacing w:val="-3"/>
          <w:w w:val="101"/>
        </w:rPr>
        <w:tab/>
        <w:t>Пешеходные</w:t>
      </w:r>
      <w:r w:rsidRPr="008F4AE0">
        <w:rPr>
          <w:rFonts w:ascii="Arial" w:hAnsi="Arial" w:cs="Arial"/>
          <w:spacing w:val="-3"/>
          <w:w w:val="101"/>
        </w:rPr>
        <w:tab/>
        <w:t>коммуникации</w:t>
      </w:r>
      <w:r w:rsidRPr="008F4AE0">
        <w:rPr>
          <w:rFonts w:ascii="Arial" w:hAnsi="Arial" w:cs="Arial"/>
          <w:spacing w:val="-3"/>
          <w:w w:val="101"/>
        </w:rPr>
        <w:tab/>
        <w:t>должны</w:t>
      </w:r>
      <w:r w:rsidRPr="008F4AE0">
        <w:rPr>
          <w:rFonts w:ascii="Arial" w:hAnsi="Arial" w:cs="Arial"/>
          <w:spacing w:val="-3"/>
          <w:w w:val="101"/>
        </w:rPr>
        <w:tab/>
        <w:t>быть</w:t>
      </w:r>
      <w:r w:rsidRPr="008F4AE0">
        <w:rPr>
          <w:rFonts w:ascii="Arial" w:hAnsi="Arial" w:cs="Arial"/>
          <w:spacing w:val="-3"/>
          <w:w w:val="101"/>
        </w:rPr>
        <w:tab/>
        <w:t>оборудованы освещением.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5.1.8.6.</w:t>
      </w:r>
      <w:r w:rsidRPr="008F4AE0">
        <w:rPr>
          <w:rFonts w:ascii="Arial" w:hAnsi="Arial" w:cs="Arial"/>
          <w:spacing w:val="-3"/>
          <w:w w:val="101"/>
        </w:rPr>
        <w:tab/>
        <w:t>При</w:t>
      </w:r>
      <w:r w:rsidRPr="008F4AE0">
        <w:rPr>
          <w:rFonts w:ascii="Arial" w:hAnsi="Arial" w:cs="Arial"/>
          <w:spacing w:val="-3"/>
          <w:w w:val="101"/>
        </w:rPr>
        <w:tab/>
        <w:t>планировании</w:t>
      </w:r>
      <w:r w:rsidRPr="008F4AE0">
        <w:rPr>
          <w:rFonts w:ascii="Arial" w:hAnsi="Arial" w:cs="Arial"/>
          <w:spacing w:val="-3"/>
          <w:w w:val="101"/>
        </w:rPr>
        <w:tab/>
        <w:t>пешеходных</w:t>
      </w:r>
      <w:r w:rsidRPr="008F4AE0">
        <w:rPr>
          <w:rFonts w:ascii="Arial" w:hAnsi="Arial" w:cs="Arial"/>
          <w:spacing w:val="-3"/>
          <w:w w:val="101"/>
        </w:rPr>
        <w:tab/>
        <w:t>коммуникаций</w:t>
      </w:r>
      <w:r w:rsidRPr="008F4AE0">
        <w:rPr>
          <w:rFonts w:ascii="Arial" w:hAnsi="Arial" w:cs="Arial"/>
          <w:spacing w:val="-3"/>
          <w:w w:val="101"/>
        </w:rPr>
        <w:tab/>
        <w:t>необходимо создание мест для кратковременного отдыха.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5.1.8.7.</w:t>
      </w:r>
      <w:r w:rsidRPr="008F4AE0">
        <w:rPr>
          <w:rFonts w:ascii="Arial" w:hAnsi="Arial" w:cs="Arial"/>
          <w:spacing w:val="-3"/>
          <w:w w:val="101"/>
        </w:rPr>
        <w:tab/>
        <w:t>Пешеходные маршруты необходимо озеленять.</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5.1.8.8.</w:t>
      </w:r>
      <w:r w:rsidRPr="008F4AE0">
        <w:rPr>
          <w:rFonts w:ascii="Arial" w:hAnsi="Arial" w:cs="Arial"/>
          <w:spacing w:val="-3"/>
          <w:w w:val="101"/>
        </w:rPr>
        <w:tab/>
        <w:t>Проектирование пешеходных коммуникаций осуществляется в соответствии с требованиями СП 396.1325800.2018 «Улицы и дороги населенных пунктов. Правила градостроительного проектирования».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В случаях, когда по условиям рельефа невозможно обеспечить необходимые уклоны, требуется предусматривать устройство лестниц и пандусов.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5.1.8.9.</w:t>
      </w:r>
      <w:r w:rsidRPr="008F4AE0">
        <w:rPr>
          <w:rFonts w:ascii="Arial" w:hAnsi="Arial" w:cs="Arial"/>
          <w:spacing w:val="-3"/>
          <w:w w:val="101"/>
        </w:rPr>
        <w:tab/>
        <w:t>Трассировка основных пешеходных коммуникаций может осуществляться вдоль улиц и дорог (тротуары) или независимо от них.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5.1.8.10.</w:t>
      </w:r>
      <w:r w:rsidRPr="008F4AE0">
        <w:rPr>
          <w:rFonts w:ascii="Arial" w:hAnsi="Arial" w:cs="Arial"/>
          <w:spacing w:val="-3"/>
          <w:w w:val="101"/>
        </w:rPr>
        <w:tab/>
        <w:t>На дорожках скверов, бульваров, садов населенного пункта необходимо предусматривать твердые виды покрытия с элементами сопряжения, в том числе мощение плиткой.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5.1.8.11.</w:t>
      </w:r>
      <w:r w:rsidRPr="008F4AE0">
        <w:rPr>
          <w:rFonts w:ascii="Arial" w:hAnsi="Arial" w:cs="Arial"/>
          <w:spacing w:val="-3"/>
          <w:w w:val="101"/>
        </w:rPr>
        <w:tab/>
        <w:t>На дорожках крупных рекреационных объектов (парков, лесопарков) необходимо предусматривать различные виды мягкого или комбинированных покрытий, пешеходные тропы с естественным грунтовым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покрытием.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5.1.8.12.</w:t>
      </w:r>
      <w:r w:rsidRPr="008F4AE0">
        <w:rPr>
          <w:rFonts w:ascii="Arial" w:hAnsi="Arial" w:cs="Arial"/>
          <w:spacing w:val="-3"/>
          <w:w w:val="101"/>
        </w:rPr>
        <w:tab/>
        <w:t>Режим разрешения либо запрета на парковку на элементах улично – дорожной  сети необходимо определять с учетом их пропускной способности с применением методов транспортного моделирования.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5.1.8.13.</w:t>
      </w:r>
      <w:r w:rsidRPr="008F4AE0">
        <w:rPr>
          <w:rFonts w:ascii="Arial" w:hAnsi="Arial" w:cs="Arial"/>
          <w:spacing w:val="-3"/>
          <w:w w:val="101"/>
        </w:rPr>
        <w:tab/>
        <w:t>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5.1.8.14.</w:t>
      </w:r>
      <w:r w:rsidRPr="008F4AE0">
        <w:rPr>
          <w:rFonts w:ascii="Arial" w:hAnsi="Arial" w:cs="Arial"/>
          <w:spacing w:val="-3"/>
          <w:w w:val="101"/>
        </w:rPr>
        <w:tab/>
        <w:t>В случае необходимости расширения тротуаров возможно устраивать пешеходные галереи в составе прилегающей застройки.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5.1.8.15.</w:t>
      </w:r>
      <w:r w:rsidRPr="008F4AE0">
        <w:rPr>
          <w:rFonts w:ascii="Arial" w:hAnsi="Arial" w:cs="Arial"/>
          <w:spacing w:val="-3"/>
          <w:w w:val="101"/>
        </w:rPr>
        <w:tab/>
        <w:t>Общая ширина пешеходной коммуникации в случае размещения на ней нестационарных сооружений складывается из ширины пешеходной части, ширины участка, отводимого для размещения сооружения, и ширины буферной зоны, предназначенной для посетителей и покупателей.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5.1.8.16.</w:t>
      </w:r>
      <w:r w:rsidRPr="008F4AE0">
        <w:rPr>
          <w:rFonts w:ascii="Arial" w:hAnsi="Arial" w:cs="Arial"/>
          <w:spacing w:val="-3"/>
          <w:w w:val="101"/>
        </w:rPr>
        <w:tab/>
        <w:t>Пешеходные зоны необходимо создавать во всех районах на территории города,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5.1.8.17.</w:t>
      </w:r>
      <w:r w:rsidRPr="008F4AE0">
        <w:rPr>
          <w:rFonts w:ascii="Arial" w:hAnsi="Arial" w:cs="Arial"/>
          <w:spacing w:val="-3"/>
          <w:w w:val="101"/>
        </w:rPr>
        <w:tab/>
        <w:t>Благоустроенная пешеходная зона обеспечивает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5.1.8.18.</w:t>
      </w:r>
      <w:r w:rsidRPr="008F4AE0">
        <w:rPr>
          <w:rFonts w:ascii="Arial" w:hAnsi="Arial" w:cs="Arial"/>
          <w:spacing w:val="-3"/>
          <w:w w:val="101"/>
        </w:rPr>
        <w:tab/>
        <w:t>Благоустройство пешеходной зоны необходимо осуществлять с учетом комфортности пребывания в ней и доступности для маломобильных пешеходов.</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5.1.9.</w:t>
      </w:r>
      <w:r w:rsidRPr="008F4AE0">
        <w:rPr>
          <w:rFonts w:ascii="Arial" w:hAnsi="Arial" w:cs="Arial"/>
          <w:spacing w:val="-3"/>
          <w:w w:val="101"/>
        </w:rPr>
        <w:tab/>
        <w:t>Велосипедная инфраструктура</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5.1.9.1.</w:t>
      </w:r>
      <w:r w:rsidRPr="008F4AE0">
        <w:rPr>
          <w:rFonts w:ascii="Arial" w:hAnsi="Arial" w:cs="Arial"/>
          <w:spacing w:val="-3"/>
          <w:w w:val="101"/>
        </w:rPr>
        <w:tab/>
        <w:t>При создании велосипедных путей необходимо связывать все территории города, создавая условия для беспрепятственного передвижения на велосипеде в соответствии с требованиями СП 396.1325800.2018 «Улицы и дороги населенных пунктов. Правила градостроительного проектирования».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5.1.9.2.</w:t>
      </w:r>
      <w:r w:rsidRPr="008F4AE0">
        <w:rPr>
          <w:rFonts w:ascii="Arial" w:hAnsi="Arial" w:cs="Arial"/>
          <w:spacing w:val="-3"/>
          <w:w w:val="101"/>
        </w:rPr>
        <w:tab/>
        <w:t>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5.1.9.3.</w:t>
      </w:r>
      <w:r w:rsidRPr="008F4AE0">
        <w:rPr>
          <w:rFonts w:ascii="Arial" w:hAnsi="Arial" w:cs="Arial"/>
          <w:spacing w:val="-3"/>
          <w:w w:val="101"/>
        </w:rPr>
        <w:tab/>
        <w:t>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5.1.9.4.</w:t>
      </w:r>
      <w:r w:rsidRPr="008F4AE0">
        <w:rPr>
          <w:rFonts w:ascii="Arial" w:hAnsi="Arial" w:cs="Arial"/>
          <w:spacing w:val="-3"/>
          <w:w w:val="101"/>
        </w:rPr>
        <w:tab/>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5.1.9.5.</w:t>
      </w:r>
      <w:r w:rsidRPr="008F4AE0">
        <w:rPr>
          <w:rFonts w:ascii="Arial" w:hAnsi="Arial" w:cs="Arial"/>
          <w:spacing w:val="-3"/>
          <w:w w:val="101"/>
        </w:rPr>
        <w:tab/>
        <w:t>На велодорожках, размещаемых вдоль улиц и дорог, предусматривать освещение, на рекреационных территориях – озеленение вдоль велодорожек.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Зеленые насаждения вдоль дорожек не должны приводить к сокращению габаритов дорожки. На трассах велодорожек в составе крупных рекреаций необходимо размещение пункта технического обслуживания.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5.1.9.6.</w:t>
      </w:r>
      <w:r w:rsidRPr="008F4AE0">
        <w:rPr>
          <w:rFonts w:ascii="Arial" w:hAnsi="Arial" w:cs="Arial"/>
          <w:spacing w:val="-3"/>
          <w:w w:val="101"/>
        </w:rPr>
        <w:tab/>
        <w:t>Для эффективного использования велосипедного передвижения необходимо применить следующие меры: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маршруты велодорожек, интегрированные в единую замкнутую систему;</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w:t>
      </w:r>
      <w:r w:rsidRPr="008F4AE0">
        <w:rPr>
          <w:rFonts w:ascii="Arial" w:hAnsi="Arial" w:cs="Arial"/>
          <w:spacing w:val="-3"/>
          <w:w w:val="101"/>
        </w:rPr>
        <w:tab/>
        <w:t>организация безбарьерной среды в зонах перепада высот на маршруте;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организация велодорожек не только в прогулочных зонах, но и на маршрутах, ведущих к зонам транспортно – пересадочных узлов (ТПУ) и остановках внеуличного транспорта;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безопасные велопарковки с ответственным хранением в зонах ТПУ и остановок внеуличного транспорта.</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5.1.10.</w:t>
      </w:r>
      <w:r w:rsidRPr="008F4AE0">
        <w:rPr>
          <w:rFonts w:ascii="Arial" w:hAnsi="Arial" w:cs="Arial"/>
          <w:spacing w:val="-3"/>
          <w:w w:val="101"/>
        </w:rPr>
        <w:tab/>
        <w:t>Парки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На территории муниципального образования Татаро-Каргалинский сельсовет Сакмарского района Оренбургской области проектируются следующие виды парков: многофункциональные, парки жилых районов. Проектирование благоустройства парка зависит от его функционального назначения.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5.1.10.1.</w:t>
      </w:r>
      <w:r w:rsidRPr="008F4AE0">
        <w:rPr>
          <w:rFonts w:ascii="Arial" w:hAnsi="Arial" w:cs="Arial"/>
          <w:spacing w:val="-3"/>
          <w:w w:val="101"/>
        </w:rPr>
        <w:tab/>
        <w:t>Многофункциональный парк.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5.1.10.1.1.</w:t>
      </w:r>
      <w:r w:rsidRPr="008F4AE0">
        <w:rPr>
          <w:rFonts w:ascii="Arial" w:hAnsi="Arial" w:cs="Arial"/>
          <w:spacing w:val="-3"/>
          <w:w w:val="101"/>
        </w:rPr>
        <w:tab/>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5.1.10.1.2.</w:t>
      </w:r>
      <w:r w:rsidRPr="008F4AE0">
        <w:rPr>
          <w:rFonts w:ascii="Arial" w:hAnsi="Arial" w:cs="Arial"/>
          <w:spacing w:val="-3"/>
          <w:w w:val="101"/>
        </w:rPr>
        <w:tab/>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5.1.10.1.3.</w:t>
      </w:r>
      <w:r w:rsidRPr="008F4AE0">
        <w:rPr>
          <w:rFonts w:ascii="Arial" w:hAnsi="Arial" w:cs="Arial"/>
          <w:spacing w:val="-3"/>
          <w:w w:val="101"/>
        </w:rPr>
        <w:tab/>
        <w:t>На территории многофункционального парка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5.1.10.1.4.</w:t>
      </w:r>
      <w:r w:rsidRPr="008F4AE0">
        <w:rPr>
          <w:rFonts w:ascii="Arial" w:hAnsi="Arial" w:cs="Arial"/>
          <w:spacing w:val="-3"/>
          <w:w w:val="101"/>
        </w:rPr>
        <w:tab/>
        <w:t>Благоустройство и плотность дорожек в различных зонах парка должны соответствовать допустимой рекреационной нагрузке.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5.1.10.1.5.</w:t>
      </w:r>
      <w:r w:rsidRPr="008F4AE0">
        <w:rPr>
          <w:rFonts w:ascii="Arial" w:hAnsi="Arial" w:cs="Arial"/>
          <w:spacing w:val="-3"/>
          <w:w w:val="101"/>
        </w:rPr>
        <w:tab/>
        <w:t>Обязательный перечень элементов благоустройства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туалетные кабины и малые контейнеры, ограждение (парка в целом, зон аттракционов, отдельных площадок или зеленых насаждений), оборудование площадок, уличное техническое оборудование, осветительное оборудование, оборудование архитектурно-декоративного освещения, информационное оборудование.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5.1.10.1.6.</w:t>
      </w:r>
      <w:r w:rsidRPr="008F4AE0">
        <w:rPr>
          <w:rFonts w:ascii="Arial" w:hAnsi="Arial" w:cs="Arial"/>
          <w:spacing w:val="-3"/>
          <w:w w:val="101"/>
        </w:rPr>
        <w:tab/>
        <w:t>Необходимо применять различные виды и приемы озеленения, создание декоративных композиций из деревьев, кустарников, цветочного оформления, экзотических видов растений.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5.1.10.1.7.</w:t>
      </w:r>
      <w:r w:rsidRPr="008F4AE0">
        <w:rPr>
          <w:rFonts w:ascii="Arial" w:hAnsi="Arial" w:cs="Arial"/>
          <w:spacing w:val="-3"/>
          <w:w w:val="101"/>
        </w:rPr>
        <w:tab/>
        <w:t>Допускается размещение некапитальных нестационарных объектов.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5.1.10.1.8.</w:t>
      </w:r>
      <w:r w:rsidRPr="008F4AE0">
        <w:rPr>
          <w:rFonts w:ascii="Arial" w:hAnsi="Arial" w:cs="Arial"/>
          <w:spacing w:val="-3"/>
          <w:w w:val="101"/>
        </w:rPr>
        <w:tab/>
        <w:t>На территории парков запрещается: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строительство объектов досуга и спорта, являющихся объектами капитального строительства, а также связанных с ними объектов инженерной инфраструктуры;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парка;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w:t>
      </w:r>
      <w:r w:rsidRPr="008F4AE0">
        <w:rPr>
          <w:rFonts w:ascii="Arial" w:hAnsi="Arial" w:cs="Arial"/>
          <w:spacing w:val="-3"/>
          <w:w w:val="101"/>
        </w:rPr>
        <w:tab/>
        <w:t>размещение отходов производства и потребления, несанкционированный сброс отходов производства и потребления, захламление территории;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размещение предметов и оборудования, не входящих в обязательный перечень элементов благоустройства, предусмотренных п. 5.1.10.1.5.;</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использование громкоговорящих устройств (громкоговорители, аудиотехника, видеотехника) для трансляции музыки, речевой информации и т.п., за исключением случаев проведения культурно – массовых  мероприятий, согласованных с Администрацией муниципального образования Татаро-Каргалинский сельсовет Сакмарского района Оренбургской области;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движение и стоянка транспортных средств вне дорог общего пользования, за исключением транспортных средств пользователей земельных участков, расположенных в границах парка, при осуществлении ими хозяйственной деятельности, органов государственной власти, государственных учреждений, осуществляющих функции контроля и надзора, органов местного самоуправления при осуществлении возложенных на них полномочий, учреждений, подведомственных органам государственной власти и местного самоуправления, осуществляющих деятельность по реализации возложенных на них указанными органами полномочий;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предоставление земельных участков для застройки и (или) изменения вида разрешенного использования земельных участков в целях застройки.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Реализация проектов благоустройства и развития, размещение стационарных и нестационарных объектов и оборудования на территории парка осуществляется только при общественном участии в порядке, установленном постановлением администрации Татаро-Каргалинский сельсовет Сакмарского района Оренбургской области.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5.1.10.2.</w:t>
      </w:r>
      <w:r w:rsidRPr="008F4AE0">
        <w:rPr>
          <w:rFonts w:ascii="Arial" w:hAnsi="Arial" w:cs="Arial"/>
          <w:spacing w:val="-3"/>
          <w:w w:val="101"/>
        </w:rPr>
        <w:tab/>
        <w:t>Парк жилого района.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5.1.10.2.1.</w:t>
      </w:r>
      <w:r w:rsidRPr="008F4AE0">
        <w:rPr>
          <w:rFonts w:ascii="Arial" w:hAnsi="Arial" w:cs="Arial"/>
          <w:spacing w:val="-3"/>
          <w:w w:val="101"/>
        </w:rPr>
        <w:tab/>
        <w:t>Парк жилого района предназначен для организации активного и тихого отдыха населения жилого района.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5.1.10.2.2.</w:t>
      </w:r>
      <w:r w:rsidRPr="008F4AE0">
        <w:rPr>
          <w:rFonts w:ascii="Arial" w:hAnsi="Arial" w:cs="Arial"/>
          <w:spacing w:val="-3"/>
          <w:w w:val="101"/>
        </w:rPr>
        <w:tab/>
        <w:t>На территории парка жилого района предусматривается: система аллей и дорожек, площадки (детские, тихого и активного отдыха, спортивные).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5.1.10.2.3.</w:t>
      </w:r>
      <w:r w:rsidRPr="008F4AE0">
        <w:rPr>
          <w:rFonts w:ascii="Arial" w:hAnsi="Arial" w:cs="Arial"/>
          <w:spacing w:val="-3"/>
          <w:w w:val="101"/>
        </w:rPr>
        <w:tab/>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необходимо предусматривать цветочное оформление с использованием видов растений, характерных для данной климатической зоны.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5.1.10.2.4.</w:t>
      </w:r>
      <w:r w:rsidRPr="008F4AE0">
        <w:rPr>
          <w:rFonts w:ascii="Arial" w:hAnsi="Arial" w:cs="Arial"/>
          <w:spacing w:val="-3"/>
          <w:w w:val="101"/>
        </w:rPr>
        <w:tab/>
        <w:t>Обязательный перечень элементов благоустройства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оборудование площадок, осветительное оборудование.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5.1.10.2.5.</w:t>
      </w:r>
      <w:r w:rsidRPr="008F4AE0">
        <w:rPr>
          <w:rFonts w:ascii="Arial" w:hAnsi="Arial" w:cs="Arial"/>
          <w:spacing w:val="-3"/>
          <w:w w:val="101"/>
        </w:rPr>
        <w:tab/>
        <w:t>Необходимо предусматривать ограждение территории парка, размещение уличного технического оборудования.</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5.1.11.</w:t>
      </w:r>
      <w:r w:rsidRPr="008F4AE0">
        <w:rPr>
          <w:rFonts w:ascii="Arial" w:hAnsi="Arial" w:cs="Arial"/>
          <w:spacing w:val="-3"/>
          <w:w w:val="101"/>
        </w:rPr>
        <w:tab/>
        <w:t>Бульвары и скверы</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5.1.11.1.</w:t>
      </w:r>
      <w:r w:rsidRPr="008F4AE0">
        <w:rPr>
          <w:rFonts w:ascii="Arial" w:hAnsi="Arial" w:cs="Arial"/>
          <w:spacing w:val="-3"/>
          <w:w w:val="101"/>
        </w:rPr>
        <w:tab/>
        <w:t>Бульвары и скверы предназначены для организации отдыха и прогулок, транзитных пешеходных передвижений.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5.1.11.2.</w:t>
      </w:r>
      <w:r w:rsidRPr="008F4AE0">
        <w:rPr>
          <w:rFonts w:ascii="Arial" w:hAnsi="Arial" w:cs="Arial"/>
          <w:spacing w:val="-3"/>
          <w:w w:val="101"/>
        </w:rPr>
        <w:tab/>
        <w:t>Обязательный перечень элементов благоустройства территории включает: твердые виды покрытий дорожек и площадок, элементы сопряжения поверхностей, озеленение, скамьи, урны или малые контейнеры, осветительное оборудование, установки архитектурного освещения.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5.1.11.3.</w:t>
      </w:r>
      <w:r w:rsidRPr="008F4AE0">
        <w:rPr>
          <w:rFonts w:ascii="Arial" w:hAnsi="Arial" w:cs="Arial"/>
          <w:spacing w:val="-3"/>
          <w:w w:val="101"/>
        </w:rPr>
        <w:tab/>
        <w:t>Покрытие дорожек, определение колористического решения покрытия, в том числе размещение элементов декоративно – прикладного оформления, низких декоративных ограждений, определяется проектом.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5.1.11.4.</w:t>
      </w:r>
      <w:r w:rsidRPr="008F4AE0">
        <w:rPr>
          <w:rFonts w:ascii="Arial" w:hAnsi="Arial" w:cs="Arial"/>
          <w:spacing w:val="-3"/>
          <w:w w:val="101"/>
        </w:rPr>
        <w:tab/>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предусматриваются широкие видовые разрывы с установкой фонтанов и разбивкой цветников. На бульварах вдоль набережных необходимо устраивать площадки отдыха, обращенные к зеркалу воды. При озеленении скверов используются приемы зрительного расширения озеленяемого пространства. </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5.1.11.5.</w:t>
      </w:r>
      <w:r w:rsidRPr="008F4AE0">
        <w:rPr>
          <w:rFonts w:ascii="Arial" w:hAnsi="Arial" w:cs="Arial"/>
          <w:spacing w:val="-3"/>
          <w:w w:val="101"/>
        </w:rPr>
        <w:tab/>
        <w:t>Допускается размещение уличного технического оборудования.</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5.1.12.</w:t>
      </w:r>
      <w:r w:rsidRPr="008F4AE0">
        <w:rPr>
          <w:rFonts w:ascii="Arial" w:hAnsi="Arial" w:cs="Arial"/>
          <w:spacing w:val="-3"/>
          <w:w w:val="101"/>
        </w:rPr>
        <w:tab/>
        <w:t>Озелененные территории санитарно – защитных  зон</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5.1.12.1.</w:t>
      </w:r>
      <w:r w:rsidRPr="008F4AE0">
        <w:rPr>
          <w:rFonts w:ascii="Arial" w:hAnsi="Arial" w:cs="Arial"/>
          <w:spacing w:val="-3"/>
          <w:w w:val="101"/>
        </w:rPr>
        <w:tab/>
        <w:t>Площадь озеленения санитарно – защитных  зон территорий производственного назначения должна определяться проектным решением в соответствии с требованиями СанПиН 2.2.1/2.1.1.1200-03 «Санитарно – 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 74.</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5.1.12.2.</w:t>
      </w:r>
      <w:r w:rsidRPr="008F4AE0">
        <w:rPr>
          <w:rFonts w:ascii="Arial" w:hAnsi="Arial" w:cs="Arial"/>
          <w:spacing w:val="-3"/>
          <w:w w:val="101"/>
        </w:rPr>
        <w:tab/>
        <w:t>Обязательный перечень элементов благоустройства озелененных территорий санитарно – защитных  зон включает: элементы сопряжения озелененного участка с прилегающими территориями, элементы защиты зеленых насаждений и участков озеленения.</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5.1.13.</w:t>
      </w:r>
      <w:r w:rsidRPr="008F4AE0">
        <w:rPr>
          <w:rFonts w:ascii="Arial" w:hAnsi="Arial" w:cs="Arial"/>
          <w:spacing w:val="-3"/>
          <w:w w:val="101"/>
        </w:rPr>
        <w:tab/>
        <w:t>Площади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5.1.13.1.</w:t>
      </w:r>
      <w:r w:rsidRPr="008F4AE0">
        <w:rPr>
          <w:rFonts w:ascii="Arial" w:hAnsi="Arial" w:cs="Arial"/>
          <w:spacing w:val="-3"/>
          <w:w w:val="101"/>
        </w:rPr>
        <w:tab/>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других), общественно – 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5.1.13.2.</w:t>
      </w:r>
      <w:r w:rsidRPr="008F4AE0">
        <w:rPr>
          <w:rFonts w:ascii="Arial" w:hAnsi="Arial" w:cs="Arial"/>
          <w:spacing w:val="-3"/>
          <w:w w:val="101"/>
        </w:rPr>
        <w:tab/>
        <w:t>Территории площади включают: проезжую часть, пешеходную часть, участки и территории озеленения.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5.1.13.3.</w:t>
      </w:r>
      <w:r w:rsidRPr="008F4AE0">
        <w:rPr>
          <w:rFonts w:ascii="Arial" w:hAnsi="Arial" w:cs="Arial"/>
          <w:spacing w:val="-3"/>
          <w:w w:val="101"/>
        </w:rPr>
        <w:tab/>
        <w:t>Обязательный перечень элементов благоустройства территории площади устанавливается в соответствии с пунктом 5.1.7.2 настоящих Правил. В зависимости от функционального назначения на площади размещаются дополнительные элементы благоустройства: памятные (мемориальные) объекты и объекты городской скульптуры, водные устройства (фонтаны), остановочные павильоны, некапитальные нестационарные объекты, рекламные конструкции.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5.1.13.4.</w:t>
      </w:r>
      <w:r w:rsidRPr="008F4AE0">
        <w:rPr>
          <w:rFonts w:ascii="Arial" w:hAnsi="Arial" w:cs="Arial"/>
          <w:spacing w:val="-3"/>
          <w:w w:val="101"/>
        </w:rPr>
        <w:tab/>
        <w:t>Виды покрытия пешеходной части площади должны предусматривать возможность проезда автомобилей специального назначения, временной парковки легковых автомобилей.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5.1.13.5.</w:t>
      </w:r>
      <w:r w:rsidRPr="008F4AE0">
        <w:rPr>
          <w:rFonts w:ascii="Arial" w:hAnsi="Arial" w:cs="Arial"/>
          <w:spacing w:val="-3"/>
          <w:w w:val="101"/>
        </w:rPr>
        <w:tab/>
        <w:t>Места возможного проезда и временной парковки автомобилей на пешеходной части площади могут выделяться мобильным озеленением (контейнеры, вазоны), переносными ограждениями.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5.1.13.6.</w:t>
      </w:r>
      <w:r w:rsidRPr="008F4AE0">
        <w:rPr>
          <w:rFonts w:ascii="Arial" w:hAnsi="Arial" w:cs="Arial"/>
          <w:spacing w:val="-3"/>
          <w:w w:val="101"/>
        </w:rPr>
        <w:tab/>
        <w:t>При озеленении площади используется периметральное озеленение, зеленые насаждения в центре площади (сквер или «островок безопасности»), а также совмещение этих приемов. В условиях исторической среды города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путем посадки низких кустарников и (или) посадкой многолетних трав.</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5.1.14.</w:t>
      </w:r>
      <w:r w:rsidRPr="008F4AE0">
        <w:rPr>
          <w:rFonts w:ascii="Arial" w:hAnsi="Arial" w:cs="Arial"/>
          <w:spacing w:val="-3"/>
          <w:w w:val="101"/>
        </w:rPr>
        <w:tab/>
        <w:t>Технические зоны транспортных, инженерных коммуникаций, водоохранные зоны</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5.1.14.1.</w:t>
      </w:r>
      <w:r w:rsidRPr="008F4AE0">
        <w:rPr>
          <w:rFonts w:ascii="Arial" w:hAnsi="Arial" w:cs="Arial"/>
          <w:spacing w:val="-3"/>
          <w:w w:val="101"/>
        </w:rPr>
        <w:tab/>
        <w:t>На территории города предусматриваются следующие виды технических (охранных) зон, выделяемых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5.1.14.2.</w:t>
      </w:r>
      <w:r w:rsidRPr="008F4AE0">
        <w:rPr>
          <w:rFonts w:ascii="Arial" w:hAnsi="Arial" w:cs="Arial"/>
          <w:spacing w:val="-3"/>
          <w:w w:val="101"/>
        </w:rPr>
        <w:tab/>
        <w:t>На территории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устройство площадок (детских, для отдыха, установки мусоросборников), возведение любых видов сооружений, в том числе нестационарных, кроме технических, имеющих отношение к обслуживанию и эксплуатации проходящих в технической зоне коммуникаций. Размещение иных объектов и элементов благоустройства допускается по согласованию с владельцами инженерных сетей.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5.1.14.3.</w:t>
      </w:r>
      <w:r w:rsidRPr="008F4AE0">
        <w:rPr>
          <w:rFonts w:ascii="Arial" w:hAnsi="Arial" w:cs="Arial"/>
          <w:spacing w:val="-3"/>
          <w:w w:val="101"/>
        </w:rPr>
        <w:tab/>
        <w:t>Проектирование благоустройства территорий водоохранных зон осуществляется в соответствии с водным законодательством Российской Федерации.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w:t>
      </w:r>
      <w:r w:rsidRPr="008F4AE0">
        <w:rPr>
          <w:rFonts w:ascii="Arial" w:hAnsi="Arial" w:cs="Arial"/>
          <w:spacing w:val="-3"/>
          <w:w w:val="101"/>
        </w:rPr>
        <w:tab/>
        <w:t>Элементы благоустройства</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К элементам благоустройства относятся: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элементы озеленения;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покрытия и сопряжения поверхностей;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ограждения (заборы);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водные устройства;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уличное коммунально – бытовое и техническое оборудование;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игровое и спортивное оборудование;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элементы освещения;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рекламные конструкции и средства размещения информации (информационные конструкции);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малые архитектурные формы и городская мебель;</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w:t>
      </w:r>
      <w:r w:rsidRPr="008F4AE0">
        <w:rPr>
          <w:rFonts w:ascii="Arial" w:hAnsi="Arial" w:cs="Arial"/>
          <w:spacing w:val="-3"/>
          <w:w w:val="101"/>
        </w:rPr>
        <w:tab/>
        <w:t>некапитальные нестационарные сооружения;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памятные (мемориальные) объекты и объекты городской скульптуры;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 xml:space="preserve">элементы, используемые в качестве составных частей благоустройства (в том числе контейнерные площадки, стоянки транспортных средств (парковки), детские, спортивные площадки, площадки для отдыха), необходимые для эксплуатации объекта капитального строительства; </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знаки информирования об объектах притяжения.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территории зеленых насаждений.</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w:t>
      </w:r>
      <w:r w:rsidRPr="008F4AE0">
        <w:rPr>
          <w:rFonts w:ascii="Arial" w:hAnsi="Arial" w:cs="Arial"/>
          <w:spacing w:val="-3"/>
          <w:w w:val="101"/>
        </w:rPr>
        <w:tab/>
        <w:t>Элементы озеленения</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5.2.1.1.</w:t>
      </w:r>
      <w:r w:rsidRPr="008F4AE0">
        <w:rPr>
          <w:rFonts w:ascii="Arial" w:hAnsi="Arial" w:cs="Arial"/>
          <w:spacing w:val="-3"/>
          <w:w w:val="101"/>
        </w:rPr>
        <w:tab/>
        <w:t>Озеленение является элементом благоустройства и ландшафтной организации территории, обеспечивающим формирование среды муниципального образования Татаро-Каргалинский сельсовет Сакмарского района Оренбургской области, с активным использованием существующих и вновь создаваемых растительных компонентов, а также поддержание ранее созданной или изначально существующей природной среды.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5.2.1.2.</w:t>
      </w:r>
      <w:r w:rsidRPr="008F4AE0">
        <w:rPr>
          <w:rFonts w:ascii="Arial" w:hAnsi="Arial" w:cs="Arial"/>
          <w:spacing w:val="-3"/>
          <w:w w:val="101"/>
        </w:rPr>
        <w:tab/>
        <w:t>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5.2.1.3.</w:t>
      </w:r>
      <w:r w:rsidRPr="008F4AE0">
        <w:rPr>
          <w:rFonts w:ascii="Arial" w:hAnsi="Arial" w:cs="Arial"/>
          <w:spacing w:val="-3"/>
          <w:w w:val="101"/>
        </w:rPr>
        <w:tab/>
        <w:t>При проектировании озелененных пространств необходимо обеспечивать для всех жителей возможность доступа к неурбанизированным ландшафтам, занятия спортом и общением, физический комфорт и улучшения визуальных и экологических характеристик городской среды, учитывать факторы биоразнообразия и непрерывности озелененных элементов городской среды.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5.2.1.4.</w:t>
      </w:r>
      <w:r w:rsidRPr="008F4AE0">
        <w:rPr>
          <w:rFonts w:ascii="Arial" w:hAnsi="Arial" w:cs="Arial"/>
          <w:spacing w:val="-3"/>
          <w:w w:val="101"/>
        </w:rPr>
        <w:tab/>
        <w:t>Основными типами озеленения являются: массивы, группы, солитеры, живые изгороди, газоны, цветники, различные виды посадок (аллейные, рядовые и другие).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5.2.1.5.</w:t>
      </w:r>
      <w:r w:rsidRPr="008F4AE0">
        <w:rPr>
          <w:rFonts w:ascii="Arial" w:hAnsi="Arial" w:cs="Arial"/>
          <w:spacing w:val="-3"/>
          <w:w w:val="101"/>
        </w:rPr>
        <w:tab/>
        <w:t>На территории муниципального образования Татаро-Каргалинский сельсовет Сакмарского района Оренбургской области следует использовать два вида озеленения: стационарное – посадка растений в грунт и мобильное – посадка растений в специальные передвижные емкости. Стационарное и мобильное озеленение используют для создания архитектурно – ландшафтных объектов (газонов, цветников, площадок с кустами и деревьями и других) на естественных и искусственных элементах рельефа.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5.2.1.6.</w:t>
      </w:r>
      <w:r w:rsidRPr="008F4AE0">
        <w:rPr>
          <w:rFonts w:ascii="Arial" w:hAnsi="Arial" w:cs="Arial"/>
          <w:spacing w:val="-3"/>
          <w:w w:val="101"/>
        </w:rPr>
        <w:tab/>
        <w:t>Возведение, реконструкция и капитальный ремонт архитектурно – ландшафтных объектов осуществляется только на основании проектов.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5.2.1.7.</w:t>
      </w:r>
      <w:r w:rsidRPr="008F4AE0">
        <w:rPr>
          <w:rFonts w:ascii="Arial" w:hAnsi="Arial" w:cs="Arial"/>
          <w:spacing w:val="-3"/>
          <w:w w:val="101"/>
        </w:rPr>
        <w:tab/>
        <w:t>Озеленение и формирование системы зеленых насаждений на территории муниципального образования Татаро-Каргалинский сельсовет Сакмарского района Оренбургской области выполняется с учетом факторов потери (в той или иной степени), способности городской экосистемы к саморегуляции. Для обеспечения жизнеспособности зеленых насаждений и озеленяемых территорий МО Татаро-Каргалинский сельсовет Сакмарского района Оренбургской области необходимо:</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учитывать степень техногенных нагрузок от прилегающих территорий;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w:t>
      </w:r>
      <w:r w:rsidRPr="008F4AE0">
        <w:rPr>
          <w:rFonts w:ascii="Arial" w:hAnsi="Arial" w:cs="Arial"/>
          <w:spacing w:val="-3"/>
          <w:w w:val="101"/>
        </w:rPr>
        <w:tab/>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5.2.1.8.</w:t>
      </w:r>
      <w:r w:rsidRPr="008F4AE0">
        <w:rPr>
          <w:rFonts w:ascii="Arial" w:hAnsi="Arial" w:cs="Arial"/>
          <w:spacing w:val="-3"/>
          <w:w w:val="101"/>
        </w:rPr>
        <w:tab/>
        <w:t>Для живых изгородей не допускается использование кустарников, имеющих шипы, колючки и ядовитые плоды. Предприятия, организации и граждане, на земельных участках которых имеются зеленые насаждения, осуществляют их содержание за счет собственных средств, самостоятельно проводят озеленение и содержание зелёных насаждений своих территорий. Размещение высаживаемой древесно – кустарниковой растительности на своих территориях, ликвидация зеленых насаждений производятся в порядке, установленном муниципальными правовыми актами, утвержденными Администрацией муниципального образования Татаро-Каргалинский сельсовет Сакмарского района Оренбургской области.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5.2.1.9.</w:t>
      </w:r>
      <w:r w:rsidRPr="008F4AE0">
        <w:rPr>
          <w:rFonts w:ascii="Arial" w:hAnsi="Arial" w:cs="Arial"/>
          <w:spacing w:val="-3"/>
          <w:w w:val="101"/>
        </w:rPr>
        <w:tab/>
        <w:t>Деревья, кустарники, газоны следует высаживать в соответствии с требованиями СП 42.13330.2016 «СНиП 2.07.01-89* Градостроительство. Планировка и застройка городских и сельских поселений», приказа Госстроя РФ от 15.12.1999 № 153 «Об утверждении Правил создания, охраны и содержания зеленых насаждений в городах Российской Федерации».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5.2.2.</w:t>
      </w:r>
      <w:r w:rsidRPr="008F4AE0">
        <w:rPr>
          <w:rFonts w:ascii="Arial" w:hAnsi="Arial" w:cs="Arial"/>
          <w:spacing w:val="-3"/>
          <w:w w:val="101"/>
        </w:rPr>
        <w:tab/>
        <w:t>Покрытия</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5.2.2.1.</w:t>
      </w:r>
      <w:r w:rsidRPr="008F4AE0">
        <w:rPr>
          <w:rFonts w:ascii="Arial" w:hAnsi="Arial" w:cs="Arial"/>
          <w:spacing w:val="-3"/>
          <w:w w:val="101"/>
        </w:rPr>
        <w:tab/>
        <w:t>В рамках решения задачи обеспечения качества городской среды определяются следующие виды покрытий: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твердые (капитальные) – монолитные или сборные, выполняемые из асфальтобетона, цементобетона, природного камня и подобных им материалов;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мягкие (некапитальные) –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газонные – выполняемые по специальным технологиям подготовки и посадки травяного покрова;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комбинированные – представляющие  сочетания покрытий, указанных выше.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5.2.2.2.</w:t>
      </w:r>
      <w:r w:rsidRPr="008F4AE0">
        <w:rPr>
          <w:rFonts w:ascii="Arial" w:hAnsi="Arial" w:cs="Arial"/>
          <w:spacing w:val="-3"/>
          <w:w w:val="101"/>
        </w:rPr>
        <w:tab/>
        <w:t>При создании и благоустройстве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5.2.2.3.</w:t>
      </w:r>
      <w:r w:rsidRPr="008F4AE0">
        <w:rPr>
          <w:rFonts w:ascii="Arial" w:hAnsi="Arial" w:cs="Arial"/>
          <w:spacing w:val="-3"/>
          <w:w w:val="101"/>
        </w:rPr>
        <w:tab/>
        <w:t>Покрытия поверхностей обеспечивают на территории города условия безопасного и комфортного передвижения, а также формируют архитектурно – художественный облик среды.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5.2.2.4.</w:t>
      </w:r>
      <w:r w:rsidRPr="008F4AE0">
        <w:rPr>
          <w:rFonts w:ascii="Arial" w:hAnsi="Arial" w:cs="Arial"/>
          <w:spacing w:val="-3"/>
          <w:w w:val="101"/>
        </w:rPr>
        <w:tab/>
        <w:t>Применяемый в проекте вид покрытия должен устанавливаться прочным, ремонтопригодным,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проектировании отдельных элементов благоустройства (детских и спортивных площадок, дорожек и других); газонных и комбинированных как наиболее экологичных.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5.2.2.5.</w:t>
      </w:r>
      <w:r w:rsidRPr="008F4AE0">
        <w:rPr>
          <w:rFonts w:ascii="Arial" w:hAnsi="Arial" w:cs="Arial"/>
          <w:spacing w:val="-3"/>
          <w:w w:val="101"/>
        </w:rPr>
        <w:tab/>
        <w:t xml:space="preserve">Твердые виды покрытия устанавливаются в соответствии с требованиями СП 82.13330.2016 «СНиП III-10-75 Благоустройство территорий». Не </w:t>
      </w:r>
      <w:r w:rsidRPr="008F4AE0">
        <w:rPr>
          <w:rFonts w:ascii="Arial" w:hAnsi="Arial" w:cs="Arial"/>
          <w:spacing w:val="-3"/>
          <w:w w:val="101"/>
        </w:rPr>
        <w:lastRenderedPageBreak/>
        <w:t>допускается применение в качестве покрытия кафельной, метлахской плитки, шлифованных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5.2.2.6.</w:t>
      </w:r>
      <w:r w:rsidRPr="008F4AE0">
        <w:rPr>
          <w:rFonts w:ascii="Arial" w:hAnsi="Arial" w:cs="Arial"/>
          <w:spacing w:val="-3"/>
          <w:w w:val="101"/>
        </w:rPr>
        <w:tab/>
        <w:t>Необходимо предусматривать уклон поверхности твердых видов покрытия, обеспечивающий сток поверхностных вод.</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5.2.2.7.</w:t>
      </w:r>
      <w:r w:rsidRPr="008F4AE0">
        <w:rPr>
          <w:rFonts w:ascii="Arial" w:hAnsi="Arial" w:cs="Arial"/>
          <w:spacing w:val="-3"/>
          <w:w w:val="101"/>
        </w:rPr>
        <w:tab/>
        <w:t>На территории общественных пространств города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выделяются полосами тактильного покрытия - покрытия с ощутимым изменением фактуры поверхностного слоя в соответствии с требованиями СП 140.13330.2012 «Городская среда. Правила проектирования для маломобильных групп населения».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5.2.2.8.</w:t>
      </w:r>
      <w:r w:rsidRPr="008F4AE0">
        <w:rPr>
          <w:rFonts w:ascii="Arial" w:hAnsi="Arial" w:cs="Arial"/>
          <w:spacing w:val="-3"/>
          <w:w w:val="101"/>
        </w:rPr>
        <w:tab/>
        <w:t>Для деревьев, расположенных в мощении, при отсутствии иных видов защиты (приствольных решеток, бортовых камней, периметральных скамеек) должно предусматриваться выполнение защитных видов покрытий в радиусе не менее 0,5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5.2.3.</w:t>
      </w:r>
      <w:r w:rsidRPr="008F4AE0">
        <w:rPr>
          <w:rFonts w:ascii="Arial" w:hAnsi="Arial" w:cs="Arial"/>
          <w:spacing w:val="-3"/>
          <w:w w:val="101"/>
        </w:rPr>
        <w:tab/>
        <w:t>Сопряжения поверхностей</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К элементам сопряжения поверхностей относятся различные виды бортовых камней, пандусы, ступени, лестницы.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5.2.3.1.</w:t>
      </w:r>
      <w:r w:rsidRPr="008F4AE0">
        <w:rPr>
          <w:rFonts w:ascii="Arial" w:hAnsi="Arial" w:cs="Arial"/>
          <w:spacing w:val="-3"/>
          <w:w w:val="101"/>
        </w:rPr>
        <w:tab/>
        <w:t>Бортовые камни.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5.2.3.1.1.</w:t>
      </w:r>
      <w:r w:rsidRPr="008F4AE0">
        <w:rPr>
          <w:rFonts w:ascii="Arial" w:hAnsi="Arial" w:cs="Arial"/>
          <w:spacing w:val="-3"/>
          <w:w w:val="101"/>
        </w:rPr>
        <w:tab/>
        <w:t>Установка дорожных бортовых камней на стыке тротуара и проезжей части производится в соответствии с требованиями СП 396.1325800.2018 «Улицы и дороги населенных пунктов. Правила градостроительного проектирования».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5.2.3.1.2.</w:t>
      </w:r>
      <w:r w:rsidRPr="008F4AE0">
        <w:rPr>
          <w:rFonts w:ascii="Arial" w:hAnsi="Arial" w:cs="Arial"/>
          <w:spacing w:val="-3"/>
          <w:w w:val="101"/>
        </w:rPr>
        <w:tab/>
        <w:t>При сопряжении покрытия пешеходных коммуникаций с газоном допускается установка садового бортового камня в соответствии с требованиями СП 82.13330.2016 «СНиП III-10-75 Благоустройство территорий».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5.2.3.2.</w:t>
      </w:r>
      <w:r w:rsidRPr="008F4AE0">
        <w:rPr>
          <w:rFonts w:ascii="Arial" w:hAnsi="Arial" w:cs="Arial"/>
          <w:spacing w:val="-3"/>
          <w:w w:val="101"/>
        </w:rPr>
        <w:tab/>
        <w:t>Проектирование ступеней, лестниц и пандусов выполняется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 СП 140.13330.2012 «Городская среда. Правила проектирования для маломобильных групп населения», СП 396.1325800.2018 «Улицы и дороги населенных пунктов. Правила градостроительного проектирования».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5.2.3.4.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должны выполняться мероприятия по укреплению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5.2.4.</w:t>
      </w:r>
      <w:r w:rsidRPr="008F4AE0">
        <w:rPr>
          <w:rFonts w:ascii="Arial" w:hAnsi="Arial" w:cs="Arial"/>
          <w:spacing w:val="-3"/>
          <w:w w:val="101"/>
        </w:rPr>
        <w:tab/>
        <w:t>Ограждения (заборы)</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5.2.4.1.</w:t>
      </w:r>
      <w:r w:rsidRPr="008F4AE0">
        <w:rPr>
          <w:rFonts w:ascii="Arial" w:hAnsi="Arial" w:cs="Arial"/>
          <w:spacing w:val="-3"/>
          <w:w w:val="101"/>
        </w:rPr>
        <w:tab/>
        <w:t>Требования настоящей главы не распространяются на ограждения (заборы) строительных объектов.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5.2.4.2.</w:t>
      </w:r>
      <w:r w:rsidRPr="008F4AE0">
        <w:rPr>
          <w:rFonts w:ascii="Arial" w:hAnsi="Arial" w:cs="Arial"/>
          <w:spacing w:val="-3"/>
          <w:w w:val="101"/>
        </w:rPr>
        <w:tab/>
        <w:t>В целях благоустройства на территории муниципального образования Татаро-Каргалинский сельсовет Сакмарского района Оренбургской области должны применяться различные виды ограждений, которые различаются: по назначению (декоративные, защитные, их сочетание), высоте,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Проектирование ограждений производится в зависимости от их местоположения и назначения согласно ГОСТ, каталогам сертифицированных изделий, проектам индивидуального проектирования.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Ограждения автомобильных дорог и транспортных сооружений города устанавливаются в соответствии ГОСТ 26804-2012 «Ограждения дорожные металлические барьерного типа. Технические условия», ГОСТ Р 52289-2019</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5.2.4.3.</w:t>
      </w:r>
      <w:r w:rsidRPr="008F4AE0">
        <w:rPr>
          <w:rFonts w:ascii="Arial" w:hAnsi="Arial" w:cs="Arial"/>
          <w:spacing w:val="-3"/>
          <w:w w:val="101"/>
        </w:rPr>
        <w:tab/>
        <w:t>Ограждение территорий памятников историко – культурного наследия должно выполняться в соответствии с требованиями нормативных документов, установленными для данных территорий.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5.2.4.4.</w:t>
      </w:r>
      <w:r w:rsidRPr="008F4AE0">
        <w:rPr>
          <w:rFonts w:ascii="Arial" w:hAnsi="Arial" w:cs="Arial"/>
          <w:spacing w:val="-3"/>
          <w:w w:val="101"/>
        </w:rPr>
        <w:tab/>
        <w:t>На территориях общественного, жилого, рекреационного назначения необходимо применять декоративные металлические ограждения, запрещается применение сплошных, глухих и железобетонных ограждений, в том числе при проектировании ограждений индивидуальных домов.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5.2.4.5.</w:t>
      </w:r>
      <w:r w:rsidRPr="008F4AE0">
        <w:rPr>
          <w:rFonts w:ascii="Arial" w:hAnsi="Arial" w:cs="Arial"/>
          <w:spacing w:val="-3"/>
          <w:w w:val="101"/>
        </w:rPr>
        <w:tab/>
        <w:t>На территориях индивидуальной жилой застройки необходимо соблюдать дополнительные требования к установке ограждений земельных участков: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ограждения со стороны улиц должны выполняться в соответствии с проектом, согласованным с Администрацией муниципального образования Татаро-Каргалинский сельсовет Сакмарского района Оренбургской области;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высота ограждения земельных участков должна быть не более 1,8 метров;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ограждения между смежными земельными участками должны быть проветриваемыми на высоту не менее 0,5 м от уровня земли;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характер ограждения и его высота со стороны улиц должны быть единообразными как минимум на протяжении одного квартала с обеих сторон улицы.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5.2.4.6.</w:t>
      </w:r>
      <w:r w:rsidRPr="008F4AE0">
        <w:rPr>
          <w:rFonts w:ascii="Arial" w:hAnsi="Arial" w:cs="Arial"/>
          <w:spacing w:val="-3"/>
          <w:w w:val="101"/>
        </w:rPr>
        <w:tab/>
        <w:t>При установке и благоустройстве ограждений (заборов) необходимо соблюдать следующие требования: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разграничение зеленой зоны (газоны, клумбы, парки) с маршрутами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пешеходов и транспорта;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проектирование дорожек и тротуаров с учетом потоков людей и маршрутов;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выполнение разграничения зелёных зон и транзитных путей с помощью деликатных приемов (например, разной высотой уровня, использование бордюрного камня или создание зелёных кустовых ограждений);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проектирование изменения высоты и геометрии бордюрного камня с учетом сезонных снежных отвалов;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w:t>
      </w:r>
      <w:r w:rsidRPr="008F4AE0">
        <w:rPr>
          <w:rFonts w:ascii="Arial" w:hAnsi="Arial" w:cs="Arial"/>
          <w:spacing w:val="-3"/>
          <w:w w:val="101"/>
        </w:rPr>
        <w:tab/>
        <w:t>проектирование замены зеленых зон мощением в случаях, когда ограждение не имеет смысла ввиду небольшого объема зоны или архитектурных особенностей места;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использование (в особенности на границах зеленых зон) многолетних всесезонных кустистых растений;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цвето – 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зеленый, серый, тёмные оттенки других цветов);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использование светоотражающих элементов там, где возможен случайный наезд автомобиля;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расположение ограждения не далее 0,2 м от края газона;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согласовывание расположения ограждения с организациями, обслуживающими сети инженерных коммуникаций;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для монтажа ограждений получение ордера на земляные работы в соответствии с установленным порядком.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5.2.4.7.</w:t>
      </w:r>
      <w:r w:rsidRPr="008F4AE0">
        <w:rPr>
          <w:rFonts w:ascii="Arial" w:hAnsi="Arial" w:cs="Arial"/>
          <w:spacing w:val="-3"/>
          <w:w w:val="101"/>
        </w:rPr>
        <w:tab/>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 (или) строительные работы.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5.2.4.8.</w:t>
      </w:r>
      <w:r w:rsidRPr="008F4AE0">
        <w:rPr>
          <w:rFonts w:ascii="Arial" w:hAnsi="Arial" w:cs="Arial"/>
          <w:spacing w:val="-3"/>
          <w:w w:val="101"/>
        </w:rPr>
        <w:tab/>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 приствольные ограждения высотой не менее 0,9 м и более, диаметром не менее 0,8 м и более в зависимости от возраста, породы дерева и прочих характеристик.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5.2.4.9.</w:t>
      </w:r>
      <w:r w:rsidRPr="008F4AE0">
        <w:rPr>
          <w:rFonts w:ascii="Arial" w:hAnsi="Arial" w:cs="Arial"/>
          <w:spacing w:val="-3"/>
          <w:w w:val="101"/>
        </w:rPr>
        <w:tab/>
        <w:t>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5.2.4.10.</w:t>
      </w:r>
      <w:r w:rsidRPr="008F4AE0">
        <w:rPr>
          <w:rFonts w:ascii="Arial" w:hAnsi="Arial" w:cs="Arial"/>
          <w:spacing w:val="-3"/>
          <w:w w:val="101"/>
        </w:rPr>
        <w:tab/>
        <w:t>При установке ограждений необходимо учитывать следующее: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прочность, обеспечивающую защиту пешеходов от наезда автомобилей;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модульность, позволяющую создавать конструкции любой формы;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использование нейтральных цветов или естественного цвета используемого материала.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5.2.4.11.</w:t>
      </w:r>
      <w:r w:rsidRPr="008F4AE0">
        <w:rPr>
          <w:rFonts w:ascii="Arial" w:hAnsi="Arial" w:cs="Arial"/>
          <w:spacing w:val="-3"/>
          <w:w w:val="101"/>
        </w:rPr>
        <w:tab/>
        <w:t xml:space="preserve">Цветовое оформление ограждений, материал и внешний вид ограждения согласовываются с Администрацией муниципального образования Татаро-Каргалинский сельсовет Сакмарского района Оренбургской области. </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5.2.5.</w:t>
      </w:r>
      <w:r w:rsidRPr="008F4AE0">
        <w:rPr>
          <w:rFonts w:ascii="Arial" w:hAnsi="Arial" w:cs="Arial"/>
          <w:spacing w:val="-3"/>
          <w:w w:val="101"/>
        </w:rPr>
        <w:tab/>
        <w:t>Водные устройства</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5.2.5.1.</w:t>
      </w:r>
      <w:r w:rsidRPr="008F4AE0">
        <w:rPr>
          <w:rFonts w:ascii="Arial" w:hAnsi="Arial" w:cs="Arial"/>
          <w:spacing w:val="-3"/>
          <w:w w:val="101"/>
        </w:rPr>
        <w:tab/>
        <w:t xml:space="preserve">В рамках решения задачи обеспечения качества городской среды при благоустройстве водных устройств необходимо учитывать принципы организации </w:t>
      </w:r>
      <w:r w:rsidRPr="008F4AE0">
        <w:rPr>
          <w:rFonts w:ascii="Arial" w:hAnsi="Arial" w:cs="Arial"/>
          <w:spacing w:val="-3"/>
          <w:w w:val="101"/>
        </w:rPr>
        <w:lastRenderedPageBreak/>
        <w:t>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5.2.5.2.</w:t>
      </w:r>
      <w:r w:rsidRPr="008F4AE0">
        <w:rPr>
          <w:rFonts w:ascii="Arial" w:hAnsi="Arial" w:cs="Arial"/>
          <w:spacing w:val="-3"/>
          <w:w w:val="101"/>
        </w:rPr>
        <w:tab/>
        <w:t>К водным устройствам относятся фонтаны, питьевые фонтанчики, бюветы, декоративные водоемы. Водные устройства выполняют декоративность – эстетическую и природоохранную функции, улучшают микроклимат, воздушную и акустическую среду. Водные устройства всех видов требуется снабжать водосливными трубами, отводящими избыток воды в дренажную сеть и ливневую канализацию.</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5.2.5.3.</w:t>
      </w:r>
      <w:r w:rsidRPr="008F4AE0">
        <w:rPr>
          <w:rFonts w:ascii="Arial" w:hAnsi="Arial" w:cs="Arial"/>
          <w:spacing w:val="-3"/>
          <w:w w:val="101"/>
        </w:rPr>
        <w:tab/>
        <w:t>Питьевые фонтанчики могут быть как типовыми, так и выполненными по специально разработанному проекту.</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5.2.5.4.</w:t>
      </w:r>
      <w:r w:rsidRPr="008F4AE0">
        <w:rPr>
          <w:rFonts w:ascii="Arial" w:hAnsi="Arial" w:cs="Arial"/>
          <w:spacing w:val="-3"/>
          <w:w w:val="101"/>
        </w:rPr>
        <w:tab/>
        <w:t>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Используются приемы цветового и светового оформления.</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5.2.6.</w:t>
      </w:r>
      <w:r w:rsidRPr="008F4AE0">
        <w:rPr>
          <w:rFonts w:ascii="Arial" w:hAnsi="Arial" w:cs="Arial"/>
          <w:spacing w:val="-3"/>
          <w:w w:val="101"/>
        </w:rPr>
        <w:tab/>
        <w:t>Уличное коммунально – бытовое оборудование</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5.2.6.1.</w:t>
      </w:r>
      <w:r w:rsidRPr="008F4AE0">
        <w:rPr>
          <w:rFonts w:ascii="Arial" w:hAnsi="Arial" w:cs="Arial"/>
          <w:spacing w:val="-3"/>
          <w:w w:val="101"/>
        </w:rPr>
        <w:tab/>
        <w:t>В рамках решения задачи обеспечения качества городской среды при создании и благоустройстве коммунально – 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5.2.6.2.</w:t>
      </w:r>
      <w:r w:rsidRPr="008F4AE0">
        <w:rPr>
          <w:rFonts w:ascii="Arial" w:hAnsi="Arial" w:cs="Arial"/>
          <w:spacing w:val="-3"/>
          <w:w w:val="101"/>
        </w:rPr>
        <w:tab/>
        <w:t>Уличное коммунально – бытовое оборудование представляется различными видами мусоросборников – контейнеров  и урн. При выборе того или иного вида коммунально – бытового оборудования необходимо исходить из целей обеспечения безопасности среды обитания для здоровья человека (отсутствие острых углов), экологической безопасности, экономической целесообразности, технологической безопасности, удобства пользования, эргономичности, сочетания с механизмами, обеспечивающими удаление накопленных отходов.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5.2.6.3.</w:t>
      </w:r>
      <w:r w:rsidRPr="008F4AE0">
        <w:rPr>
          <w:rFonts w:ascii="Arial" w:hAnsi="Arial" w:cs="Arial"/>
          <w:spacing w:val="-3"/>
          <w:w w:val="101"/>
        </w:rPr>
        <w:tab/>
        <w:t>Для складирования коммунальных отходов на улицах, площадях, объектах рекреации должны применяться контейнеры и (или) урны в соответствии с требованиями Генеральной схемы санитарной очистки территории муниципального образования Татаро-Каргалинский сельсовет Сакмарского района Оренбургской области с подведомственной территорией, СанПиН 2.1.7.3550-19 «Санитарно – эпидемиологические требования к содержанию территорий муниципальных образований», утверждёнными постановлением Главного государственного санитарного врача Российской Федерации от 05.12.2019 № 20, Порядком накопления твердых коммунальных отходов (в том числе их раздельного накопления) на территории Оренбургской области.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5.2.7.</w:t>
      </w:r>
      <w:r w:rsidRPr="008F4AE0">
        <w:rPr>
          <w:rFonts w:ascii="Arial" w:hAnsi="Arial" w:cs="Arial"/>
          <w:spacing w:val="-3"/>
          <w:w w:val="101"/>
        </w:rPr>
        <w:tab/>
        <w:t>Уличное техническое оборудование</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5.2.7.1.</w:t>
      </w:r>
      <w:r w:rsidRPr="008F4AE0">
        <w:rPr>
          <w:rFonts w:ascii="Arial" w:hAnsi="Arial" w:cs="Arial"/>
          <w:spacing w:val="-3"/>
          <w:w w:val="101"/>
        </w:rPr>
        <w:tab/>
        <w:t xml:space="preserve">К уличному техническому оборудованию относятся в том числе: укрытия таксофонов, банкоматы, интерактивные информационные терминалы, почтовые ящики, автоматы самообслуживания, элементы инженерного </w:t>
      </w:r>
      <w:r w:rsidRPr="008F4AE0">
        <w:rPr>
          <w:rFonts w:ascii="Arial" w:hAnsi="Arial" w:cs="Arial"/>
          <w:spacing w:val="-3"/>
          <w:w w:val="101"/>
        </w:rPr>
        <w:lastRenderedPageBreak/>
        <w:t>оборудования, подъемные платформы для инвалидных колясок, вентиляционные шахты подземных коммуникаций, шкафы телефонной связи.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5.2.7.2.</w:t>
      </w:r>
      <w:r w:rsidRPr="008F4AE0">
        <w:rPr>
          <w:rFonts w:ascii="Arial" w:hAnsi="Arial" w:cs="Arial"/>
          <w:spacing w:val="-3"/>
          <w:w w:val="101"/>
        </w:rPr>
        <w:tab/>
        <w:t>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5.2.7.3.</w:t>
      </w:r>
      <w:r w:rsidRPr="008F4AE0">
        <w:rPr>
          <w:rFonts w:ascii="Arial" w:hAnsi="Arial" w:cs="Arial"/>
          <w:spacing w:val="-3"/>
          <w:w w:val="101"/>
        </w:rPr>
        <w:tab/>
        <w:t>Установка уличного технического оборудования должна обеспечивать удобный подход к оборудованию и соответствовать требованиям СП 59.13330.2020 «СНиП 35-01-2001 «Доступность зданий и сооружений для маломобильных групп населения», утвержденного приказом Минстроя России от 14.11.2016 № 798/пр.</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5.2.7.4.</w:t>
      </w:r>
      <w:r w:rsidRPr="008F4AE0">
        <w:rPr>
          <w:rFonts w:ascii="Arial" w:hAnsi="Arial" w:cs="Arial"/>
          <w:spacing w:val="-3"/>
          <w:w w:val="101"/>
        </w:rPr>
        <w:tab/>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5.2.8.</w:t>
      </w:r>
      <w:r w:rsidRPr="008F4AE0">
        <w:rPr>
          <w:rFonts w:ascii="Arial" w:hAnsi="Arial" w:cs="Arial"/>
          <w:spacing w:val="-3"/>
          <w:w w:val="101"/>
        </w:rPr>
        <w:tab/>
        <w:t>Игровое и спортивное оборудование</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5.2.8.1.</w:t>
      </w:r>
      <w:r w:rsidRPr="008F4AE0">
        <w:rPr>
          <w:rFonts w:ascii="Arial" w:hAnsi="Arial" w:cs="Arial"/>
          <w:spacing w:val="-3"/>
          <w:w w:val="101"/>
        </w:rPr>
        <w:tab/>
        <w:t>В рамках решения задачи обеспечения качества городской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5.2.8.2.</w:t>
      </w:r>
      <w:r w:rsidRPr="008F4AE0">
        <w:rPr>
          <w:rFonts w:ascii="Arial" w:hAnsi="Arial" w:cs="Arial"/>
          <w:spacing w:val="-3"/>
          <w:w w:val="101"/>
        </w:rPr>
        <w:tab/>
        <w:t>Игровое и спортивное оборудование на территории муниципального образования Татаро-Каргалинский сельсовет Сакмарского района Оренбургской области представлено игровыми, физкультурно – 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действующим государственным стандартам и строительным нормам и правилам, а также соответствие оборудования анатомо – физиологическим особенностям разных возрастных групп.</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5.2.8.3.</w:t>
      </w:r>
      <w:r w:rsidRPr="008F4AE0">
        <w:rPr>
          <w:rFonts w:ascii="Arial" w:hAnsi="Arial" w:cs="Arial"/>
          <w:spacing w:val="-3"/>
          <w:w w:val="101"/>
        </w:rPr>
        <w:tab/>
        <w:t>При установке новых и реконструкции существующих площадок необходимо учитывать следующее: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w:t>
      </w:r>
      <w:r w:rsidRPr="008F4AE0">
        <w:rPr>
          <w:rFonts w:ascii="Arial" w:hAnsi="Arial" w:cs="Arial"/>
          <w:spacing w:val="-3"/>
          <w:w w:val="101"/>
        </w:rPr>
        <w:tab/>
        <w:t>игровое и спортивное оборудование должно быть только промышленного изготовления. При размещении спортивного и игрового оборудования необходимо руководствоваться каталогами сертифицированного оборудования;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w:t>
      </w:r>
      <w:r w:rsidRPr="008F4AE0">
        <w:rPr>
          <w:rFonts w:ascii="Arial" w:hAnsi="Arial" w:cs="Arial"/>
          <w:spacing w:val="-3"/>
          <w:w w:val="101"/>
        </w:rPr>
        <w:tab/>
        <w:t>игровое оборудование должно соответствовать требованиям санитарно – гигиенических норм, охраны жизни и здоровья ребенка, быть удобным в технической эксплуатации, эстетически привлекательным. Целесообразно применять модульное оборудование, обеспечивающее варианты сочетаний элементов;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3)</w:t>
      </w:r>
      <w:r w:rsidRPr="008F4AE0">
        <w:rPr>
          <w:rFonts w:ascii="Arial" w:hAnsi="Arial" w:cs="Arial"/>
          <w:spacing w:val="-3"/>
          <w:w w:val="101"/>
        </w:rPr>
        <w:tab/>
        <w:t>необходимо предусматривать следующие требования к материалу игрового оборудования и условиям его обработки: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деревянное оборудование должно выполняться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 xml:space="preserve">металл применяется преимущественно для несущих конструкций оборудования; металлические конструкции должны иметь надежные соединения и </w:t>
      </w:r>
      <w:r w:rsidRPr="008F4AE0">
        <w:rPr>
          <w:rFonts w:ascii="Arial" w:hAnsi="Arial" w:cs="Arial"/>
          <w:spacing w:val="-3"/>
          <w:w w:val="101"/>
        </w:rPr>
        <w:lastRenderedPageBreak/>
        <w:t>соответствующую обработку (влагостойкая покраска, антикоррозийное покрытие); целесообразно применять конструкции из металлопластика;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бетонные и железобетонные элементы оборудования должны быть выполнены из бетона и иметь гладкие поверхности;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5.2.8.4.</w:t>
      </w:r>
      <w:r w:rsidRPr="008F4AE0">
        <w:rPr>
          <w:rFonts w:ascii="Arial" w:hAnsi="Arial" w:cs="Arial"/>
          <w:spacing w:val="-3"/>
          <w:w w:val="101"/>
        </w:rPr>
        <w:tab/>
        <w:t>В требованиях к конструкциям игрового оборудования необходимо исключать наличие открытых острых углов конструкций, возможность застревания частей тела ребенка, попадания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5.2.8.5.</w:t>
      </w:r>
      <w:r w:rsidRPr="008F4AE0">
        <w:rPr>
          <w:rFonts w:ascii="Arial" w:hAnsi="Arial" w:cs="Arial"/>
          <w:spacing w:val="-3"/>
          <w:w w:val="101"/>
        </w:rPr>
        <w:tab/>
        <w:t>При размещении игрового и спортивного оборудования на площадках должны быть соблюдены минимальные расстояния безопасности, указанные в инструкции по монтажу конкретного оборудования. В пределах указанных расстояний на участках территории площадки не допускается размещение других видов игрового оборудования, скамей, урн, камней крупной фракции, бортовых камней и твердых видов покрытия, а также наличие веток, стволов, корней деревьев.</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5.2.9.</w:t>
      </w:r>
      <w:r w:rsidRPr="008F4AE0">
        <w:rPr>
          <w:rFonts w:ascii="Arial" w:hAnsi="Arial" w:cs="Arial"/>
          <w:spacing w:val="-3"/>
          <w:w w:val="101"/>
        </w:rPr>
        <w:tab/>
        <w:t>Элементы освещения</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5.2.9.1.</w:t>
      </w:r>
      <w:r w:rsidRPr="008F4AE0">
        <w:rPr>
          <w:rFonts w:ascii="Arial" w:hAnsi="Arial" w:cs="Arial"/>
          <w:spacing w:val="-3"/>
          <w:w w:val="101"/>
        </w:rPr>
        <w:tab/>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точках притяжения людей.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5.2.9.2.</w:t>
      </w:r>
      <w:r w:rsidRPr="008F4AE0">
        <w:rPr>
          <w:rFonts w:ascii="Arial" w:hAnsi="Arial" w:cs="Arial"/>
          <w:spacing w:val="-3"/>
          <w:w w:val="101"/>
        </w:rPr>
        <w:tab/>
        <w:t>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города и формирования системы светопространственных ансамблей.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5.2.9.3.</w:t>
      </w:r>
      <w:r w:rsidRPr="008F4AE0">
        <w:rPr>
          <w:rFonts w:ascii="Arial" w:hAnsi="Arial" w:cs="Arial"/>
          <w:spacing w:val="-3"/>
          <w:w w:val="101"/>
        </w:rPr>
        <w:tab/>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обеспечиваются: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«СНиП 23- 05-95 «Естественное и искусственное освещение», утвержденного приказом Минстроя России от 07.11.2016 № 777/пр;</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надежность работы установок согласно Правилам устройства электроустановок, утвержденным приказом Минэнерго от 08.07.2002 № 204 (далее - ПУЭ), безопасность населения, обслуживающего персонала и, в необходимых случаях, защищенность от вандализма;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w:t>
      </w:r>
      <w:r w:rsidRPr="008F4AE0">
        <w:rPr>
          <w:rFonts w:ascii="Arial" w:hAnsi="Arial" w:cs="Arial"/>
          <w:spacing w:val="-3"/>
          <w:w w:val="101"/>
        </w:rPr>
        <w:tab/>
        <w:t>экономичность</w:t>
      </w:r>
      <w:r w:rsidRPr="008F4AE0">
        <w:rPr>
          <w:rFonts w:ascii="Arial" w:hAnsi="Arial" w:cs="Arial"/>
          <w:spacing w:val="-3"/>
          <w:w w:val="101"/>
        </w:rPr>
        <w:tab/>
        <w:t>и</w:t>
      </w:r>
      <w:r w:rsidRPr="008F4AE0">
        <w:rPr>
          <w:rFonts w:ascii="Arial" w:hAnsi="Arial" w:cs="Arial"/>
          <w:spacing w:val="-3"/>
          <w:w w:val="101"/>
        </w:rPr>
        <w:tab/>
        <w:t>энергоэффективность</w:t>
      </w:r>
      <w:r w:rsidRPr="008F4AE0">
        <w:rPr>
          <w:rFonts w:ascii="Arial" w:hAnsi="Arial" w:cs="Arial"/>
          <w:spacing w:val="-3"/>
          <w:w w:val="101"/>
        </w:rPr>
        <w:tab/>
        <w:t>применяемых</w:t>
      </w:r>
      <w:r w:rsidRPr="008F4AE0">
        <w:rPr>
          <w:rFonts w:ascii="Arial" w:hAnsi="Arial" w:cs="Arial"/>
          <w:spacing w:val="-3"/>
          <w:w w:val="101"/>
        </w:rPr>
        <w:tab/>
        <w:t>установок, рациональное распределение и использование электроэнергии;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эстетика элементов осветительных установок, их дизайн, качество материалов и изделий с учетом восприятия в дневное и ночное время суток;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удобство обслуживания и управления при разных режимах работы установок.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5.2.9.4.</w:t>
      </w:r>
      <w:r w:rsidRPr="008F4AE0">
        <w:rPr>
          <w:rFonts w:ascii="Arial" w:hAnsi="Arial" w:cs="Arial"/>
          <w:spacing w:val="-3"/>
          <w:w w:val="101"/>
        </w:rPr>
        <w:tab/>
        <w:t>Функциональное освещение.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5.2.9.4.1.</w:t>
      </w:r>
      <w:r w:rsidRPr="008F4AE0">
        <w:rPr>
          <w:rFonts w:ascii="Arial" w:hAnsi="Arial" w:cs="Arial"/>
          <w:spacing w:val="-3"/>
          <w:w w:val="101"/>
        </w:rPr>
        <w:tab/>
        <w:t>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как правило, подразделяют на: обычные, высокомачтовые, парапетные, газонные и встроенные.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5.2.9.4.2.</w:t>
      </w:r>
      <w:r w:rsidRPr="008F4AE0">
        <w:rPr>
          <w:rFonts w:ascii="Arial" w:hAnsi="Arial" w:cs="Arial"/>
          <w:spacing w:val="-3"/>
          <w:w w:val="101"/>
        </w:rPr>
        <w:tab/>
        <w:t>В обычных установках светильники необходимо располагать на опорах (венчающие, консольные), подвесах или фасадах (бра, плафоны). Их необходимо применять в транспортных и пешеходных зонах как наиболее традиционные.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5.2.9.4.3.</w:t>
      </w:r>
      <w:r w:rsidRPr="008F4AE0">
        <w:rPr>
          <w:rFonts w:ascii="Arial" w:hAnsi="Arial" w:cs="Arial"/>
          <w:spacing w:val="-3"/>
          <w:w w:val="101"/>
        </w:rPr>
        <w:tab/>
        <w:t>Высокомачтовые установки необходимо использовать для освещения обширных пространств, транспортных развязок и магистралей, открытых паркингов.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5.2.9.4.4.</w:t>
      </w:r>
      <w:r w:rsidRPr="008F4AE0">
        <w:rPr>
          <w:rFonts w:ascii="Arial" w:hAnsi="Arial" w:cs="Arial"/>
          <w:spacing w:val="-3"/>
          <w:w w:val="101"/>
        </w:rPr>
        <w:tab/>
        <w:t xml:space="preserve">В парапетных установках светильники необходимо встраивать линией или пунктиром в парапет, ограждающий проезжую часть путепроводов, мостов, эстакад, пандусов, развязок, а также тротуары и площадки. Их </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применение необходимо обосновать технико – экономическими и (или) художественными аргументами.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5.2.9.4.5.</w:t>
      </w:r>
      <w:r w:rsidRPr="008F4AE0">
        <w:rPr>
          <w:rFonts w:ascii="Arial" w:hAnsi="Arial" w:cs="Arial"/>
          <w:spacing w:val="-3"/>
          <w:w w:val="101"/>
        </w:rPr>
        <w:tab/>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5.2.9.4.6.</w:t>
      </w:r>
      <w:r w:rsidRPr="008F4AE0">
        <w:rPr>
          <w:rFonts w:ascii="Arial" w:hAnsi="Arial" w:cs="Arial"/>
          <w:spacing w:val="-3"/>
          <w:w w:val="101"/>
        </w:rPr>
        <w:tab/>
        <w:t>Светильники, встроенные в ступени, подпорные стенки, ограждения, цоколи зданий и сооружений, малые архитектурные формы, необходимо использовать для освещения пешеходных зон территорий общественного назначения.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5.2.9.5.</w:t>
      </w:r>
      <w:r w:rsidRPr="008F4AE0">
        <w:rPr>
          <w:rFonts w:ascii="Arial" w:hAnsi="Arial" w:cs="Arial"/>
          <w:spacing w:val="-3"/>
          <w:w w:val="101"/>
        </w:rPr>
        <w:tab/>
        <w:t>Архитектурное освещение.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5.2.9.5.1.</w:t>
      </w:r>
      <w:r w:rsidRPr="008F4AE0">
        <w:rPr>
          <w:rFonts w:ascii="Arial" w:hAnsi="Arial" w:cs="Arial"/>
          <w:spacing w:val="-3"/>
          <w:w w:val="101"/>
        </w:rPr>
        <w:tab/>
        <w:t>Архитектурное освещение применяется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5.2.9.5.2.</w:t>
      </w:r>
      <w:r w:rsidRPr="008F4AE0">
        <w:rPr>
          <w:rFonts w:ascii="Arial" w:hAnsi="Arial" w:cs="Arial"/>
          <w:spacing w:val="-3"/>
          <w:w w:val="101"/>
        </w:rPr>
        <w:tab/>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5.2.9.5.3.</w:t>
      </w:r>
      <w:r w:rsidRPr="008F4AE0">
        <w:rPr>
          <w:rFonts w:ascii="Arial" w:hAnsi="Arial" w:cs="Arial"/>
          <w:spacing w:val="-3"/>
          <w:w w:val="101"/>
        </w:rPr>
        <w:tab/>
        <w:t>В целях архитектурного освещения разрешено использовать также установки функционального освещения – для монтажа прожекторов, нацеливаемых на фасады зданий, сооружений, зеленых насаждений, для иллюминации, элементы которых могут крепиться на опорах уличных светильников.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5.2.9.6.</w:t>
      </w:r>
      <w:r w:rsidRPr="008F4AE0">
        <w:rPr>
          <w:rFonts w:ascii="Arial" w:hAnsi="Arial" w:cs="Arial"/>
          <w:spacing w:val="-3"/>
          <w:w w:val="101"/>
        </w:rPr>
        <w:tab/>
        <w:t>Световая информация.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правилам дорожного движения. При проектировании и размещении световой информации учитываются габариты, формы и светоцветовые параметры элементов размещаемой информации, обеспечивающие четкость восприятия с расчетных расстояний и гармоничность светового ансамбля, не противоречащие правилам дорожного движения и не нарушающие комфортность проживания населения.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5.2.9.7.</w:t>
      </w:r>
      <w:r w:rsidRPr="008F4AE0">
        <w:rPr>
          <w:rFonts w:ascii="Arial" w:hAnsi="Arial" w:cs="Arial"/>
          <w:spacing w:val="-3"/>
          <w:w w:val="101"/>
        </w:rPr>
        <w:tab/>
        <w:t>Источники света.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5.2.9.7.1.</w:t>
      </w:r>
      <w:r w:rsidRPr="008F4AE0">
        <w:rPr>
          <w:rFonts w:ascii="Arial" w:hAnsi="Arial" w:cs="Arial"/>
          <w:spacing w:val="-3"/>
          <w:w w:val="101"/>
        </w:rPr>
        <w:tab/>
        <w:t>В стационарных установках функционального и архитектурного освещений применяются энергоэффективные источники света, эффективные осветительные приборы и системы, высококачественные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5.2.9.7.2.</w:t>
      </w:r>
      <w:r w:rsidRPr="008F4AE0">
        <w:rPr>
          <w:rFonts w:ascii="Arial" w:hAnsi="Arial" w:cs="Arial"/>
          <w:spacing w:val="-3"/>
          <w:w w:val="101"/>
        </w:rPr>
        <w:tab/>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5.2.9.7.3.</w:t>
      </w:r>
      <w:r w:rsidRPr="008F4AE0">
        <w:rPr>
          <w:rFonts w:ascii="Arial" w:hAnsi="Arial" w:cs="Arial"/>
          <w:spacing w:val="-3"/>
          <w:w w:val="101"/>
        </w:rPr>
        <w:tab/>
        <w:t>В установках архитектурного освещения и световой информации применяются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 территории города или световом ансамбле.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5.2.9.7.4.</w:t>
      </w:r>
      <w:r w:rsidRPr="008F4AE0">
        <w:rPr>
          <w:rFonts w:ascii="Arial" w:hAnsi="Arial" w:cs="Arial"/>
          <w:spacing w:val="-3"/>
          <w:w w:val="101"/>
        </w:rPr>
        <w:tab/>
        <w:t>Крепление источников света, осветительных приборов, других устройств в установках световой информации должно обеспечивать надежность соединений при нормативных ветровых, снеговых и вибрационных нагрузках. Установки световой информации не должны являться источниками шумов, вибраций, опасных электромагнитных излучений.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5.2.9.8.</w:t>
      </w:r>
      <w:r w:rsidRPr="008F4AE0">
        <w:rPr>
          <w:rFonts w:ascii="Arial" w:hAnsi="Arial" w:cs="Arial"/>
          <w:spacing w:val="-3"/>
          <w:w w:val="101"/>
        </w:rPr>
        <w:tab/>
        <w:t>Освещение транспортных и пешеходных зон производится в соответствии с требованиями СП 323.1325800.2017 «Территории селитебные. Правила  проектирования наружного освещения», ГОСТ Р 55844-2013 «Освещение наружное утилитарное дорог и пешеходных зон. Нормы».</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5.2.10.</w:t>
      </w:r>
      <w:r w:rsidRPr="008F4AE0">
        <w:rPr>
          <w:rFonts w:ascii="Arial" w:hAnsi="Arial" w:cs="Arial"/>
          <w:spacing w:val="-3"/>
          <w:w w:val="101"/>
        </w:rPr>
        <w:tab/>
        <w:t>Малые архитектурные формы и городская мебель</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5.2.10.1.</w:t>
      </w:r>
      <w:r w:rsidRPr="008F4AE0">
        <w:rPr>
          <w:rFonts w:ascii="Arial" w:hAnsi="Arial" w:cs="Arial"/>
          <w:spacing w:val="-3"/>
          <w:w w:val="101"/>
        </w:rPr>
        <w:tab/>
        <w:t>Территории жилой застройки, общественные зоны, скверы, улицы, бульвары, парки, площадки для отдыха оборудуются малыми архитектурными формами (далее - МАФ). МАФ могут быть стационарными и мобильными.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5.2.10.2.</w:t>
      </w:r>
      <w:r w:rsidRPr="008F4AE0">
        <w:rPr>
          <w:rFonts w:ascii="Arial" w:hAnsi="Arial" w:cs="Arial"/>
          <w:spacing w:val="-3"/>
          <w:w w:val="101"/>
        </w:rPr>
        <w:tab/>
        <w:t xml:space="preserve">В рамках решения задачи обеспечения качества городской среды при создании и благоустройстве МАФ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w:t>
      </w:r>
      <w:r w:rsidRPr="008F4AE0">
        <w:rPr>
          <w:rFonts w:ascii="Arial" w:hAnsi="Arial" w:cs="Arial"/>
          <w:spacing w:val="-3"/>
          <w:w w:val="101"/>
        </w:rPr>
        <w:lastRenderedPageBreak/>
        <w:t>применения экологичных материалов, привлечения людей к активному и здоровому времяпрепровождению на территории с зелеными насаждениями.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5.2.10.3.</w:t>
      </w:r>
      <w:r w:rsidRPr="008F4AE0">
        <w:rPr>
          <w:rFonts w:ascii="Arial" w:hAnsi="Arial" w:cs="Arial"/>
          <w:spacing w:val="-3"/>
          <w:w w:val="101"/>
        </w:rPr>
        <w:tab/>
        <w:t>Материалы и дизайн объектов подбираются с учетом условий эксплуатации. При проектировании и выборе МАФ используются каталоги сертифицированных изделий.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5.2.10.4.</w:t>
      </w:r>
      <w:r w:rsidRPr="008F4AE0">
        <w:rPr>
          <w:rFonts w:ascii="Arial" w:hAnsi="Arial" w:cs="Arial"/>
          <w:spacing w:val="-3"/>
          <w:w w:val="101"/>
        </w:rPr>
        <w:tab/>
        <w:t>При проектировании, выборе МАФ необходимо учитывать:</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соответствие материалов и конструкции МАФ климатическим условиям и назначению;</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антивандальную защищенность - от разрушения, оклейки, нанесения надписей и изображений;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возможность ремонта или замены деталей;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удобство обслуживания, а также механизированной и ручной очистки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территории рядом с МАФ и под конструкцией;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эргономичность конструкций (высоту и наклон спинки, высоту урн и прочее);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безопасность для потенциальных пользователей;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стилистическое сочетание с другими МАФ и архитектурными решениями окружающей застройки;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дворовых территорий многоквартирных домов.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5.2.10.5.</w:t>
      </w:r>
      <w:r w:rsidRPr="008F4AE0">
        <w:rPr>
          <w:rFonts w:ascii="Arial" w:hAnsi="Arial" w:cs="Arial"/>
          <w:spacing w:val="-3"/>
          <w:w w:val="101"/>
        </w:rPr>
        <w:tab/>
        <w:t>Общие требования к установке МАФ:</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расположение, не создающее препятствий для пешеходов;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компактная установка на минимальной площади в местах большого скопления людей;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устойчивость конструкции;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надежная фиксация или обеспечение возможности перемещения в зависимости от условий расположения;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наличие в каждой конкретной зоне МАФ требуемых типов для такой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зоны.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5.2.10.6.</w:t>
      </w:r>
      <w:r w:rsidRPr="008F4AE0">
        <w:rPr>
          <w:rFonts w:ascii="Arial" w:hAnsi="Arial" w:cs="Arial"/>
          <w:spacing w:val="-3"/>
          <w:w w:val="101"/>
        </w:rPr>
        <w:tab/>
        <w:t>Требования к уличной мебели, в том числе к различным видам скамей отдыха, размещаемых на территории общественных пространств, рекреаций и дворовых территорий многоквартирных домов; скамей и столов – на площадках для настольных игр, летних кафе и других территориях: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а) установка скамей осуществляется на твердые виды покрытий или фундамент. В зонах отдыха, лесопарках, на детских площадках допускается установка скамей на мягкие виды покрытий. При наличии фундамента его части выполняются не выступающими над поверхностью земли;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б) наличие спинок для скамей в рекреационных зонах, наличие спинок и поручней для скамей на дворовых территориях многоквартирных домов, отсутствие спинок и поручней для скамей в транзитных зонах;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в) на территории особо охраняемых природных территорий скамьи и столы выполняются из древесных пней – срубов, бревен и плах, не имеющих сколов и острых углов.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пропиткой).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5.2.10.7.</w:t>
      </w:r>
      <w:r w:rsidRPr="008F4AE0">
        <w:rPr>
          <w:rFonts w:ascii="Arial" w:hAnsi="Arial" w:cs="Arial"/>
          <w:spacing w:val="-3"/>
          <w:w w:val="101"/>
        </w:rPr>
        <w:tab/>
        <w:t>Для оформления мобильного озеленения применяются следующие виды устройств: трельяжи, шпалеры, перголы, цветочницы, вазоны.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5.2.10.8.</w:t>
      </w:r>
      <w:r w:rsidRPr="008F4AE0">
        <w:rPr>
          <w:rFonts w:ascii="Arial" w:hAnsi="Arial" w:cs="Arial"/>
          <w:spacing w:val="-3"/>
          <w:w w:val="101"/>
        </w:rPr>
        <w:tab/>
        <w:t>Принципы антивандальной защиты малых архитектурных форм от графического вандализма: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5.2.10.8.1.</w:t>
      </w:r>
      <w:r w:rsidRPr="008F4AE0">
        <w:rPr>
          <w:rFonts w:ascii="Arial" w:hAnsi="Arial" w:cs="Arial"/>
          <w:spacing w:val="-3"/>
          <w:w w:val="101"/>
        </w:rPr>
        <w:tab/>
        <w:t>Площадь поверхностей МАФ должна быть минимизирована, свободные поверхности делаются перфорированными или с рельефом, препятствующим графическому вандализму или облегчающим его устранение.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5.2.10.8.2.</w:t>
      </w:r>
      <w:r w:rsidRPr="008F4AE0">
        <w:rPr>
          <w:rFonts w:ascii="Arial" w:hAnsi="Arial" w:cs="Arial"/>
          <w:spacing w:val="-3"/>
          <w:w w:val="101"/>
        </w:rPr>
        <w:tab/>
        <w:t>Глухие ограждения должны быть заменены просматриваемыми. В случае если нет возможности убрать ограждение или заменить его на просматриваемое, оно должно быть изменено визуально с помощью стрит-арта с контрастным рисунком или закрыто визуально с использованием зеленых насаждений.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5.2.10.8.3.</w:t>
      </w:r>
      <w:r w:rsidRPr="008F4AE0">
        <w:rPr>
          <w:rFonts w:ascii="Arial" w:hAnsi="Arial" w:cs="Arial"/>
          <w:spacing w:val="-3"/>
          <w:w w:val="101"/>
        </w:rPr>
        <w:tab/>
        <w:t>Для защиты малообъемных объектов (коммутационных шкафов) предусматривается размещение на их поверхности малоформатной рекламы. Допускается использование стрит – арта или размещение малообъемных объектов внутри афишной тумбы.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5.2.10.8.4.</w:t>
      </w:r>
      <w:r w:rsidRPr="008F4AE0">
        <w:rPr>
          <w:rFonts w:ascii="Arial" w:hAnsi="Arial" w:cs="Arial"/>
          <w:spacing w:val="-3"/>
          <w:w w:val="101"/>
        </w:rPr>
        <w:tab/>
        <w:t>На местах потенциального вандализма (основная зона вандализма - 30 - 200 сантиметров от земли) вместо отдельно стоящих конструкций следует размещать рекламные конструкции на столбах, коммутационных шкафах, заборах, в том числе информационные конструкции с общественно полезной информацией (исторические планы местности, навигационные схемы и другие подобные элементы).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5.2.10.8.5.</w:t>
      </w:r>
      <w:r w:rsidRPr="008F4AE0">
        <w:rPr>
          <w:rFonts w:ascii="Arial" w:hAnsi="Arial" w:cs="Arial"/>
          <w:spacing w:val="-3"/>
          <w:w w:val="101"/>
        </w:rPr>
        <w:tab/>
        <w:t>При проектировании МАФ предусматривается их вандалозащищенность, в том числе: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использование легко очищающихся и не боящихся абразивных и растворяющих веществ материалов;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минимизация количества оборудования, группируя объекты друг с другом или со стенами зданий, в том числе объекты, стоящие на небольшом расстоянии друг от друга, тем самым уменьшая площадь, подвергающуюся вандализму, сокращая затраты и время на ее обслуживание.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5.2.10.9.</w:t>
      </w:r>
      <w:r w:rsidRPr="008F4AE0">
        <w:rPr>
          <w:rFonts w:ascii="Arial" w:hAnsi="Arial" w:cs="Arial"/>
          <w:spacing w:val="-3"/>
          <w:w w:val="101"/>
        </w:rPr>
        <w:tab/>
        <w:t>При проектировании или выборе объектов для установки учитываются все сторонние элементы и процессы использования, в том числе процессы уборки и ремонта.</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5.2.11.</w:t>
      </w:r>
      <w:r w:rsidRPr="008F4AE0">
        <w:rPr>
          <w:rFonts w:ascii="Arial" w:hAnsi="Arial" w:cs="Arial"/>
          <w:spacing w:val="-3"/>
          <w:w w:val="101"/>
        </w:rPr>
        <w:tab/>
        <w:t>Некапитальные нестационарные сооружения</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5.2.11.1.</w:t>
      </w:r>
      <w:r w:rsidRPr="008F4AE0">
        <w:rPr>
          <w:rFonts w:ascii="Arial" w:hAnsi="Arial" w:cs="Arial"/>
          <w:spacing w:val="-3"/>
          <w:w w:val="101"/>
        </w:rPr>
        <w:tab/>
        <w:t>Размещение нестационарных торговых объектов на территории муниципального образования Татаро-Каргалинский сельсовет Сакмарского района Оренбургской области осуществляется на основании схемы размещения нестационарных торговых объектов, разработанной в соответствии с Федеральным законом от 28.12.2009 № 381-ФЗ «Об основах государственного регулирования торговой деятельности в Российской Федерации».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5.2.11.2.</w:t>
      </w:r>
      <w:r w:rsidRPr="008F4AE0">
        <w:rPr>
          <w:rFonts w:ascii="Arial" w:hAnsi="Arial" w:cs="Arial"/>
          <w:spacing w:val="-3"/>
          <w:w w:val="101"/>
        </w:rPr>
        <w:tab/>
        <w:t>Размещение нестационарных объектов и сооружений на территории муниципального образования Татаро-Каргалинский сельсовет Сакмарского района Оренбургской области не должно нарушать противопожарные требования, условия инсоляции территории и помещений, рядом с которыми они расположены, ухудшать визуальное восприятие городской среды и застроенных территорий.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5.2.11.3.</w:t>
      </w:r>
      <w:r w:rsidRPr="008F4AE0">
        <w:rPr>
          <w:rFonts w:ascii="Arial" w:hAnsi="Arial" w:cs="Arial"/>
          <w:spacing w:val="-3"/>
          <w:w w:val="101"/>
        </w:rPr>
        <w:tab/>
        <w:t>Нестационарные объекты не должны создавать помех основному функциональному использованию и визуальному восприятию среды территории муниципального образования Татаро-Каргалинский сельсовет Сакмарского района Оренбургской области.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5.2.11.4.</w:t>
      </w:r>
      <w:r w:rsidRPr="008F4AE0">
        <w:rPr>
          <w:rFonts w:ascii="Arial" w:hAnsi="Arial" w:cs="Arial"/>
          <w:spacing w:val="-3"/>
          <w:w w:val="101"/>
        </w:rPr>
        <w:tab/>
        <w:t>Размещение нестационарных объектов должно обеспечивать свободное движение пешеходов и безопасный доступ потребителей к стационарным торговым объектам, в том числе создание безбарьерной среды жизнедеятельности для инвалидов и иных маломобильных групп населения;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беспрепятственный подъезд спецтранспорта при чрезвычайных ситуациях, в целях ликвидации последствий чрезвычайных ситуаций к капитальным зданиям, строениям, сооружениям (в том числе к объектам инженерной инфраструктуры), а также пожарного и медицинского транспорта; не должно ухудшать благоустройство территории и застройки.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5.2.11.5.</w:t>
      </w:r>
      <w:r w:rsidRPr="008F4AE0">
        <w:rPr>
          <w:rFonts w:ascii="Arial" w:hAnsi="Arial" w:cs="Arial"/>
          <w:spacing w:val="-3"/>
          <w:w w:val="101"/>
        </w:rPr>
        <w:tab/>
        <w:t>При размещении нестационарных объектов в границах охранных зон, памятников историко – культурного  наследия и в зонах особо охраняемых природных территорий для установления параметров сооружений (высота, ширина, протяженность), их функционального назначения и прочих условий размещения необходимо разрешение (согласование) уполномоченных органов охраны памятников, природопользования и охраны окружающей среды.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5.2.11.6.</w:t>
      </w:r>
      <w:r w:rsidRPr="008F4AE0">
        <w:rPr>
          <w:rFonts w:ascii="Arial" w:hAnsi="Arial" w:cs="Arial"/>
          <w:spacing w:val="-3"/>
          <w:w w:val="101"/>
        </w:rPr>
        <w:tab/>
        <w:t>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5.2.11.7.</w:t>
      </w:r>
      <w:r w:rsidRPr="008F4AE0">
        <w:rPr>
          <w:rFonts w:ascii="Arial" w:hAnsi="Arial" w:cs="Arial"/>
          <w:spacing w:val="-3"/>
          <w:w w:val="101"/>
        </w:rPr>
        <w:tab/>
        <w:t>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необходимо устанавливать на твердые виды покрытия, обеспечивать осветительным оборудованием (при необходимости), урнами и малыми контейнерами, а сооружения питания – туалетными кабинами, если это необходимо в целях соблюдения СанПиН 2.1.2.2645-10 «Санитарно-эпидемиологические требования к условиям проживания в жилых зданиях и помещениях». В случае невозможности установки туалетных кабин необходимо заключение договора на использование туалета с рядом расположенными объектами торговли и общественного питания, не более чем в 300-метровой зоне от нестационарного объекта.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5.2.11.8.</w:t>
      </w:r>
      <w:r w:rsidRPr="008F4AE0">
        <w:rPr>
          <w:rFonts w:ascii="Arial" w:hAnsi="Arial" w:cs="Arial"/>
          <w:spacing w:val="-3"/>
          <w:w w:val="101"/>
        </w:rPr>
        <w:tab/>
        <w:t>Размещение нестационарных объектов (в том числе пристроек к ним, козырьков, навесов, оборудования, мусорных контейнеров, складирования тары) не допускается: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w:t>
      </w:r>
      <w:r w:rsidRPr="008F4AE0">
        <w:rPr>
          <w:rFonts w:ascii="Arial" w:hAnsi="Arial" w:cs="Arial"/>
          <w:spacing w:val="-3"/>
          <w:w w:val="101"/>
        </w:rPr>
        <w:tab/>
        <w:t>на газонах, цветниках и прочих объектах озеленения, детских и спортивных площадках, под козырьками и в арках зданий;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w:t>
      </w:r>
      <w:r w:rsidRPr="008F4AE0">
        <w:rPr>
          <w:rFonts w:ascii="Arial" w:hAnsi="Arial" w:cs="Arial"/>
          <w:spacing w:val="-3"/>
          <w:w w:val="101"/>
        </w:rPr>
        <w:tab/>
        <w:t>на расстоянии ближе 5 метров от окон зданий, строений, сооружений общественного использования, общественного назначения и витрин стационарных торговых объектов, ближе 10 метров от окон жилых зданий; на расстоянии ближе 5 метров от ствола дерева;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3)</w:t>
      </w:r>
      <w:r w:rsidRPr="008F4AE0">
        <w:rPr>
          <w:rFonts w:ascii="Arial" w:hAnsi="Arial" w:cs="Arial"/>
          <w:spacing w:val="-3"/>
          <w:w w:val="101"/>
        </w:rPr>
        <w:tab/>
        <w:t>на расстоянии менее 20 метров от контейнерных площадок, специальных площадок для складирования крупногабаритных отходов;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w:t>
      </w:r>
      <w:r w:rsidRPr="008F4AE0">
        <w:rPr>
          <w:rFonts w:ascii="Arial" w:hAnsi="Arial" w:cs="Arial"/>
          <w:spacing w:val="-3"/>
          <w:w w:val="101"/>
        </w:rPr>
        <w:tab/>
        <w:t xml:space="preserve">на инженерных сетях и коммуникациях и в их охранных зонах (кроме случаев, если правовой режим соответствующих охранных зон предусматривает </w:t>
      </w:r>
      <w:r w:rsidRPr="008F4AE0">
        <w:rPr>
          <w:rFonts w:ascii="Arial" w:hAnsi="Arial" w:cs="Arial"/>
          <w:spacing w:val="-3"/>
          <w:w w:val="101"/>
        </w:rPr>
        <w:lastRenderedPageBreak/>
        <w:t>возможность размещения нестационарных объектов при наличии согласования с собственниками, владельцами соответствующих сетей и коммуникаций);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w:t>
      </w:r>
      <w:r w:rsidRPr="008F4AE0">
        <w:rPr>
          <w:rFonts w:ascii="Arial" w:hAnsi="Arial" w:cs="Arial"/>
          <w:spacing w:val="-3"/>
          <w:w w:val="101"/>
        </w:rPr>
        <w:tab/>
        <w:t>на землях, земельных участках, которые в соответствии с градостроительной документацией планируется использовать под капитальное строительство;</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6)</w:t>
      </w:r>
      <w:r w:rsidRPr="008F4AE0">
        <w:rPr>
          <w:rFonts w:ascii="Arial" w:hAnsi="Arial" w:cs="Arial"/>
          <w:spacing w:val="-3"/>
          <w:w w:val="101"/>
        </w:rPr>
        <w:tab/>
        <w:t>с нарушением внешнего архитектурного облика сложившейся застройки;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w:t>
      </w:r>
      <w:r w:rsidRPr="008F4AE0">
        <w:rPr>
          <w:rFonts w:ascii="Arial" w:hAnsi="Arial" w:cs="Arial"/>
          <w:spacing w:val="-3"/>
          <w:w w:val="101"/>
        </w:rPr>
        <w:tab/>
        <w:t>с нарушением требований Федерального закона от 22.11.1995 № 171- 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Федерального закона от 23.02.2013 № 15-ФЗ «Об охране здоровья граждан от воздействия окружающего табачного дыма и последствий потребления табака»; санитарно – эпидемиологических  правил и нормативов СанПиН 2.1.2.2645-10 «Санитарно – эпидемиологические требования к условиям проживания в жилых зданиях и помещениях»; санитарных правил и нормативов СанПиН 2.2.1/2.1.1.1200-03 «Санитарно – защитные зоны и санитарная классификация предприятий, сооружений и иных объектов. Новая редакция»;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w:t>
      </w:r>
      <w:r w:rsidRPr="008F4AE0">
        <w:rPr>
          <w:rFonts w:ascii="Arial" w:hAnsi="Arial" w:cs="Arial"/>
          <w:spacing w:val="-3"/>
          <w:w w:val="101"/>
        </w:rPr>
        <w:tab/>
        <w:t>с нарушением градостроительных норм и правил, законодательства об охране объектов культурного наследия, градостроительных регламентов;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9)</w:t>
      </w:r>
      <w:r w:rsidRPr="008F4AE0">
        <w:rPr>
          <w:rFonts w:ascii="Arial" w:hAnsi="Arial" w:cs="Arial"/>
          <w:spacing w:val="-3"/>
          <w:w w:val="101"/>
        </w:rPr>
        <w:tab/>
        <w:t>в пределах треугольников видимости на нерегулируемых перекрестках и примыканиях улиц и дорог, а также на пешеходных переходах, территориях остановочных комплексов.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w:t>
      </w:r>
      <w:r w:rsidRPr="008F4AE0">
        <w:rPr>
          <w:rFonts w:ascii="Arial" w:hAnsi="Arial" w:cs="Arial"/>
          <w:spacing w:val="-3"/>
          <w:w w:val="101"/>
        </w:rPr>
        <w:tab/>
        <w:t>с нарушением Правил дорожного движения Российской Федерации.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5.2.11.9.</w:t>
      </w:r>
      <w:r w:rsidRPr="008F4AE0">
        <w:rPr>
          <w:rFonts w:ascii="Arial" w:hAnsi="Arial" w:cs="Arial"/>
          <w:spacing w:val="-3"/>
          <w:w w:val="101"/>
        </w:rPr>
        <w:tab/>
        <w:t>Не допускается: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w:t>
      </w:r>
      <w:r w:rsidRPr="008F4AE0">
        <w:rPr>
          <w:rFonts w:ascii="Arial" w:hAnsi="Arial" w:cs="Arial"/>
          <w:spacing w:val="-3"/>
          <w:w w:val="101"/>
        </w:rPr>
        <w:tab/>
        <w:t>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w:t>
      </w:r>
      <w:r w:rsidRPr="008F4AE0">
        <w:rPr>
          <w:rFonts w:ascii="Arial" w:hAnsi="Arial" w:cs="Arial"/>
          <w:spacing w:val="-3"/>
          <w:w w:val="101"/>
        </w:rPr>
        <w:tab/>
        <w:t>складирование товара, упаковок, мусора вне нестационарного объекта, в том числе на элементах благоустройства, крышах торговых объектов, прилегающей территории.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3)</w:t>
      </w:r>
      <w:r w:rsidRPr="008F4AE0">
        <w:rPr>
          <w:rFonts w:ascii="Arial" w:hAnsi="Arial" w:cs="Arial"/>
          <w:spacing w:val="-3"/>
          <w:w w:val="101"/>
        </w:rPr>
        <w:tab/>
        <w:t>размещение несанкционированных рекламы и информации, надписей, изображений и объявлений на остановочных комплексах.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5.2.11.10.</w:t>
      </w:r>
      <w:r w:rsidRPr="008F4AE0">
        <w:rPr>
          <w:rFonts w:ascii="Arial" w:hAnsi="Arial" w:cs="Arial"/>
          <w:spacing w:val="-3"/>
          <w:w w:val="101"/>
        </w:rPr>
        <w:tab/>
        <w:t>Минимальный размер площади места размещения нестационарного объекта определяется исходя из габаритов объекта и территории, необходимой для обслуживания и функционирования объекта, с учетом условий окружающей ситуации.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Максимальный размер площади места размещения нестационарного объекта: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киоска – 18 кв.м;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торговых автоматов – 2 кв.м;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торгового места для ёлочных и бахчевых развалов –12 кв.м;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 xml:space="preserve">остановочного комплекса с (павильоном, киоском, магазином) – 36кв.м; </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автоцистерны, автомашины, автолавки, тонара (мобильного объекта) – 20 кв.м;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тентового павильона - 60 кв.м;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палатки – 15 кв.м.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5.2.11.11.</w:t>
      </w:r>
      <w:r w:rsidRPr="008F4AE0">
        <w:rPr>
          <w:rFonts w:ascii="Arial" w:hAnsi="Arial" w:cs="Arial"/>
          <w:spacing w:val="-3"/>
          <w:w w:val="101"/>
        </w:rPr>
        <w:tab/>
        <w:t>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метра от ствола.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5.2.11.12.</w:t>
      </w:r>
      <w:r w:rsidRPr="008F4AE0">
        <w:rPr>
          <w:rFonts w:ascii="Arial" w:hAnsi="Arial" w:cs="Arial"/>
          <w:spacing w:val="-3"/>
          <w:w w:val="101"/>
        </w:rPr>
        <w:tab/>
        <w:t>При создании нестационарных сооружений, выполненных из легких конструкций, не предусматривающих устройство заглубленных фундаментов и подземных сооружений необходимо применять отделочные материалы сооружений, которые должны отвечать санитарно – гигиеническим  требованиям, нормам противопожарной безопасности, архитектурно – художественным требованиям городского дизайна и освещения, характеру сложившейся городской среды и условиям долговременной эксплуатации.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При проектировании сооружений для ярмарок, летних кафе, сезонной торговли применяются быстровозводимые модульные комплексы, выполняемые из легких конструкций.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5.2.11.13.</w:t>
      </w:r>
      <w:r w:rsidRPr="008F4AE0">
        <w:rPr>
          <w:rFonts w:ascii="Arial" w:hAnsi="Arial" w:cs="Arial"/>
          <w:spacing w:val="-3"/>
          <w:w w:val="101"/>
        </w:rPr>
        <w:tab/>
        <w:t>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5.2.11.14.</w:t>
      </w:r>
      <w:r w:rsidRPr="008F4AE0">
        <w:rPr>
          <w:rFonts w:ascii="Arial" w:hAnsi="Arial" w:cs="Arial"/>
          <w:spacing w:val="-3"/>
          <w:w w:val="101"/>
        </w:rPr>
        <w:tab/>
        <w:t>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5.2.11.15.</w:t>
      </w:r>
      <w:r w:rsidRPr="008F4AE0">
        <w:rPr>
          <w:rFonts w:ascii="Arial" w:hAnsi="Arial" w:cs="Arial"/>
          <w:spacing w:val="-3"/>
          <w:w w:val="101"/>
        </w:rPr>
        <w:tab/>
        <w:t>Хозяйствующие субъекты обязаны обеспечивать чистоту и благоустройство на территории не менее 25 метров от внешней границы нестационарного объекта.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Не допускается размещение туалетных кабин на придомовой территории. Туалетную кабину необходимо устанавливать на твердые виды покрытия, при этом расстояние до жилых и общественных зданий должно быть не менее 20 м.</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5.2.12.</w:t>
      </w:r>
      <w:r w:rsidRPr="008F4AE0">
        <w:rPr>
          <w:rFonts w:ascii="Arial" w:hAnsi="Arial" w:cs="Arial"/>
          <w:spacing w:val="-3"/>
          <w:w w:val="101"/>
        </w:rPr>
        <w:tab/>
        <w:t>Памятные (мемориальные) объекты и объекты городской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скульптуры</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5.2.12.1.</w:t>
      </w:r>
      <w:r w:rsidRPr="008F4AE0">
        <w:rPr>
          <w:rFonts w:ascii="Arial" w:hAnsi="Arial" w:cs="Arial"/>
          <w:spacing w:val="-3"/>
          <w:w w:val="101"/>
        </w:rPr>
        <w:tab/>
        <w:t>Создание памятного (мемориального) объекта, объекта городской скульптуры осуществляется в соответствии требованиями, установленными муниципальными правовыми актами.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5.2.12.2.</w:t>
      </w:r>
      <w:r w:rsidRPr="008F4AE0">
        <w:rPr>
          <w:rFonts w:ascii="Arial" w:hAnsi="Arial" w:cs="Arial"/>
          <w:spacing w:val="-3"/>
          <w:w w:val="101"/>
        </w:rPr>
        <w:tab/>
        <w:t>Запрещается создание памятных (мемориальных) объектов (за исключением памятных (мемориальных) досок) и объектов городской скульптуры без получения разрешения на осуществление земляных работ в порядке, установленном муниципальными правовыми актами.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5.2.12.3.</w:t>
      </w:r>
      <w:r w:rsidRPr="008F4AE0">
        <w:rPr>
          <w:rFonts w:ascii="Arial" w:hAnsi="Arial" w:cs="Arial"/>
          <w:spacing w:val="-3"/>
          <w:w w:val="101"/>
        </w:rPr>
        <w:tab/>
        <w:t xml:space="preserve">В рамках решения задачи обеспечения качества городской среды при создании памятных (мемориальных) объектов (за исключением памятных (мемориальных) досок) и объектов городской скульптуры разрешается проведение </w:t>
      </w:r>
      <w:r w:rsidRPr="008F4AE0">
        <w:rPr>
          <w:rFonts w:ascii="Arial" w:hAnsi="Arial" w:cs="Arial"/>
          <w:spacing w:val="-3"/>
          <w:w w:val="101"/>
        </w:rPr>
        <w:lastRenderedPageBreak/>
        <w:t>работ по озеленению, размещению установок архитектурного освещения, скамей, урн, установке декоративного ограждения, информационного оборудования.</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5.2.13.</w:t>
      </w:r>
      <w:r w:rsidRPr="008F4AE0">
        <w:rPr>
          <w:rFonts w:ascii="Arial" w:hAnsi="Arial" w:cs="Arial"/>
          <w:spacing w:val="-3"/>
          <w:w w:val="101"/>
        </w:rPr>
        <w:tab/>
        <w:t>Контейнерные площадки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5.2.13.1.</w:t>
      </w:r>
      <w:r w:rsidRPr="008F4AE0">
        <w:rPr>
          <w:rFonts w:ascii="Arial" w:hAnsi="Arial" w:cs="Arial"/>
          <w:spacing w:val="-3"/>
          <w:w w:val="101"/>
        </w:rPr>
        <w:tab/>
        <w:t>Сбор твердых коммунальных отходов (далее – ТКО) на территории муниципального образования Татаро-Каргалинский сельсовет Сакмарского района Оренбургской области обеспечивает региональный оператор по обращению с твердыми коммунальными отходами, в зоне деятельности которого образуются твердые коммунальные отходы и находятся места их сбора и накопления (далее – Региональный  оператор), в соответствии с региональной программой в области обращения с отходами, территориальной схемой обращения с отходами, в том числе с твердыми коммунальными отходами Оренбургской области.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5.2.13.2.</w:t>
      </w:r>
      <w:r w:rsidRPr="008F4AE0">
        <w:rPr>
          <w:rFonts w:ascii="Arial" w:hAnsi="Arial" w:cs="Arial"/>
          <w:spacing w:val="-3"/>
          <w:w w:val="101"/>
        </w:rPr>
        <w:tab/>
        <w:t>Накопление ТКО, образующихся в процессе деятельности юридических лиц, индивидуальных предпринимателей, и подобных по составу отходов, образующихся в жилых помещениях в процессе потребления физическими лицами, осуществляется в местах (площадках) для сбора твердых коммунальных отходов, соответствующих требованиям законодательства Российской Федерации в области санитарно – эпидемиологического благополучия населения и иного законодательства Российской Федерации.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5.2.13.3.</w:t>
      </w:r>
      <w:r w:rsidRPr="008F4AE0">
        <w:rPr>
          <w:rFonts w:ascii="Arial" w:hAnsi="Arial" w:cs="Arial"/>
          <w:spacing w:val="-3"/>
          <w:w w:val="101"/>
        </w:rPr>
        <w:tab/>
        <w:t>Складирование ТКО, в том числе крупногабаритных отходов, осуществляется в местах (площадках) сбора и накопления ТКО, включённых в реестр мест (площадок) накопления ТКО, утверждённый постановлением Администрации муниципального образования Татаро-Каргалинский сельсовет Сакмарского района Оренбургской области», и указанных в договоре на оказание услуг по обращению с твёрдыми коммунальными отходами, заключённым с собственником твёрдых коммунальных отходов (далее – Договор).</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5.2.13.4.</w:t>
      </w:r>
      <w:r w:rsidRPr="008F4AE0">
        <w:rPr>
          <w:rFonts w:ascii="Arial" w:hAnsi="Arial" w:cs="Arial"/>
          <w:spacing w:val="-3"/>
          <w:w w:val="101"/>
        </w:rPr>
        <w:tab/>
        <w:t>Органы местного самоуправления (далее – ОМС) осуществляют ведение реестра мест (площадок) накопления ТКО в соответствии с Правилами обустройства мест (площадок) накопления твердых коммунальных отходов и ведения их реестра, утверждёнными постановлением Правительства Российской Федерации от 31.08.2018 № 1039 (далее – Правила обустройства мест (площадок) накопления ТКО и ведения их реестра).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5.2.13.5.</w:t>
      </w:r>
      <w:r w:rsidRPr="008F4AE0">
        <w:rPr>
          <w:rFonts w:ascii="Arial" w:hAnsi="Arial" w:cs="Arial"/>
          <w:spacing w:val="-3"/>
          <w:w w:val="101"/>
        </w:rPr>
        <w:tab/>
        <w:t>Места (площадки) накопления твердых коммунальных отходов создаются ОМС, за исключением установленных законодательством Российской Федерации случаев, когда такая обязанность лежит на других лицах в порядке, предусмотренном Правилами обустройства мест (площадок) накопления ТКО и ведения их реестра.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5.2.13.6.</w:t>
      </w:r>
      <w:r w:rsidRPr="008F4AE0">
        <w:rPr>
          <w:rFonts w:ascii="Arial" w:hAnsi="Arial" w:cs="Arial"/>
          <w:spacing w:val="-3"/>
          <w:w w:val="101"/>
        </w:rPr>
        <w:tab/>
        <w:t xml:space="preserve">Площадки для сбора ТКО должны размещаться и быть оборудованы в соответствии с законодательством Российской Федерации и законодательством Оренбургской области, а также санитарными правилами и нормами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утвержденные постановлением Главного государственного санитарного врача РФ </w:t>
      </w:r>
      <w:r w:rsidRPr="008F4AE0">
        <w:rPr>
          <w:rFonts w:ascii="Arial" w:hAnsi="Arial" w:cs="Arial"/>
          <w:spacing w:val="-3"/>
          <w:w w:val="101"/>
        </w:rPr>
        <w:lastRenderedPageBreak/>
        <w:t>от 28.01.2021 № 3, а также нормативными правовыми актами Администрации муниципального образования Татаро-Каргалинский сельсовет Сакмарского района Оренбургской области, в том числе Генеральной схемой санитарной очистки территории муниципального образования Татаро-Каргалинский сельсовет Сакмарского района Оренбургской области с подведомственной территорией.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5.2.13.7.</w:t>
      </w:r>
      <w:r w:rsidRPr="008F4AE0">
        <w:rPr>
          <w:rFonts w:ascii="Arial" w:hAnsi="Arial" w:cs="Arial"/>
          <w:spacing w:val="-3"/>
          <w:w w:val="101"/>
        </w:rPr>
        <w:tab/>
        <w:t>Для установки контейнеров должна быть оборудована специальная площадка, которая должна располагаться на твёрдом, прочном, водонепроницаемом, легко очищаемом покрытии (бетонном или асфальтовом), с уклоном для отведения талых и дождевых сточных вод, которое способно выдерживать установку и выкатывание контейнеров без их повреждения, иметь удобный подъездной путь для автотранспорта, а также ограждение, обеспечивающее предупреждение распространения отходов за пределы контейнерной площадки, и быть ограничена бордюром и зелеными насаждениями (кустарниками) по периметру.</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Накопление крупногабаритных отходов (далее - КГО) должно осуществляться в соответствии с Территориальной схемой обращения с ТКО в бункеры, расположенные на контейнерных площадках или на специальных площадках для складирования КГО, имеющих водонепроницаемое покрытие, ограждение с трёх сторон высотой не менее 1 м, удобный подъездной путь для автотранспорта.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Площадки для складирования КГО могут располагаться совместно с контейнерными площадками.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5.2.13.8.</w:t>
      </w:r>
      <w:r w:rsidRPr="008F4AE0">
        <w:rPr>
          <w:rFonts w:ascii="Arial" w:hAnsi="Arial" w:cs="Arial"/>
          <w:spacing w:val="-3"/>
          <w:w w:val="101"/>
        </w:rPr>
        <w:tab/>
        <w:t>Количество контейнеров (бункеров), необходимых для накопления ТКО, образующихся в процессе жизнедеятельности населения, определяется исходя из численности жителей, проживающих в многоквартирных и иных жилых домах, установленных нормативов накопления ТКО, осуществления раздельного накопления ТКО и сроков хранения ТКО с учетом санитарно – эпидемиологических требований и в соответствии с Договором. Расчетный объем мусоросборников должен соответствовать фактическому накоплению отходов в периоды наибольшего их образования.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Контейнеры должны иметь крышку, предотвращающую попадание в контейнер атмосферных осадков, быть промаркированы с указанием контактов организации, осуществляющей сбор и транспортирование ТКО, находится в технически исправном состоянии. Металлические контейнеры и бункеры должны быть окрашены.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Контейнер может заполняться до объема, позволяющего закрывать его крышку (не выше верхней кромки контейнера). Запрещается прессовать или уплотнять ТКО в контейнере.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Функциональное освещение контейнерных площадок и специальных площадок для складирования крупногабаритных отходов, территорий, прилегающих к месту погрузки твердых коммунальных отходов, и подъездных путей, а также состояние дорожного покрытия подъездных путей должны обеспечивать безопасность складирования, сбора и транспортирования твердых коммунальных отходов, в том числе свободный проезд и маневрирование мусоровозов.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5.2.13.9.</w:t>
      </w:r>
      <w:r w:rsidRPr="008F4AE0">
        <w:rPr>
          <w:rFonts w:ascii="Arial" w:hAnsi="Arial" w:cs="Arial"/>
          <w:spacing w:val="-3"/>
          <w:w w:val="101"/>
        </w:rPr>
        <w:tab/>
        <w:t xml:space="preserve">Размер площадок должен быть рассчитан на установку необходимого числа контейнеров. Для складирования ТКО используются контейнеры и бункеры различных конструкций и объемов, определяемых типом мусоровозов, используемых региональным оператором либо оператором по обращению с ТКО, в </w:t>
      </w:r>
      <w:r w:rsidRPr="008F4AE0">
        <w:rPr>
          <w:rFonts w:ascii="Arial" w:hAnsi="Arial" w:cs="Arial"/>
          <w:spacing w:val="-3"/>
          <w:w w:val="101"/>
        </w:rPr>
        <w:lastRenderedPageBreak/>
        <w:t>соответствии с договором на оказание услуг по сбору и транспортированию твердых коммунальных отходов. Размеры контейнерной площадки в зависимости от количества контейнеров на площадке определяются в соответствии с Генеральной схемой санитарной очистки территории муниципального образования Татаро-Каргалинский сельсовет Сакмарского района Оренбургской области с подведомственной территорией.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5.2.13.10.</w:t>
      </w:r>
      <w:r w:rsidRPr="008F4AE0">
        <w:rPr>
          <w:rFonts w:ascii="Arial" w:hAnsi="Arial" w:cs="Arial"/>
          <w:spacing w:val="-3"/>
          <w:w w:val="101"/>
        </w:rPr>
        <w:tab/>
        <w:t>Потребителям запрещается осуществлять складирование ТКО (в том числе КГО) вне мест сбора и ТКО, а также способами, не указанными в Договоре.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Накопление на контейнерной площадке отходов, не являющихся ТКО, недопустимо.</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5.2.13.11.</w:t>
      </w:r>
      <w:r w:rsidRPr="008F4AE0">
        <w:rPr>
          <w:rFonts w:ascii="Arial" w:hAnsi="Arial" w:cs="Arial"/>
          <w:spacing w:val="-3"/>
          <w:w w:val="101"/>
        </w:rPr>
        <w:tab/>
        <w:t>При сборе с контейнерных площадок, ТКО должны перевозиться автотранспортом, предназначенным для этих целей, находящимся в исправном состоянии, исключающим розлив горюче – смазочных материалов и выпадение ТКО при транспортировке на грунт и поверхность автомобильных дорог.</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Региональный оператор несет ответственность за обращение с ТКО с момента погрузки таких отходов в автотранспортное средство в местах сбора и накопления ТКО.</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Уборка мест погрузки просыпавшихся ТКО при погрузке контейнеров (бункеров) и специально предназначенных емкостей в мусоровоз производится Региональным оператором незамедлительно.</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Территория контейнерной площадки и (или) специальной площадки для складирования КГО после погрузки ТКО в мусоровоз, а также, в случае загрязнения, - прилегающая к месту погрузки территория, должны быть очищены хозяйствующим субъектом от отходов, снега и наледи, а также подвергаться санитарной обработке.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5.2.13.12.</w:t>
      </w:r>
      <w:r w:rsidRPr="008F4AE0">
        <w:rPr>
          <w:rFonts w:ascii="Arial" w:hAnsi="Arial" w:cs="Arial"/>
          <w:spacing w:val="-3"/>
          <w:w w:val="101"/>
        </w:rPr>
        <w:tab/>
        <w:t>Места (площадки) накопления ТКО располагаются на расстоянии от жилых домов, детских учреждений, спортивных площадок, детских площадок, скверов, бульваров, парков; до территорий медицинский учреждений не менее в соответствии с требованиями СанПиН 2.1.3684 – 21. «Санитарно – эпидемиологические требования к содержанию территорий муниципальных образований», утверждёнными постановлением Главного государственного санитарного врача Российской Федерации  от 28.01.2021 №3</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Размещение площадок для сбора ТКО, особенно на жилой территории, необходимо согласовать с Администрацией муниципального образования Татаро-Каргалинский сельсовет Сакмарского района Оренбургской области и территориальным отделом Роспотребнадзора.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5.2.13.13.</w:t>
      </w:r>
      <w:r w:rsidRPr="008F4AE0">
        <w:rPr>
          <w:rFonts w:ascii="Arial" w:hAnsi="Arial" w:cs="Arial"/>
          <w:spacing w:val="-3"/>
          <w:w w:val="101"/>
        </w:rPr>
        <w:tab/>
        <w:t>При невозможности соблюдения указанных в пункте 5.2.13.12. расстояний, главный государственный санитарный врач ТО Роспотребнадзора по обращению собственника земельного участка принимает решение об изменении расстояний от мест (площадок) накопления ТКО до нормируемых объектов, но не более чем на 25%, на основании санитарно – эпидемиологической оценки и при условии оборудования таких мест (площадок) навесами над мусоросборниками (за исключением бункеров).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5.2.13.14.</w:t>
      </w:r>
      <w:r w:rsidRPr="008F4AE0">
        <w:rPr>
          <w:rFonts w:ascii="Arial" w:hAnsi="Arial" w:cs="Arial"/>
          <w:spacing w:val="-3"/>
          <w:w w:val="101"/>
        </w:rPr>
        <w:tab/>
        <w:t xml:space="preserve">В случае невозможности размещения контейнерной площадки на земельном участке многоквартирного дома или объекта и (или) невозможности заключения договора на совместное использование контейнерной площадкой, расположенной на земельном участке другого многоквартирного дома или объекта, управляющая организация или собственник объекта вправе разместить контейнерную площадку на землях или земельных участках, находящихся в </w:t>
      </w:r>
      <w:r w:rsidRPr="008F4AE0">
        <w:rPr>
          <w:rFonts w:ascii="Arial" w:hAnsi="Arial" w:cs="Arial"/>
          <w:spacing w:val="-3"/>
          <w:w w:val="101"/>
        </w:rPr>
        <w:lastRenderedPageBreak/>
        <w:t>государственной или муниципальной собственности, получив разрешение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порядке, установленном Правительством Оренбургской области.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5.2.13.15.</w:t>
      </w:r>
      <w:r w:rsidRPr="008F4AE0">
        <w:rPr>
          <w:rFonts w:ascii="Arial" w:hAnsi="Arial" w:cs="Arial"/>
          <w:spacing w:val="-3"/>
          <w:w w:val="101"/>
        </w:rPr>
        <w:tab/>
        <w:t>В случае размещения контейнеров разных управляющих организаций на одной контейнерной площадке, между ними заключается соглашение о совместном использовании контейнерной площадки с определением очередности её уборки.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5.2.13.16.</w:t>
      </w:r>
      <w:r w:rsidRPr="008F4AE0">
        <w:rPr>
          <w:rFonts w:ascii="Arial" w:hAnsi="Arial" w:cs="Arial"/>
          <w:spacing w:val="-3"/>
          <w:w w:val="101"/>
        </w:rPr>
        <w:tab/>
        <w:t>Лицо, ответственное за содержание контейнерных площадок, специальных площадок для складирования КГО, обязано обеспечить на таких площадках размещение информации об обслуживаемых объектах потребителей, о собственнике площадок, графике вывоза твердых коммунальных отходов, а также контактной информации о Региональном операторе и операторе по обращению с твердыми коммунальными отходами.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Бремя содержания контейнерных площадок, специальных площадок для складирования КГО и территорий, прилегающих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Ответственность за надлежащее содержание контейнерных площадок несут организации, управляющие общим имуществом собственников помещений в многоквартирных домах, в соответствии с договором управления, заключенным в соответствии со статьей 162 Жилищного кодекса Российской Федерации.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5.2.13.17.</w:t>
      </w:r>
      <w:r w:rsidRPr="008F4AE0">
        <w:rPr>
          <w:rFonts w:ascii="Arial" w:hAnsi="Arial" w:cs="Arial"/>
          <w:spacing w:val="-3"/>
          <w:w w:val="101"/>
        </w:rPr>
        <w:tab/>
        <w:t>Обустройство и бремя содержания контейнерных площадок, специальных площадок для складирования крупногабаритных отходов и территорий, прилегающих к месту погрузки твердых коммунальных отходов, несут правообладатели земельных участков, на которых расположены такие площадки, или лица, получившие разрешение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5.2.13.18.</w:t>
      </w:r>
      <w:r w:rsidRPr="008F4AE0">
        <w:rPr>
          <w:rFonts w:ascii="Arial" w:hAnsi="Arial" w:cs="Arial"/>
          <w:spacing w:val="-3"/>
          <w:w w:val="101"/>
        </w:rPr>
        <w:tab/>
        <w:t>Обязанность по строительству, ремонту и содержанию площадок для сбора твердых коммунальных отходов, организация сбора и транспортирования твердых коммунальных отходов, отходов, образующихся в результате деятельности садоводческих, огороднических некоммерческих товариществ, гаражно – строительных кооперативов, возлагается на садоводческие, огороднические некоммерческие товарищества и гаражно – строительные  кооперативы, а образующихся на территории индивидуального жилищного строительства – на потребителей.</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5.2.14.</w:t>
      </w:r>
      <w:r w:rsidRPr="008F4AE0">
        <w:rPr>
          <w:rFonts w:ascii="Arial" w:hAnsi="Arial" w:cs="Arial"/>
          <w:spacing w:val="-3"/>
          <w:w w:val="101"/>
        </w:rPr>
        <w:tab/>
        <w:t>Знаки информирования об объектах притяжения</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5.2.14.1.</w:t>
      </w:r>
      <w:r w:rsidRPr="008F4AE0">
        <w:rPr>
          <w:rFonts w:ascii="Arial" w:hAnsi="Arial" w:cs="Arial"/>
          <w:spacing w:val="-3"/>
          <w:w w:val="101"/>
        </w:rPr>
        <w:tab/>
        <w:t>Знаки информирования об объектах притяжения – знаки, предназначенные для информирования участников дорожного движения об объектах городской инфраструктуры.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Требования к размещению, изображению, размерам, значениям фотометрических характеристик элементов изображения знаков информирования об объектах притяжения установлены требованиями ГОСТ Р 52044-2003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 утвержденного постановлением Госстандарта России от 22.04.2003 № 124-ст.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5.2.14.2.</w:t>
      </w:r>
      <w:r w:rsidRPr="008F4AE0">
        <w:rPr>
          <w:rFonts w:ascii="Arial" w:hAnsi="Arial" w:cs="Arial"/>
          <w:spacing w:val="-3"/>
          <w:w w:val="101"/>
        </w:rPr>
        <w:tab/>
        <w:t>Проектирование и изготовление конструкций знаков информирования об объектах притяжения осуществляются в соответствии с требованиями ГОСТ Р 52044-2003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 утвержденного постановлением Госстандарта России от 22.04.2003 № 124-ст.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5.2.14.3.</w:t>
      </w:r>
      <w:r w:rsidRPr="008F4AE0">
        <w:rPr>
          <w:rFonts w:ascii="Arial" w:hAnsi="Arial" w:cs="Arial"/>
          <w:spacing w:val="-3"/>
          <w:w w:val="101"/>
        </w:rPr>
        <w:tab/>
        <w:t>Конструкции знаков информирования об объектах притяжения не должны создавать помех для движения пешеходов, механизированной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уборки пешеходных коммуникаций, ухудшать обзор других знаков информирования об объектах притяжения, рекламных и информационных конструкций.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5.2.14.4.</w:t>
      </w:r>
      <w:r w:rsidRPr="008F4AE0">
        <w:rPr>
          <w:rFonts w:ascii="Arial" w:hAnsi="Arial" w:cs="Arial"/>
          <w:spacing w:val="-3"/>
          <w:w w:val="101"/>
        </w:rPr>
        <w:tab/>
        <w:t>Эксплуатация знаков информирования об объектах притяжения осуществляется в соответствии с требованиями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приказом Росстандарта от 26.09.2017 № 1245-ст.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5.2.14.5.</w:t>
      </w:r>
      <w:r w:rsidRPr="008F4AE0">
        <w:rPr>
          <w:rFonts w:ascii="Arial" w:hAnsi="Arial" w:cs="Arial"/>
          <w:spacing w:val="-3"/>
          <w:w w:val="101"/>
        </w:rPr>
        <w:tab/>
        <w:t>Согласование места установки знака информирования об объектах притяжения осуществляется уполномоченным органом в сфере архитектуры и градостроительства.</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5.3.</w:t>
      </w:r>
      <w:r w:rsidRPr="008F4AE0">
        <w:rPr>
          <w:rFonts w:ascii="Arial" w:hAnsi="Arial" w:cs="Arial"/>
          <w:spacing w:val="-3"/>
          <w:w w:val="101"/>
        </w:rPr>
        <w:tab/>
        <w:t>Мероприятия по инженерной подготовке и защите территории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5.3.1.</w:t>
      </w:r>
      <w:r w:rsidRPr="008F4AE0">
        <w:rPr>
          <w:rFonts w:ascii="Arial" w:hAnsi="Arial" w:cs="Arial"/>
          <w:spacing w:val="-3"/>
          <w:w w:val="101"/>
        </w:rPr>
        <w:tab/>
        <w:t>Мероприятия по инженерной подготовке и защите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5.3.2.</w:t>
      </w:r>
      <w:r w:rsidRPr="008F4AE0">
        <w:rPr>
          <w:rFonts w:ascii="Arial" w:hAnsi="Arial" w:cs="Arial"/>
          <w:spacing w:val="-3"/>
          <w:w w:val="101"/>
        </w:rPr>
        <w:tab/>
        <w:t>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ориентируется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5.3.3.</w:t>
      </w:r>
      <w:r w:rsidRPr="008F4AE0">
        <w:rPr>
          <w:rFonts w:ascii="Arial" w:hAnsi="Arial" w:cs="Arial"/>
          <w:spacing w:val="-3"/>
          <w:w w:val="101"/>
        </w:rPr>
        <w:tab/>
        <w:t>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5.3.4.</w:t>
      </w:r>
      <w:r w:rsidRPr="008F4AE0">
        <w:rPr>
          <w:rFonts w:ascii="Arial" w:hAnsi="Arial" w:cs="Arial"/>
          <w:spacing w:val="-3"/>
          <w:w w:val="101"/>
        </w:rPr>
        <w:tab/>
        <w:t>При террасировании рельефа должно быть предусмотрено проектирование подпорных стенок и откосов. Максимально допустимые величины углов откосов устанавливаются в зависимости от видов грунтов.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5.3.5.</w:t>
      </w:r>
      <w:r w:rsidRPr="008F4AE0">
        <w:rPr>
          <w:rFonts w:ascii="Arial" w:hAnsi="Arial" w:cs="Arial"/>
          <w:spacing w:val="-3"/>
          <w:w w:val="101"/>
        </w:rPr>
        <w:tab/>
        <w:t>Должно быть выполнено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 На территориях жилого, общественного и рекреационного назначений предпочтение отдавать габионным конструкциям.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5.3.6.</w:t>
      </w:r>
      <w:r w:rsidRPr="008F4AE0">
        <w:rPr>
          <w:rFonts w:ascii="Arial" w:hAnsi="Arial" w:cs="Arial"/>
          <w:spacing w:val="-3"/>
          <w:w w:val="101"/>
        </w:rPr>
        <w:tab/>
        <w:t>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одерновка, ряжевые деревянные берегоукрепления, естественный камень, песок, валуны, посадки растений и другие материалы и приемы.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5.3.7.</w:t>
      </w:r>
      <w:r w:rsidRPr="008F4AE0">
        <w:rPr>
          <w:rFonts w:ascii="Arial" w:hAnsi="Arial" w:cs="Arial"/>
          <w:spacing w:val="-3"/>
          <w:w w:val="101"/>
        </w:rPr>
        <w:tab/>
        <w:t>В городской застройке укрепление откосов открытых русел производится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5.3.8.</w:t>
      </w:r>
      <w:r w:rsidRPr="008F4AE0">
        <w:rPr>
          <w:rFonts w:ascii="Arial" w:hAnsi="Arial" w:cs="Arial"/>
          <w:spacing w:val="-3"/>
          <w:w w:val="101"/>
        </w:rPr>
        <w:tab/>
        <w:t>Подпорные стенки проектируются с учетом разницы высот сопрягаемых террас. Перепад рельефа менее 0,4 м оформляется бортовым камнем или выкладкой естественного камня. При перепадах рельефа более 0,4 м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5.3.9.</w:t>
      </w:r>
      <w:r w:rsidRPr="008F4AE0">
        <w:rPr>
          <w:rFonts w:ascii="Arial" w:hAnsi="Arial" w:cs="Arial"/>
          <w:spacing w:val="-3"/>
          <w:w w:val="101"/>
        </w:rPr>
        <w:tab/>
        <w:t>Необходимо предусматривать ограждение подпорных стенок и верхних бровок откосов при размещении на них транспортных коммуникаций согласно требованиям ГОСТ 26804-2012 «Ограждения дорожные металлические барьерного типа. Технические условия», ГОСТ Р 52289-2019</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Необходимо также предусматривать ограждения пешеходных дорожек, размещаемых вдоль этих сооружений, при высоте подпорной стенки более 1 м, а откоса - более 2 м. Высота ограждений должна быть не менее 0,9 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5.3.10.</w:t>
      </w:r>
      <w:r w:rsidRPr="008F4AE0">
        <w:rPr>
          <w:rFonts w:ascii="Arial" w:hAnsi="Arial" w:cs="Arial"/>
          <w:spacing w:val="-3"/>
          <w:w w:val="101"/>
        </w:rPr>
        <w:tab/>
        <w:t>Проектирование стока поверхностных вод должно осуществляться в соответствии с требованиями СП 32.13330.2012 «СНиП 2.04.03-85 Канализация. Наружные сети и сооружения». При организации стока поверхностных вод должно быть обеспечено комплексное решение вопросов организации рельефа и устройства открытой или закрытой системы водоотводных устройств: водосточных труб (водостоков), водоотводных лотков, кюветов, быстротоков, дождеприемных колодцев. Проектирование поверхностного водоотвода должно осуществляться с минимальным объемом земляных работ и предусматривать сток воды со скоростями, исключающими возможность эрозии почвы. Открытые водоотводные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другое), угол откосов кюветов принимается в зависимости от видов грунтов.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5.3.11.</w:t>
      </w:r>
      <w:r w:rsidRPr="008F4AE0">
        <w:rPr>
          <w:rFonts w:ascii="Arial" w:hAnsi="Arial" w:cs="Arial"/>
          <w:spacing w:val="-3"/>
          <w:w w:val="101"/>
        </w:rPr>
        <w:tab/>
        <w:t xml:space="preserve">Минимальные и максимальные уклоны назначаются с учетом неразмывающих скоростей воды, которые принимаются в зависимости от вида </w:t>
      </w:r>
      <w:r w:rsidRPr="008F4AE0">
        <w:rPr>
          <w:rFonts w:ascii="Arial" w:hAnsi="Arial" w:cs="Arial"/>
          <w:spacing w:val="-3"/>
          <w:w w:val="101"/>
        </w:rPr>
        <w:lastRenderedPageBreak/>
        <w:t>покрытия элементов водоотводных устройств. На участках рельефа, где скорости течения дождевых вод выше максимально допустимых, выполняется устройство быстротоков (ступенчатых перепадов).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5.3.12.</w:t>
      </w:r>
      <w:r w:rsidRPr="008F4AE0">
        <w:rPr>
          <w:rFonts w:ascii="Arial" w:hAnsi="Arial" w:cs="Arial"/>
          <w:spacing w:val="-3"/>
          <w:w w:val="101"/>
        </w:rPr>
        <w:tab/>
        <w:t>На территориях объектов рекреации водоотводные лотки должны обеспечивать сопряжение покрытия пешеходной коммуникации с газоном, они должны быть выполнены из элементов мощения (плоского булыжника, колотой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или пиленой брусчатки, каменной плитки и других).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5.3.13.</w:t>
      </w:r>
      <w:r w:rsidRPr="008F4AE0">
        <w:rPr>
          <w:rFonts w:ascii="Arial" w:hAnsi="Arial" w:cs="Arial"/>
          <w:spacing w:val="-3"/>
          <w:w w:val="101"/>
        </w:rPr>
        <w:tab/>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водоотводных лотках проезжих частей улиц и проездов в зависимости от продольного уклона улиц (таблица № 6 СП 32.13330.2012. «СНиП 2.04.03-85 Канализация. Наружные сети и сооружения». На территории города не допускается устройство поглощающих колодцев и испарительных площадок.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5.3.14.</w:t>
      </w:r>
      <w:r w:rsidRPr="008F4AE0">
        <w:rPr>
          <w:rFonts w:ascii="Arial" w:hAnsi="Arial" w:cs="Arial"/>
          <w:spacing w:val="-3"/>
          <w:w w:val="101"/>
        </w:rPr>
        <w:tab/>
        <w:t>При обустройстве решеток, перекрывающих водоотводные лотки на пешеходных коммуникациях, ребра решеток не должны располагаться вдоль направления пешеходного движения, а ширину отверстий между ребрами необходимо принимать не более 15 мм.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5.3.15.</w:t>
      </w:r>
      <w:r w:rsidRPr="008F4AE0">
        <w:rPr>
          <w:rFonts w:ascii="Arial" w:hAnsi="Arial" w:cs="Arial"/>
          <w:spacing w:val="-3"/>
          <w:w w:val="101"/>
        </w:rPr>
        <w:tab/>
        <w:t>При ширине улицы в красных линиях более 30 м и уклонах более 30 промилле расстояние между дождеприемными колодцами должно быть не более 60 м. В случае превышения указанного расстояния необходимо предусматривать устройство спаренных дождеприемных колодцев с решетками значительной пропускной способности. Для улиц, дорожек, бульваров, скверов, трассируемых на водоразделах, возможно увеличение расстояния между дождеприемными колодцами в два раза.</w:t>
      </w:r>
    </w:p>
    <w:p w:rsidR="008F4AE0" w:rsidRPr="008F4AE0" w:rsidRDefault="008F4AE0" w:rsidP="008F4AE0">
      <w:pPr>
        <w:spacing w:line="317" w:lineRule="exact"/>
        <w:ind w:right="-62"/>
        <w:jc w:val="both"/>
        <w:rPr>
          <w:rFonts w:ascii="Arial" w:hAnsi="Arial" w:cs="Arial"/>
          <w:spacing w:val="-3"/>
          <w:w w:val="101"/>
        </w:rPr>
      </w:pPr>
    </w:p>
    <w:p w:rsidR="008F4AE0" w:rsidRPr="00F8588F" w:rsidRDefault="008F4AE0" w:rsidP="00F8588F">
      <w:pPr>
        <w:spacing w:line="317" w:lineRule="exact"/>
        <w:ind w:right="-62"/>
        <w:jc w:val="center"/>
        <w:rPr>
          <w:rFonts w:ascii="Arial" w:hAnsi="Arial" w:cs="Arial"/>
          <w:b/>
          <w:spacing w:val="-3"/>
          <w:w w:val="101"/>
          <w:sz w:val="30"/>
          <w:szCs w:val="30"/>
        </w:rPr>
      </w:pPr>
      <w:r w:rsidRPr="00F8588F">
        <w:rPr>
          <w:rFonts w:ascii="Arial" w:hAnsi="Arial" w:cs="Arial"/>
          <w:b/>
          <w:spacing w:val="-3"/>
          <w:w w:val="101"/>
          <w:sz w:val="30"/>
          <w:szCs w:val="30"/>
        </w:rPr>
        <w:t>Раздел 6. Особые требования к доступности городской среды для маломобильных групп населения</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6.1.</w:t>
      </w:r>
      <w:r w:rsidRPr="008F4AE0">
        <w:rPr>
          <w:rFonts w:ascii="Arial" w:hAnsi="Arial" w:cs="Arial"/>
          <w:spacing w:val="-3"/>
          <w:w w:val="101"/>
        </w:rPr>
        <w:tab/>
        <w:t>В рамках решения задачи обеспечения качества городской среды при подготовке проектной документации по благоустройству территорий предусматриваются мероприятия, обеспечивающие максимально возможную интеграцию инвалидов во все сферы жизни общества: труд, быт, образование, досуг, проживание, реабилитация.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6.2.</w:t>
      </w:r>
      <w:r w:rsidRPr="008F4AE0">
        <w:rPr>
          <w:rFonts w:ascii="Arial" w:hAnsi="Arial" w:cs="Arial"/>
          <w:spacing w:val="-3"/>
          <w:w w:val="101"/>
        </w:rPr>
        <w:tab/>
        <w:t>При проектировании объектов благоустройства территории жилой застройки, улиц и дорог, объектов культурно – бытового обслуживания предусматривается оснащение этих объектов элементами и техническими средствами, обеспечивающими доступность объектов для инвалидов и иных маломобильных групп населения.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6.3.</w:t>
      </w:r>
      <w:r w:rsidRPr="008F4AE0">
        <w:rPr>
          <w:rFonts w:ascii="Arial" w:hAnsi="Arial" w:cs="Arial"/>
          <w:spacing w:val="-3"/>
          <w:w w:val="101"/>
        </w:rPr>
        <w:tab/>
        <w:t xml:space="preserve">При подготовке проектной документации по благоустройству территорий должны соблюдаться требования Федерального закона от 24.11.1995 № 181-ФЗ «О социальной защите инвалидов в Российской Федерации», Федерального закона от 30.12.2009 № 384-ФЗ «Технический регламент о безопасности зданий и сооружений», СП 59.13330.2020 «СНиП 35- 01-2001 «Доступность зданий и сооружений для маломобильных групп населения», утвержденного приказом Минстроя России от 30.12.2020 № 904/пр, СП 35-101-2001 «Проектирование зданий </w:t>
      </w:r>
      <w:r w:rsidRPr="008F4AE0">
        <w:rPr>
          <w:rFonts w:ascii="Arial" w:hAnsi="Arial" w:cs="Arial"/>
          <w:spacing w:val="-3"/>
          <w:w w:val="101"/>
        </w:rPr>
        <w:lastRenderedPageBreak/>
        <w:t>и сооружений с учетом доступности для маломобильных групп населения. Общие положения», утвержденного приказом ГУП «Научно – проектный  институт учебно – воспитательных, торгово – бытовых и досуговых зданий» от 16.07.2001 № 5а, и иных требований, указанных в сводах правил и национальных стандартах в части обеспечения доступа инвалидов.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6.4.</w:t>
      </w:r>
      <w:r w:rsidRPr="008F4AE0">
        <w:rPr>
          <w:rFonts w:ascii="Arial" w:hAnsi="Arial" w:cs="Arial"/>
          <w:spacing w:val="-3"/>
          <w:w w:val="101"/>
        </w:rPr>
        <w:tab/>
        <w:t>При новом строительстве, реконструкции, капитальном ремонте объектов улично – дорожной  сети должны быть обеспечены следующие параметры: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6.4.1.</w:t>
      </w:r>
      <w:r w:rsidRPr="008F4AE0">
        <w:rPr>
          <w:rFonts w:ascii="Arial" w:hAnsi="Arial" w:cs="Arial"/>
          <w:spacing w:val="-3"/>
          <w:w w:val="101"/>
        </w:rPr>
        <w:tab/>
        <w:t>Для инвалидов с поражением опорно – двигательного  аппарата, в том числе передвигающихся на кресле – коляске или с дополнительными опорами, должны быть обеспечены соответствующие параметры проходов и проездов, включающие предельные уклоны поперечных и продольных профилей.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6.5.</w:t>
      </w:r>
      <w:r w:rsidRPr="008F4AE0">
        <w:rPr>
          <w:rFonts w:ascii="Arial" w:hAnsi="Arial" w:cs="Arial"/>
          <w:spacing w:val="-3"/>
          <w:w w:val="101"/>
        </w:rPr>
        <w:tab/>
        <w:t>Проектирование, строительство, установка технических средств и оборудования, способствующих передвижению инвалидов и маломобильных групп населения, осуществляется в соответствии с проектной документацией при строительстве, а также при выполнении капитального ремонта и реконструкции объектов и элементов благоустройства.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6.6.</w:t>
      </w:r>
      <w:r w:rsidRPr="008F4AE0">
        <w:rPr>
          <w:rFonts w:ascii="Arial" w:hAnsi="Arial" w:cs="Arial"/>
          <w:spacing w:val="-3"/>
          <w:w w:val="101"/>
        </w:rPr>
        <w:tab/>
        <w:t>Собственники (правообладатели) объектов и элементов благоустройства должны создавать инвалидам и маломобильным группам населения равные условия жизнедеятельности с другими категориями населения, в том числе равные условия доступности.</w:t>
      </w:r>
    </w:p>
    <w:p w:rsidR="008F4AE0" w:rsidRPr="008F4AE0" w:rsidRDefault="008F4AE0" w:rsidP="008F4AE0">
      <w:pPr>
        <w:spacing w:line="317" w:lineRule="exact"/>
        <w:ind w:right="-62"/>
        <w:jc w:val="both"/>
        <w:rPr>
          <w:rFonts w:ascii="Arial" w:hAnsi="Arial" w:cs="Arial"/>
          <w:spacing w:val="-3"/>
          <w:w w:val="101"/>
        </w:rPr>
      </w:pPr>
    </w:p>
    <w:p w:rsidR="008F4AE0" w:rsidRPr="00F8588F" w:rsidRDefault="008F4AE0" w:rsidP="00F8588F">
      <w:pPr>
        <w:spacing w:line="317" w:lineRule="exact"/>
        <w:ind w:right="-62"/>
        <w:jc w:val="center"/>
        <w:rPr>
          <w:rFonts w:ascii="Arial" w:hAnsi="Arial" w:cs="Arial"/>
          <w:b/>
          <w:spacing w:val="-3"/>
          <w:w w:val="101"/>
          <w:sz w:val="30"/>
          <w:szCs w:val="30"/>
        </w:rPr>
      </w:pPr>
      <w:r w:rsidRPr="00F8588F">
        <w:rPr>
          <w:rFonts w:ascii="Arial" w:hAnsi="Arial" w:cs="Arial"/>
          <w:b/>
          <w:spacing w:val="-3"/>
          <w:w w:val="101"/>
          <w:sz w:val="30"/>
          <w:szCs w:val="30"/>
        </w:rPr>
        <w:t>Раздел 7. Требования к облику зданий различного назначения и разной формы собственности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7.1.</w:t>
      </w:r>
      <w:r w:rsidRPr="008F4AE0">
        <w:rPr>
          <w:rFonts w:ascii="Arial" w:hAnsi="Arial" w:cs="Arial"/>
          <w:spacing w:val="-3"/>
          <w:w w:val="101"/>
        </w:rPr>
        <w:tab/>
        <w:t>Требования к внешнему виду фасадов объектов капитального строительства: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7.1.1.</w:t>
      </w:r>
      <w:r w:rsidRPr="008F4AE0">
        <w:rPr>
          <w:rFonts w:ascii="Arial" w:hAnsi="Arial" w:cs="Arial"/>
          <w:spacing w:val="-3"/>
          <w:w w:val="101"/>
        </w:rPr>
        <w:tab/>
        <w:t xml:space="preserve">Цветовое решение зданий и сооружений принимается в соответствии с колористическим решением, согласованным с администрацией Татаро-Каргалинский сельсовет Сакмарского района Оренбургской области. </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7.1.2.</w:t>
      </w:r>
      <w:r w:rsidRPr="008F4AE0">
        <w:rPr>
          <w:rFonts w:ascii="Arial" w:hAnsi="Arial" w:cs="Arial"/>
          <w:spacing w:val="-3"/>
          <w:w w:val="101"/>
        </w:rPr>
        <w:tab/>
        <w:t>Порядок согласования дизайн – проекта  изменения фасада осуществляется в соответствии с приложением № 3 к настоящим Правилам.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7.1.3.</w:t>
      </w:r>
      <w:r w:rsidRPr="008F4AE0">
        <w:rPr>
          <w:rFonts w:ascii="Arial" w:hAnsi="Arial" w:cs="Arial"/>
          <w:spacing w:val="-3"/>
          <w:w w:val="101"/>
        </w:rPr>
        <w:tab/>
        <w:t>Для обеспечения поверхностного водоотвода от зданий и сооружений по их периметру должно быть выполнено устройство отмостки с надежной гидроизоляцией.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Уклон отмостки должен быть не менее 10 промилле в сторону от здания.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Ширина отмостки для зданий и сооружений - 0,8 - 1,2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7.1.4.</w:t>
      </w:r>
      <w:r w:rsidRPr="008F4AE0">
        <w:rPr>
          <w:rFonts w:ascii="Arial" w:hAnsi="Arial" w:cs="Arial"/>
          <w:spacing w:val="-3"/>
          <w:w w:val="101"/>
        </w:rPr>
        <w:tab/>
        <w:t>При организации водоотвода со скатных крыш через водосточные трубы следует: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не допускать высоты свободного падения воды из выходного отверстия трубы более 200 мм;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 xml:space="preserve">в местах стока воды из трубы на основные пешеходные коммуникации предусматривать наличие твердого покрытия с уклоном не менее 5 промилле в </w:t>
      </w:r>
      <w:r w:rsidRPr="008F4AE0">
        <w:rPr>
          <w:rFonts w:ascii="Arial" w:hAnsi="Arial" w:cs="Arial"/>
          <w:spacing w:val="-3"/>
          <w:w w:val="101"/>
        </w:rPr>
        <w:lastRenderedPageBreak/>
        <w:t>направлении водоотводных лотков либо устройство лотков в покрытии (закрытых или перекрытых решетками);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выполнять устройство дренажа в местах стока воды из трубы на газон или иные мягкие виды покрытий.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7.1.5.</w:t>
      </w:r>
      <w:r w:rsidRPr="008F4AE0">
        <w:rPr>
          <w:rFonts w:ascii="Arial" w:hAnsi="Arial" w:cs="Arial"/>
          <w:spacing w:val="-3"/>
          <w:w w:val="101"/>
        </w:rPr>
        <w:tab/>
        <w:t>Для предотвращения образования ледяных пробок и сосулек в водосточной системе кровли, а также скопления снега и наледей в водоотводящих желобах и на карнизных участках кровель следует предусматривать установку на кровле кабельной системы противообледенения. Для предотвращения ледяных образований в местах стока воды, собственник (правообладатель) обязан обеспечивать постоянную уборку места стока воды от водоотвода со скатных крыш через водосточные трубы.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7.2.</w:t>
      </w:r>
      <w:r w:rsidRPr="008F4AE0">
        <w:rPr>
          <w:rFonts w:ascii="Arial" w:hAnsi="Arial" w:cs="Arial"/>
          <w:spacing w:val="-3"/>
          <w:w w:val="101"/>
        </w:rPr>
        <w:tab/>
        <w:t>Размещение наружных кондиционеров и антенн.</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7.2.1.</w:t>
      </w:r>
      <w:r w:rsidRPr="008F4AE0">
        <w:rPr>
          <w:rFonts w:ascii="Arial" w:hAnsi="Arial" w:cs="Arial"/>
          <w:spacing w:val="-3"/>
          <w:w w:val="101"/>
        </w:rPr>
        <w:tab/>
        <w:t>Размещение наружных блоков систем кондиционирования и антенн («тарелок») на зданиях, расположенных вдоль магистральных улиц общегородского и районного значения города, разрешается при обязательном согласии собственников зданий, сооружений, помещений: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 кровлях зданий и (или) сооружений (крышные кондиционеры с внутренними воздуховодными каналами);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 дворовых фасадах, брандмауэрах – упорядоченно, с привязкой к единой системе осей на фасаде;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 лоджиях, в нишах – в наиболее незаметных местах;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 арочном проеме на высоте не менее 3,0 м от поверхности земли.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7.2.2.</w:t>
      </w:r>
      <w:r w:rsidRPr="008F4AE0">
        <w:rPr>
          <w:rFonts w:ascii="Arial" w:hAnsi="Arial" w:cs="Arial"/>
          <w:spacing w:val="-3"/>
          <w:w w:val="101"/>
        </w:rPr>
        <w:tab/>
        <w:t>Допускается устройство систем кондиционирования и вентиляции без наружного блока с подачей воздуха через отверстие в стене диаметром до 0,15 м, скрытое заборной решеткой.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7.2.3.</w:t>
      </w:r>
      <w:r w:rsidRPr="008F4AE0">
        <w:rPr>
          <w:rFonts w:ascii="Arial" w:hAnsi="Arial" w:cs="Arial"/>
          <w:spacing w:val="-3"/>
          <w:w w:val="101"/>
        </w:rPr>
        <w:tab/>
        <w:t>Размещение наружных блоков систем кондиционирования и вентиляции не допускается: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 поверхности фасадов, ориентированных на улицы общегородского значения;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w:t>
      </w:r>
      <w:r w:rsidRPr="008F4AE0">
        <w:rPr>
          <w:rFonts w:ascii="Arial" w:hAnsi="Arial" w:cs="Arial"/>
          <w:spacing w:val="-3"/>
          <w:w w:val="101"/>
        </w:rPr>
        <w:tab/>
        <w:t>фасадах</w:t>
      </w:r>
      <w:r w:rsidRPr="008F4AE0">
        <w:rPr>
          <w:rFonts w:ascii="Arial" w:hAnsi="Arial" w:cs="Arial"/>
          <w:spacing w:val="-3"/>
          <w:w w:val="101"/>
        </w:rPr>
        <w:tab/>
        <w:t>объектов</w:t>
      </w:r>
      <w:r w:rsidRPr="008F4AE0">
        <w:rPr>
          <w:rFonts w:ascii="Arial" w:hAnsi="Arial" w:cs="Arial"/>
          <w:spacing w:val="-3"/>
          <w:w w:val="101"/>
        </w:rPr>
        <w:tab/>
        <w:t>культурного</w:t>
      </w:r>
      <w:r w:rsidRPr="008F4AE0">
        <w:rPr>
          <w:rFonts w:ascii="Arial" w:hAnsi="Arial" w:cs="Arial"/>
          <w:spacing w:val="-3"/>
          <w:w w:val="101"/>
        </w:rPr>
        <w:tab/>
        <w:t>наследия</w:t>
      </w:r>
      <w:r w:rsidRPr="008F4AE0">
        <w:rPr>
          <w:rFonts w:ascii="Arial" w:hAnsi="Arial" w:cs="Arial"/>
          <w:spacing w:val="-3"/>
          <w:w w:val="101"/>
        </w:rPr>
        <w:tab/>
        <w:t>без</w:t>
      </w:r>
      <w:r w:rsidRPr="008F4AE0">
        <w:rPr>
          <w:rFonts w:ascii="Arial" w:hAnsi="Arial" w:cs="Arial"/>
          <w:spacing w:val="-3"/>
          <w:w w:val="101"/>
        </w:rPr>
        <w:tab/>
        <w:t>наличия соответствующего разрешения;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над пешеходными тротуарами;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 оконных и дверных проемах с выступанием за плоскость фасада и (или) без использования маскирующих ограждений.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7.2.4.</w:t>
      </w:r>
      <w:r w:rsidRPr="008F4AE0">
        <w:rPr>
          <w:rFonts w:ascii="Arial" w:hAnsi="Arial" w:cs="Arial"/>
          <w:spacing w:val="-3"/>
          <w:w w:val="101"/>
        </w:rPr>
        <w:tab/>
        <w:t>Размещение антенн разрешается: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 кровлях зданий и (или) сооружений – компактными упорядоченными группами с использованием единой несущей основы (при необходимости – с устройством ограждения);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 дворовых фасадах, глухих стенах, брандмауэрах, не просматривающихся с улицы;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 дворовых фасадах – в простенках между окнами на пересечении вертикальной оси простенка и оси, соответствующей верхней границе оконного проема;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w:t>
      </w:r>
      <w:r w:rsidRPr="008F4AE0">
        <w:rPr>
          <w:rFonts w:ascii="Arial" w:hAnsi="Arial" w:cs="Arial"/>
          <w:spacing w:val="-3"/>
          <w:w w:val="101"/>
        </w:rPr>
        <w:tab/>
        <w:t>на зданиях малоэтажной застройки – в наиболее незаметных местах без ущерба объемным и силуэтным характеристикам зданий и сооружений.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7.2.5.</w:t>
      </w:r>
      <w:r w:rsidRPr="008F4AE0">
        <w:rPr>
          <w:rFonts w:ascii="Arial" w:hAnsi="Arial" w:cs="Arial"/>
          <w:spacing w:val="-3"/>
          <w:w w:val="101"/>
        </w:rPr>
        <w:tab/>
        <w:t>Размещение антенн не разрешается: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 фасадах, ориентированных на улицы общегородского значения;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 кровле, дворовых фасадах и брандмауэрах, просматривающихся с улицы;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 силуэтных завершениях зданий и сооружений (башнях, куполах), на парапетах, ограждениях кровли, вентиляционных трубах;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 угловой части фасада здания и (или) сооружения;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 ограждениях балконов и лоджий.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7.3.</w:t>
      </w:r>
      <w:r w:rsidRPr="008F4AE0">
        <w:rPr>
          <w:rFonts w:ascii="Arial" w:hAnsi="Arial" w:cs="Arial"/>
          <w:spacing w:val="-3"/>
          <w:w w:val="101"/>
        </w:rPr>
        <w:tab/>
        <w:t>Устройство и оборудование входов, окон и витрин.</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7.3.1.</w:t>
      </w:r>
      <w:r w:rsidRPr="008F4AE0">
        <w:rPr>
          <w:rFonts w:ascii="Arial" w:hAnsi="Arial" w:cs="Arial"/>
          <w:spacing w:val="-3"/>
          <w:w w:val="101"/>
        </w:rPr>
        <w:tab/>
        <w:t>Расположение входов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симметрии, ритму, объемно – пространственному решению зданий и (или) сооружений, предусмотренному проектной документацией на строительство здания и (или) сооружения.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7.3.2.</w:t>
      </w:r>
      <w:r w:rsidRPr="008F4AE0">
        <w:rPr>
          <w:rFonts w:ascii="Arial" w:hAnsi="Arial" w:cs="Arial"/>
          <w:spacing w:val="-3"/>
          <w:w w:val="101"/>
        </w:rPr>
        <w:tab/>
        <w:t>Возможность размещения дополнительных входов определяется на основе проектной документации, общей композиции фасада с учетом архитектурного решения, планировки помещений, расположения существующих входов, а также предельной плотности размещения входов на данном фасаде без ущерба для его архитектурного решения.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7.3.3.</w:t>
      </w:r>
      <w:r w:rsidRPr="008F4AE0">
        <w:rPr>
          <w:rFonts w:ascii="Arial" w:hAnsi="Arial" w:cs="Arial"/>
          <w:spacing w:val="-3"/>
          <w:w w:val="101"/>
        </w:rPr>
        <w:tab/>
        <w:t>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7.3.4.</w:t>
      </w:r>
      <w:r w:rsidRPr="008F4AE0">
        <w:rPr>
          <w:rFonts w:ascii="Arial" w:hAnsi="Arial" w:cs="Arial"/>
          <w:spacing w:val="-3"/>
          <w:w w:val="101"/>
        </w:rPr>
        <w:tab/>
        <w:t>Восстановление утраченных входов, раскрытие заложенных ранее проемов, а также осуществление иных мер по восстановлению первоначального архитектурного решения фасада выполняются в соответствии с проектной документацией.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7.3.5.</w:t>
      </w:r>
      <w:r w:rsidRPr="008F4AE0">
        <w:rPr>
          <w:rFonts w:ascii="Arial" w:hAnsi="Arial" w:cs="Arial"/>
          <w:spacing w:val="-3"/>
          <w:w w:val="101"/>
        </w:rPr>
        <w:tab/>
        <w:t>Входные группы зданий жилого и общественного назначения оборудуются системой наружного освещения, навесом (козырьком) с водоотводом, элементами сопряжения поверхностей, устройствами и приспособлениями для перемещения инвалидов и маломобильных групп населения, в том числе пандусами, перилами. В случае невозможности устройства пандуса допускается применение подъемных платформ наружного исполнения.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7.3.6.</w:t>
      </w:r>
      <w:r w:rsidRPr="008F4AE0">
        <w:rPr>
          <w:rFonts w:ascii="Arial" w:hAnsi="Arial" w:cs="Arial"/>
          <w:spacing w:val="-3"/>
          <w:w w:val="101"/>
        </w:rPr>
        <w:tab/>
        <w:t>Собственники объектов социальной, инженерной инфраструктур в случаях если данные объекты невозможно полностью приспособить с учетом потребностей инвалидов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Подготовка проектной документации на новое строительство или реконструкцию зданий и (или) сооружений и их комплексов без приспособления указанных объектов для беспрепятственного доступа к ним инвалидов и использования их инвалидами не допускается.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7.3.7.</w:t>
      </w:r>
      <w:r w:rsidRPr="008F4AE0">
        <w:rPr>
          <w:rFonts w:ascii="Arial" w:hAnsi="Arial" w:cs="Arial"/>
          <w:spacing w:val="-3"/>
          <w:w w:val="101"/>
        </w:rPr>
        <w:tab/>
        <w:t>При входных группах должны быть предусмотрены площадки с твердыми видами покрытия и различными приемами озеленения. Организация площадок при входах должна быть предусмотрена как в границах территории участка, так и на прилегающих к входным группам общественных территориях города.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7.3.8.</w:t>
      </w:r>
      <w:r w:rsidRPr="008F4AE0">
        <w:rPr>
          <w:rFonts w:ascii="Arial" w:hAnsi="Arial" w:cs="Arial"/>
          <w:spacing w:val="-3"/>
          <w:w w:val="101"/>
        </w:rPr>
        <w:tab/>
        <w:t>Устройство и оборудование окон и витрин должны соответствовать архитектурному решению фасада и выполняться с учетом требований технических регламентов, национальных стандартов и сводов правил.</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7.3.9.</w:t>
      </w:r>
      <w:r w:rsidRPr="008F4AE0">
        <w:rPr>
          <w:rFonts w:ascii="Arial" w:hAnsi="Arial" w:cs="Arial"/>
          <w:spacing w:val="-3"/>
          <w:w w:val="101"/>
        </w:rPr>
        <w:tab/>
        <w:t>Установка ограждений витрин разрешается при высоте нижней границы проема менее 0,8 м от уровня земли. Высота ограждения витрины от поверхности тротуара должна составлять не более 1,0 м, расстояние от поверхности фасада – не более 0,5 м (при отсутствии приямка).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Ограждения витрин должны иметь единый характер и соответствовать архитектурному решению фасада. Устройство глухих ограждений витрин не допускается.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7.4.</w:t>
      </w:r>
      <w:r w:rsidRPr="008F4AE0">
        <w:rPr>
          <w:rFonts w:ascii="Arial" w:hAnsi="Arial" w:cs="Arial"/>
          <w:spacing w:val="-3"/>
          <w:w w:val="101"/>
        </w:rPr>
        <w:tab/>
        <w:t>Размещение маркиз.</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7.4.1.</w:t>
      </w:r>
      <w:r w:rsidRPr="008F4AE0">
        <w:rPr>
          <w:rFonts w:ascii="Arial" w:hAnsi="Arial" w:cs="Arial"/>
          <w:spacing w:val="-3"/>
          <w:w w:val="101"/>
        </w:rPr>
        <w:tab/>
        <w:t>Размещение маркиз разрешается только над окнами и витринами первого этажа зданий и (или) сооружений в соответствии с проектной документацией, согласованной с Администрацией муниципального образования Татаро-Каргалинский сельсовет Сакмарского района Оренбургской области  и должно соответствовать габаритам и контурам проема, не ухудшать визуальное восприятие архитектурных деталей, декора, адресных указателей, знаков дорожного движения, указателей остановок общественного транспорта, элементов городской навигации.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7.4.2.</w:t>
      </w:r>
      <w:r w:rsidRPr="008F4AE0">
        <w:rPr>
          <w:rFonts w:ascii="Arial" w:hAnsi="Arial" w:cs="Arial"/>
          <w:spacing w:val="-3"/>
          <w:w w:val="101"/>
        </w:rPr>
        <w:tab/>
        <w:t>Маркиза не должна закрывать более 30 % площади витрины.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7.4.3.</w:t>
      </w:r>
      <w:r w:rsidRPr="008F4AE0">
        <w:rPr>
          <w:rFonts w:ascii="Arial" w:hAnsi="Arial" w:cs="Arial"/>
          <w:spacing w:val="-3"/>
          <w:w w:val="101"/>
        </w:rPr>
        <w:tab/>
        <w:t>В дизайне маркизы не должно использоваться больше двух цветов.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7.4.4.</w:t>
      </w:r>
      <w:r w:rsidRPr="008F4AE0">
        <w:rPr>
          <w:rFonts w:ascii="Arial" w:hAnsi="Arial" w:cs="Arial"/>
          <w:spacing w:val="-3"/>
          <w:w w:val="101"/>
        </w:rPr>
        <w:tab/>
        <w:t xml:space="preserve">В зонах охраны объектов культурного наследия цветовое решение маркиз должно быть приближено к колеру фасада здания. </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7.4.5.</w:t>
      </w:r>
      <w:r w:rsidRPr="008F4AE0">
        <w:rPr>
          <w:rFonts w:ascii="Arial" w:hAnsi="Arial" w:cs="Arial"/>
          <w:spacing w:val="-3"/>
          <w:w w:val="101"/>
        </w:rPr>
        <w:tab/>
        <w:t>Конструкция, на которую крепится ткань маркизы, должна быть цвета фасада здания или черного цвета.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7.4.6.</w:t>
      </w:r>
      <w:r w:rsidRPr="008F4AE0">
        <w:rPr>
          <w:rFonts w:ascii="Arial" w:hAnsi="Arial" w:cs="Arial"/>
          <w:spacing w:val="-3"/>
          <w:w w:val="101"/>
        </w:rPr>
        <w:tab/>
        <w:t>Маркизы запрещается изготавливать из твердых материалов.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7.5.</w:t>
      </w:r>
      <w:r w:rsidRPr="008F4AE0">
        <w:rPr>
          <w:rFonts w:ascii="Arial" w:hAnsi="Arial" w:cs="Arial"/>
          <w:spacing w:val="-3"/>
          <w:w w:val="101"/>
        </w:rPr>
        <w:tab/>
        <w:t>Адресные указатели.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На фасаде каждого здания или сооружения, независимо от его ведомственной принадлежности, устанавливаются адресные указатели установленного образца.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Не допускается размещение рядом с адресным указателем выступающих вывесок, консолей, а также объектов, затрудняющих его восприятие.</w:t>
      </w:r>
    </w:p>
    <w:p w:rsidR="008F4AE0" w:rsidRPr="008F4AE0" w:rsidRDefault="008F4AE0" w:rsidP="008F4AE0">
      <w:pPr>
        <w:spacing w:line="317" w:lineRule="exact"/>
        <w:ind w:right="-62"/>
        <w:jc w:val="both"/>
        <w:rPr>
          <w:rFonts w:ascii="Arial" w:hAnsi="Arial" w:cs="Arial"/>
          <w:spacing w:val="-3"/>
          <w:w w:val="101"/>
        </w:rPr>
      </w:pPr>
    </w:p>
    <w:p w:rsidR="008F4AE0" w:rsidRPr="00F8588F" w:rsidRDefault="008F4AE0" w:rsidP="00F8588F">
      <w:pPr>
        <w:spacing w:line="317" w:lineRule="exact"/>
        <w:ind w:right="-62"/>
        <w:jc w:val="center"/>
        <w:rPr>
          <w:rFonts w:ascii="Arial" w:hAnsi="Arial" w:cs="Arial"/>
          <w:b/>
          <w:spacing w:val="-3"/>
          <w:w w:val="101"/>
          <w:sz w:val="30"/>
          <w:szCs w:val="30"/>
        </w:rPr>
      </w:pPr>
      <w:r w:rsidRPr="00F8588F">
        <w:rPr>
          <w:rFonts w:ascii="Arial" w:hAnsi="Arial" w:cs="Arial"/>
          <w:b/>
          <w:spacing w:val="-3"/>
          <w:w w:val="101"/>
          <w:sz w:val="30"/>
          <w:szCs w:val="30"/>
        </w:rPr>
        <w:t>Раздел 8. Архитектурно – художественные требования информационного и рекламного оформления зданий, строений, сооружений и объектов благоустройства на территории города</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8.1.</w:t>
      </w:r>
      <w:r w:rsidRPr="008F4AE0">
        <w:rPr>
          <w:rFonts w:ascii="Arial" w:hAnsi="Arial" w:cs="Arial"/>
          <w:spacing w:val="-3"/>
          <w:w w:val="101"/>
        </w:rPr>
        <w:tab/>
        <w:t>Общие положения</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8.1.1.</w:t>
      </w:r>
      <w:r w:rsidRPr="008F4AE0">
        <w:rPr>
          <w:rFonts w:ascii="Arial" w:hAnsi="Arial" w:cs="Arial"/>
          <w:spacing w:val="-3"/>
          <w:w w:val="101"/>
        </w:rPr>
        <w:tab/>
        <w:t>Предмет регулирования и задачи архитектурно – художественных  требований информационного и рекламного оформления зданий и (или) сооружений, объектов благоустройства на территории города.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8.1.1.1.</w:t>
      </w:r>
      <w:r w:rsidRPr="008F4AE0">
        <w:rPr>
          <w:rFonts w:ascii="Arial" w:hAnsi="Arial" w:cs="Arial"/>
          <w:spacing w:val="-3"/>
          <w:w w:val="101"/>
        </w:rPr>
        <w:tab/>
        <w:t xml:space="preserve">Предметом регулирования настоящих архитектурно – художественных требований информационного и рекламного оформления зданий и (или) </w:t>
      </w:r>
      <w:r w:rsidRPr="008F4AE0">
        <w:rPr>
          <w:rFonts w:ascii="Arial" w:hAnsi="Arial" w:cs="Arial"/>
          <w:spacing w:val="-3"/>
          <w:w w:val="101"/>
        </w:rPr>
        <w:lastRenderedPageBreak/>
        <w:t>сооружений, объектов благоустройства города (далее - Требования) является установление единых требований к внешнему виду средств размещения информации и рекламы, а также требований к размещению:</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средств информации, устанавливаемых на фасадах, крышах, иных внешних элементах зданий и (или) сооружений, на элементах благоустройства города;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выносных средств размещения информации, в том числе средств навигации, устанавливаемых на элементах благоустройства города;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рекламных конструкций, устанавливаемых на зданиях, строениях, сооружениях, для которых Федеральным законом от 13.03.2006 № 38-ФЗ «О рекламе» не предусмотрена разработка схем размещения рекламных конструкций.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8.1.1.2.</w:t>
      </w:r>
      <w:r w:rsidRPr="008F4AE0">
        <w:rPr>
          <w:rFonts w:ascii="Arial" w:hAnsi="Arial" w:cs="Arial"/>
          <w:spacing w:val="-3"/>
          <w:w w:val="101"/>
        </w:rPr>
        <w:tab/>
        <w:t>Требования в отношении средств размещения информации и рекламных конструкций независимо от форм собственности на них или на объекты, на которых они устанавливаются, определяют: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типы средств размещения информации и рекламных конструкций;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функциональные особенности типов средств размещения информации и рекламных конструкций;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художественно – композиционные  требования к внешнему виду и размещению средств размещения информации и рекламных конструкций.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8.1.1.3.</w:t>
      </w:r>
      <w:r w:rsidRPr="008F4AE0">
        <w:rPr>
          <w:rFonts w:ascii="Arial" w:hAnsi="Arial" w:cs="Arial"/>
          <w:spacing w:val="-3"/>
          <w:w w:val="101"/>
        </w:rPr>
        <w:tab/>
        <w:t>Настоящие Требования не распространяются на: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рекламные конструкции, предусматриваемые к размещению в соответствии с Федеральным законом от 13.03.2006 № 38 – ФЗ  «О рекламе» на основании схемы размещения рекламных конструкций;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размещаемые на зданиях, строениях, сооружениях адресные указатели, домовые знаки;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указатели картографической информации, а также указатели маршрутов (схем) движения и расписания общественного наземного, авиа- и железнодорожного пассажирского транспорта;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дорожные информационные знаки;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информационные надписи и обозначения на объектах культурного наследия федерального, регионального (областного) и местного значения – надписи и обозначения, содержащие информацию об объекте культурного наследия, порядок установки которых определяется Федеральным законом от 25.06.2002 № 73 – ФЗ  «Об объектах культурного наследия (памятниках истории и культуры) народов Российской Федерации».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8.2.</w:t>
      </w:r>
      <w:r w:rsidRPr="008F4AE0">
        <w:rPr>
          <w:rFonts w:ascii="Arial" w:hAnsi="Arial" w:cs="Arial"/>
          <w:spacing w:val="-3"/>
          <w:w w:val="101"/>
        </w:rPr>
        <w:tab/>
        <w:t>Общие требования к проектированию, размещению и установке средств размещения информации и рекламных конструкций</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8.2.1.</w:t>
      </w:r>
      <w:r w:rsidRPr="008F4AE0">
        <w:rPr>
          <w:rFonts w:ascii="Arial" w:hAnsi="Arial" w:cs="Arial"/>
          <w:spacing w:val="-3"/>
          <w:w w:val="101"/>
        </w:rPr>
        <w:tab/>
        <w:t>Проектирование размещения средств размещения информации и рекламных конструкций.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8.2.1.1.</w:t>
      </w:r>
      <w:r w:rsidRPr="008F4AE0">
        <w:rPr>
          <w:rFonts w:ascii="Arial" w:hAnsi="Arial" w:cs="Arial"/>
          <w:spacing w:val="-3"/>
          <w:w w:val="101"/>
        </w:rPr>
        <w:tab/>
        <w:t>Распространение информации, а также распространение наружной рекламы с использованием рекламных конструкций осуществляется владельцами средств размещения информации или рекламы.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8.2.1.2.</w:t>
      </w:r>
      <w:r w:rsidRPr="008F4AE0">
        <w:rPr>
          <w:rFonts w:ascii="Arial" w:hAnsi="Arial" w:cs="Arial"/>
          <w:spacing w:val="-3"/>
          <w:w w:val="101"/>
        </w:rPr>
        <w:tab/>
        <w:t xml:space="preserve">Художественно – композиционные решения информационного или информационно – рекламного оформления элементов благоустройства, а также зданий и (или) сооружений определяются дизайн – проектом, разрабатываемым </w:t>
      </w:r>
      <w:r w:rsidRPr="008F4AE0">
        <w:rPr>
          <w:rFonts w:ascii="Arial" w:hAnsi="Arial" w:cs="Arial"/>
          <w:spacing w:val="-3"/>
          <w:w w:val="101"/>
        </w:rPr>
        <w:lastRenderedPageBreak/>
        <w:t>владельцами средств размещения информации или рекламы, должны соответствовать настоящим Правилам.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8.2.1.3.</w:t>
      </w:r>
      <w:r w:rsidRPr="008F4AE0">
        <w:rPr>
          <w:rFonts w:ascii="Arial" w:hAnsi="Arial" w:cs="Arial"/>
          <w:spacing w:val="-3"/>
          <w:w w:val="101"/>
        </w:rPr>
        <w:tab/>
        <w:t>На зданиях, имеющих статус объектов культурного наследия, выявленных объектов культурного наследия, рекламные и информационные конструкции устанавливаются в соответствии с законодательством об объектах культурного наследия по согласованию с Министерством культуры Оренбургской области.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25.06.2002 №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Федеральным законом от 13.03.2006 № 38-ФЗ «О рекламе».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8.2.1.4.</w:t>
      </w:r>
      <w:r w:rsidRPr="008F4AE0">
        <w:rPr>
          <w:rFonts w:ascii="Arial" w:hAnsi="Arial" w:cs="Arial"/>
          <w:spacing w:val="-3"/>
          <w:w w:val="101"/>
        </w:rPr>
        <w:tab/>
        <w:t>При разработке дизайн – проектов по информационному или информационно – рекламному  оформлению элементов благоустройства, а также зданий и (или) сооружений учитываются: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архитектурные особенности фасадов (архитектурных стилей) и функциональное назначение зданий, строений, сооружений;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место размещения средств размещения информации и рекламы (в сложившейся застройке, на элементе благоустройства);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наличие в застройке уникальных зданий и (или) сооружений, архитектурных ансамблей, имеющих доминантное значение в архитектурно – планировочной структуре города, а также объектов высокого общественного и социального значения.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8.2.1.5.</w:t>
      </w:r>
      <w:r w:rsidRPr="008F4AE0">
        <w:rPr>
          <w:rFonts w:ascii="Arial" w:hAnsi="Arial" w:cs="Arial"/>
          <w:spacing w:val="-3"/>
          <w:w w:val="101"/>
        </w:rPr>
        <w:tab/>
        <w:t>Внешний облик средств размещения информации или рекламных конструкций должен гармонировать с архитектурным обликом окружающей сложившейся застройки. Не допускается установка конструкций, дисгармоничных по отношению к другим объектам наружной рекламы и информации.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8.2.1.6.</w:t>
      </w:r>
      <w:r w:rsidRPr="008F4AE0">
        <w:rPr>
          <w:rFonts w:ascii="Arial" w:hAnsi="Arial" w:cs="Arial"/>
          <w:spacing w:val="-3"/>
          <w:w w:val="101"/>
        </w:rPr>
        <w:tab/>
        <w:t>Основными принципами выбора художественно – композиционного решения для средств размещения информации и рекламы на зданиях и (или) сооружениях являются: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сохранение архитектурного своеобразия, декоративного убранства, тектоники, пластики, а также цельного и свободного восприятия фасадов;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создание комфортного визуального пространства;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обеспечение в легкодоступном режиме информирования потенциального потребителя о деятельности предприятия, организации, учреждения.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8.2.1.7.</w:t>
      </w:r>
      <w:r w:rsidRPr="008F4AE0">
        <w:rPr>
          <w:rFonts w:ascii="Arial" w:hAnsi="Arial" w:cs="Arial"/>
          <w:spacing w:val="-3"/>
          <w:w w:val="101"/>
        </w:rPr>
        <w:tab/>
        <w:t>Крепление настенных конструкций на участках поверхностей фасада здания или сооружения должно производиться с минимальным воздействием на данную поверхность с целью ее максимального сохранения.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8.2.1.8.</w:t>
      </w:r>
      <w:r w:rsidRPr="008F4AE0">
        <w:rPr>
          <w:rFonts w:ascii="Arial" w:hAnsi="Arial" w:cs="Arial"/>
          <w:spacing w:val="-3"/>
          <w:w w:val="101"/>
        </w:rPr>
        <w:tab/>
        <w:t xml:space="preserve">При проектировании размещения средств размещения информации и рекламы на зданиях и сооружениях не допускается предусматривать перекрытие оконных, дверных и арочных проемов, витрин, балконов и лоджий, архитектурных деталей фасадов объектов (в том числе карнизов, фризов, пилястр, капителей, барельефов, обрамления оконных и дверных проемов, узоров, подоконников, </w:t>
      </w:r>
      <w:r w:rsidRPr="008F4AE0">
        <w:rPr>
          <w:rFonts w:ascii="Arial" w:hAnsi="Arial" w:cs="Arial"/>
          <w:spacing w:val="-3"/>
          <w:w w:val="101"/>
        </w:rPr>
        <w:lastRenderedPageBreak/>
        <w:t>кронштейнов, рустов), размещение элементов или конструкций информационного или рекламного оформления на колоннах, балконах, лоджиях, на внутренних или внешних поверхностях окон.</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Не допускается установка средств размещения информации и рекламных конструкций, заведомо ухудшающих архитектурно – художественный облик зданий и (или) сооружений и визуальное восприятие объектов архитектуры и территории.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8.2.2.</w:t>
      </w:r>
      <w:r w:rsidRPr="008F4AE0">
        <w:rPr>
          <w:rFonts w:ascii="Arial" w:hAnsi="Arial" w:cs="Arial"/>
          <w:spacing w:val="-3"/>
          <w:w w:val="101"/>
        </w:rPr>
        <w:tab/>
        <w:t>Установка средств размещения информации и рекламы.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8.2.2.1.</w:t>
      </w:r>
      <w:r w:rsidRPr="008F4AE0">
        <w:rPr>
          <w:rFonts w:ascii="Arial" w:hAnsi="Arial" w:cs="Arial"/>
          <w:spacing w:val="-3"/>
          <w:w w:val="101"/>
        </w:rPr>
        <w:tab/>
        <w:t>Установка и эксплуатация средств размещения информации и рекламы в городе допускается только после согласования дизайн – проекта  по информационно – рекламному  оформлению элементов благоустройства, а также зданий, строений, сооружений, (далее - дизайн-проект) уполномоченным органом в сфере архитектуры и градостроительства.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8.2.2.2.</w:t>
      </w:r>
      <w:r w:rsidRPr="008F4AE0">
        <w:rPr>
          <w:rFonts w:ascii="Arial" w:hAnsi="Arial" w:cs="Arial"/>
          <w:spacing w:val="-3"/>
          <w:w w:val="101"/>
        </w:rPr>
        <w:tab/>
        <w:t xml:space="preserve">Для согласования дизайн – проекта правообладатель (правообладатели) земельного участка, либо зданий, строений, сооружений (помещений в них) предоставляет в уполномоченный орган в сфере </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8.2.2.3.</w:t>
      </w:r>
      <w:r w:rsidRPr="008F4AE0">
        <w:rPr>
          <w:rFonts w:ascii="Arial" w:hAnsi="Arial" w:cs="Arial"/>
          <w:spacing w:val="-3"/>
          <w:w w:val="101"/>
        </w:rPr>
        <w:tab/>
        <w:t>архитектуры и градостроительства, следующие документы: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заявление в свободной форме о рассмотрении и согласовании дизайн – проекта;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копию (копии) правоустанавливающих документов, подтверждающих имущественные права заявителя на занимаемое здание, строение, сооружение (помещение в них), или земельный участок;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план этажа здания, строения, сооружения, в котором расположена организация, индивидуальный предприниматель, с указанием занимаемых помещений данной организацией, индивидуальным предпринимателем в случае информационно – рекламного оформления здания, строения, сооружения;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дизайн – проект в двух экземплярах, состоящий из:</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а) общей пояснительной записки, содержащей наименование заявителя, место расположения информационных и рекламных конструкций, их размеров, площади, типов (видов), режимов работы осветительных установок;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б) фотофиксации всего объекта, на котором планируются к установке информационные или рекламные конструкции до момента их установки;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в) фотофиксации всего объекта с нанесенным эскизом планируемых к установке информационных или рекламных конструкций;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 эскизных проектов каждой конструкции с точными габаритами, чертежами несущей конструкции и узлов крепления;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д) сведений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на информационных конструкциях наименований или изображений товарных знаков, в том числе на иностранном языке;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е) цветной картографической основы отображения места предполагаемой к установке средств размещения информации или рекламной конструкции на актуализированном топографическом плане в масштабе 1:2000 с нанесенными границами земельного участка заявителя, в случае информационно-рекламного оформления элементов благоустройства.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 xml:space="preserve">При установке информационных и рекламных конструкций на фасадах многоквартирных домов необходимо предоставить протокол общего собрания </w:t>
      </w:r>
      <w:r w:rsidRPr="008F4AE0">
        <w:rPr>
          <w:rFonts w:ascii="Arial" w:hAnsi="Arial" w:cs="Arial"/>
          <w:spacing w:val="-3"/>
          <w:w w:val="101"/>
        </w:rPr>
        <w:lastRenderedPageBreak/>
        <w:t>собственников помещений, оформленный в соответствии со статьей 46 Жилищного кодекса Российской Федерации.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8.2.2.4.</w:t>
      </w:r>
      <w:r w:rsidRPr="008F4AE0">
        <w:rPr>
          <w:rFonts w:ascii="Arial" w:hAnsi="Arial" w:cs="Arial"/>
          <w:spacing w:val="-3"/>
          <w:w w:val="101"/>
        </w:rPr>
        <w:tab/>
        <w:t>Документы, указанные в пункте 8.2.2.2 настоящих Правил, рассматриваются уполномоченным органом в сфере архитектуры и градостроительства в течение 30 календарных дней с момента их поступления.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8.2.3.</w:t>
      </w:r>
      <w:r w:rsidRPr="008F4AE0">
        <w:rPr>
          <w:rFonts w:ascii="Arial" w:hAnsi="Arial" w:cs="Arial"/>
          <w:spacing w:val="-3"/>
          <w:w w:val="101"/>
        </w:rPr>
        <w:tab/>
        <w:t>Общие требования к техническим и конструктивным решениям по проектированию и установке средств размещения информации и рекламных конструкций.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8.2.3.1.</w:t>
      </w:r>
      <w:r w:rsidRPr="008F4AE0">
        <w:rPr>
          <w:rFonts w:ascii="Arial" w:hAnsi="Arial" w:cs="Arial"/>
          <w:spacing w:val="-3"/>
          <w:w w:val="101"/>
        </w:rPr>
        <w:tab/>
        <w:t>Конструктивные решения средств размещения информации и рекламных конструкций должны обеспечивать:</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прочность, устойчивость к механическому воздействию;</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удобство монтажа и демонтажа;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 xml:space="preserve"> удобство обслуживания (оперативного ремонта, замены деталей и осветительных приборов, очистки);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безопасность при эксплуатации.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Перед установкой средств размещения информации и рекламных конструкций владелец таких конструкции обязан разработать проектную документацию, содержащую конструктивные решения и расчет несущей способности проектируемых конструкций, оформленный в установленном порядке и выполненный специализированной организацией, имеющей свидетельство о допуске к работам, оказывающим влияние на безопасность объектов капитального строительства.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8.2.3.2.</w:t>
      </w:r>
      <w:r w:rsidRPr="008F4AE0">
        <w:rPr>
          <w:rFonts w:ascii="Arial" w:hAnsi="Arial" w:cs="Arial"/>
          <w:spacing w:val="-3"/>
          <w:w w:val="101"/>
        </w:rPr>
        <w:tab/>
        <w:t>Материалы и технологии, применяемые для изготовления средств размещения информации и рекламных конструкций, в течение всего срока эксплуатации с учетом климатических особенностей города должны: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обеспечивать высокие декоративные и эксплуатационные качества: сохранение формы, ровную окраску, благоприятное визуальное восприятие всех внешних элементов, равномерные зазоры между элементами, отсутствие внешнего технологического крепежа у самой конструкции, отсутствие дополнительных выступающих элементов освещения;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отвечать требованиям энергосбережения и экологической безопасности.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w:t>
      </w:r>
      <w:r w:rsidRPr="008F4AE0">
        <w:rPr>
          <w:rFonts w:ascii="Arial" w:hAnsi="Arial" w:cs="Arial"/>
          <w:spacing w:val="-3"/>
          <w:w w:val="101"/>
        </w:rPr>
        <w:tab/>
        <w:t>Требования к установке средств размещения информации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8.3.1.</w:t>
      </w:r>
      <w:r w:rsidRPr="008F4AE0">
        <w:rPr>
          <w:rFonts w:ascii="Arial" w:hAnsi="Arial" w:cs="Arial"/>
          <w:spacing w:val="-3"/>
          <w:w w:val="101"/>
        </w:rPr>
        <w:tab/>
        <w:t>Общие требования</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8.3.1.1.</w:t>
      </w:r>
      <w:r w:rsidRPr="008F4AE0">
        <w:rPr>
          <w:rFonts w:ascii="Arial" w:hAnsi="Arial" w:cs="Arial"/>
          <w:spacing w:val="-3"/>
          <w:w w:val="101"/>
        </w:rPr>
        <w:tab/>
        <w:t>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законодательными, распорядительными и (или) нормативными актами Российской Федерации.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8.3.1.2.</w:t>
      </w:r>
      <w:r w:rsidRPr="008F4AE0">
        <w:rPr>
          <w:rFonts w:ascii="Arial" w:hAnsi="Arial" w:cs="Arial"/>
          <w:spacing w:val="-3"/>
          <w:w w:val="101"/>
        </w:rPr>
        <w:tab/>
        <w:t xml:space="preserve">На зданиях и (или) сооружениях, на определенных Правилами видах элементов благоустройства данных объектов (включая навигационные модули и стенды) средства размещения информации размещаются в целях информирования </w:t>
      </w:r>
      <w:r w:rsidRPr="008F4AE0">
        <w:rPr>
          <w:rFonts w:ascii="Arial" w:hAnsi="Arial" w:cs="Arial"/>
          <w:spacing w:val="-3"/>
          <w:w w:val="101"/>
        </w:rPr>
        <w:lastRenderedPageBreak/>
        <w:t>исключительно о фактическом месте размещения, наименовании и режиме (повременном графике) работы находящихся (осуществляющих деятельность) в указанных зданиях и (или) сооружениях организаций и индивидуальных предпринимателей, а также о видах, формах и профилях осуществляемой ими деятельности (оказания услуг) и ассортименте, реализуемых товаров (оказываемых услуг). Разрешается размещение средств размещения информации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 (или) индивидуальных предпринимателей.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8.3.1.3.</w:t>
      </w:r>
      <w:r w:rsidRPr="008F4AE0">
        <w:rPr>
          <w:rFonts w:ascii="Arial" w:hAnsi="Arial" w:cs="Arial"/>
          <w:spacing w:val="-3"/>
          <w:w w:val="101"/>
        </w:rPr>
        <w:tab/>
        <w:t>Изобразительная часть средства размещения информации должна состоять из текстовой части или текстовой части и декоративно – 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8.3.1.4.</w:t>
      </w:r>
      <w:r w:rsidRPr="008F4AE0">
        <w:rPr>
          <w:rFonts w:ascii="Arial" w:hAnsi="Arial" w:cs="Arial"/>
          <w:spacing w:val="-3"/>
          <w:w w:val="101"/>
        </w:rPr>
        <w:tab/>
        <w:t>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разрешается размещение элементов фирменного стиля, зарегистрированных в установленном порядке на территории Российской Федерации.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8.3.1.5.</w:t>
      </w:r>
      <w:r w:rsidRPr="008F4AE0">
        <w:rPr>
          <w:rFonts w:ascii="Arial" w:hAnsi="Arial" w:cs="Arial"/>
          <w:spacing w:val="-3"/>
          <w:w w:val="101"/>
        </w:rPr>
        <w:tab/>
        <w:t>При выполнении текстовой части информации не допускается искажение букв и знаков текстовой части информации (растяжение или сужение надписей).</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8.3.2.</w:t>
      </w:r>
      <w:r w:rsidRPr="008F4AE0">
        <w:rPr>
          <w:rFonts w:ascii="Arial" w:hAnsi="Arial" w:cs="Arial"/>
          <w:spacing w:val="-3"/>
          <w:w w:val="101"/>
        </w:rPr>
        <w:tab/>
        <w:t>Типы средств размещения информации, устанавливаемых на зданиях, строениях, сооружениях</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Типы информационных конструкций, устанавливаемых на зданиях, строениях, сооружениях на территории города в целях информирования о наименовании юридического лица, индивидуального предпринимателя, учреждения, организации: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вывеска;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информационная табличка;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информационная доска.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Особенности и примеры размещения информационных и рекламных конструкций на фасадах зданий, строений, сооружений и объектов благоустройства на территории муниципального образования Татаро-Каргалинский сельсовет Сакмарского района Оренбургской области устанавливаются в соответствии с приложением № 2 к настоящим Правилам.</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8.3.3.</w:t>
      </w:r>
      <w:r w:rsidRPr="008F4AE0">
        <w:rPr>
          <w:rFonts w:ascii="Arial" w:hAnsi="Arial" w:cs="Arial"/>
          <w:spacing w:val="-3"/>
          <w:w w:val="101"/>
        </w:rPr>
        <w:tab/>
        <w:t>Установка средств размещения информации на зданиях 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сооружениях</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8.3.3.1.</w:t>
      </w:r>
      <w:r w:rsidRPr="008F4AE0">
        <w:rPr>
          <w:rFonts w:ascii="Arial" w:hAnsi="Arial" w:cs="Arial"/>
          <w:spacing w:val="-3"/>
          <w:w w:val="101"/>
        </w:rPr>
        <w:tab/>
        <w:t xml:space="preserve">Средства размещения информации на зданиях и (или) сооружениях размещаются, при наличии согласия собственников, на крышах, фасадных плоскостях, свободных от архитектурных и конструктивных элементов, навесах (козырьках) входных групп в виде плоскостных конструкций или в виде консольных </w:t>
      </w:r>
      <w:r w:rsidRPr="008F4AE0">
        <w:rPr>
          <w:rFonts w:ascii="Arial" w:hAnsi="Arial" w:cs="Arial"/>
          <w:spacing w:val="-3"/>
          <w:w w:val="101"/>
        </w:rPr>
        <w:lastRenderedPageBreak/>
        <w:t>информационных конструкций (панелей- кронштейнов), элементов оформления витрин и маркиз.</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8.3.3.2.</w:t>
      </w:r>
      <w:r w:rsidRPr="008F4AE0">
        <w:rPr>
          <w:rFonts w:ascii="Arial" w:hAnsi="Arial" w:cs="Arial"/>
          <w:spacing w:val="-3"/>
          <w:w w:val="101"/>
        </w:rPr>
        <w:tab/>
        <w:t>Вывески должны быть безопасны, спроектированы, изготовлены и установлены в соответствии с требованиями действующего законодательства Российской Федерации.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8.3.3.3.</w:t>
      </w:r>
      <w:r w:rsidRPr="008F4AE0">
        <w:rPr>
          <w:rFonts w:ascii="Arial" w:hAnsi="Arial" w:cs="Arial"/>
          <w:spacing w:val="-3"/>
          <w:w w:val="101"/>
        </w:rPr>
        <w:tab/>
        <w:t>В городе разрешается размещение вывесок в виде: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плоских вывесок с подложкой и без подложки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лайтбоксов (световых коробов) простых и (или) сложных геометрических форм (конструкция светового короба располагается параллельно к поверхности фасадов объектов и (или) их конструктивных элементов непосредственно на плоскости фасада объекта);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панель – кронштейнов с подложкой, без подложки, размещаемых с помощью невидимых (скрытых), подвесных, дистанционных креплений и/или креплений с нижней поддержкой (конструкция вывесок располагается перпендикулярно к поверхности фасадов объектов и (или) их конструктивных элементов);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витринных конструкций с постоянным и (или) временным оформлением (конструкция вывесок располагается в витрине с внешней и (или) с внутренней стороны остекления витрины объектов);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информационных табличек и табличек общих указателей.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8.3.3.4.</w:t>
      </w:r>
      <w:r w:rsidRPr="008F4AE0">
        <w:rPr>
          <w:rFonts w:ascii="Arial" w:hAnsi="Arial" w:cs="Arial"/>
          <w:spacing w:val="-3"/>
          <w:w w:val="101"/>
        </w:rPr>
        <w:tab/>
        <w:t>Вывески располагаются параллельно фасаду здания или сооружения, крепятся к фасаду здания или сооружения или навесу (козырьку) входной группы.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При наличии навеса (козырька) допускается размещение вывески только на козырьке входной группы.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Разрешается установка консольных вывесок (расположенных перпендикулярно фасаду здания) только в случае их крепления к настенной вывеске (в составе и в соотношении с габаритами настенной информационной конструкции).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Размещение вывесок на крышах зданий или сооружений разрешается при условии единого целевого использования всего здания или сооружения, сведения о наименовании которого, торговом знаке, фирменном наименовании содержатся в крышной вывеске.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Размещение вывесок на зданиях, имеющих сложную архитектурную пластику, художественную подсветку, разрешается исключительно в виде отдельных букв или знаков (логотипов), которые не закрывают архитектурных элементов здания.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Вывески размещаются: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 соблюдением вертикальных и горизонтальных осей, симметрии, архитектурных границ и членений фасадов зданий;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 учетом расположения центральных осей между архитектурными элементами;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 поверхности внешних стен над входами в здания, витринами и окнами первых этажей;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не выше линии перекрытий между первым и вторым этажами;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 границах занимаемого помещения субъектом предпринимательской деятельности;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 xml:space="preserve">в случае расположения организации или индивидуального предпринимателя в подвальном или цокольном этажах с отдельным входом ниже уровня первого </w:t>
      </w:r>
      <w:r w:rsidRPr="008F4AE0">
        <w:rPr>
          <w:rFonts w:ascii="Arial" w:hAnsi="Arial" w:cs="Arial"/>
          <w:spacing w:val="-3"/>
          <w:w w:val="101"/>
        </w:rPr>
        <w:lastRenderedPageBreak/>
        <w:t>этажа допускается размещение вывески над входом в здание и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 случае расположения входа в занимаемое помещение организации в арке - вывеска размещается на внутренних плоскостях арочного проема;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конструкции настенных вывесок, разрешаемых к размещению на фризе, представляют собой объемные символы (без использования подложки либо с использованием подложки), а также световые короба. При использовании в настенной конструкции, размещаемой на фризе, подложки указанная подложка выполняется в цвет фриза, размещается на фризе на длину, соответствующую размерам занимаемых соответствующими организациями, индивидуальными предпринимателями помещений. Объемные символы, используемые в настенной конструкции на фризе, должны размещаться на единой горизонтальной оси.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Высота вывески не должна превышать 0,50 м, в случае если вывеска представляет собой объемные символы без использования подложки. В иных случаях высота вывески не должна превышать 0,50 м для исторических улиц и 0,70 м для типовых улиц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Максимальная длина вывески не должна превышать 12 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Требование настоящего подпункта не распространяется на случаи размещения вывесок на торговых и (или) развлекательных центрах (комплексах),</w:t>
      </w:r>
      <w:r w:rsidRPr="008F4AE0">
        <w:rPr>
          <w:rFonts w:ascii="Arial" w:hAnsi="Arial" w:cs="Arial"/>
          <w:spacing w:val="-3"/>
          <w:w w:val="101"/>
        </w:rPr>
        <w:tab/>
        <w:t>многофункциональных</w:t>
      </w:r>
      <w:r w:rsidRPr="008F4AE0">
        <w:rPr>
          <w:rFonts w:ascii="Arial" w:hAnsi="Arial" w:cs="Arial"/>
          <w:spacing w:val="-3"/>
          <w:w w:val="101"/>
        </w:rPr>
        <w:tab/>
        <w:t>зданиях организациями, индивидуальными предпринимателями, местом нахождения или осуществления деятельности, которых являются указанные центры (комплексы), здания.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размещение плоских вывесок с подложкой, за исключением вывесок, размещаемых на торцах козырька над лестничным проемом и ограждения лестничного проема в подвальное помещение.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Размещение лайтбоксов, плоских вывесок с подложкой, постоянных витринных конструкций с подложкой разрешается только на фасадах торговых и (или) развлекательных центров, многофункциональных зданий расположенных на типовой улице: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 рамках фасада одного торгового и (или) развлекательного центра, многофункционального здания все вывески должны быть выполнены в едином варианте исполнения;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при размещении вывесок на подложках следует использовать единое цветовое решение и материал;</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 окнах второго этажа торгового центра при необходимости допускается размещение постоянных вывесок без подложки.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8.3.3.5.</w:t>
      </w:r>
      <w:r w:rsidRPr="008F4AE0">
        <w:rPr>
          <w:rFonts w:ascii="Arial" w:hAnsi="Arial" w:cs="Arial"/>
          <w:spacing w:val="-3"/>
          <w:w w:val="101"/>
        </w:rPr>
        <w:tab/>
        <w:t>Информационные таблички и информационные блоки, содержащие сведения и информацию, обязательную к донесению до потребителя в соответствии с Законом Российской Федерации от 07.02.1992</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 2300-1 «О защите прав потребителей», располагаются рядом с входом в здание, строение, сооружение.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 xml:space="preserve">Если на здании или сооружении с одной стороны от входа необходимо разместить более трех информационных досок, то они должны быть объединены в настенную </w:t>
      </w:r>
      <w:r w:rsidRPr="008F4AE0">
        <w:rPr>
          <w:rFonts w:ascii="Arial" w:hAnsi="Arial" w:cs="Arial"/>
          <w:spacing w:val="-3"/>
          <w:w w:val="101"/>
        </w:rPr>
        <w:lastRenderedPageBreak/>
        <w:t>конструкцию типа единый информационный блок с ячейками для смены информации.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предназначается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здания, строения, сооружения, разрешается размещение информационного блока вблизи арочного прохода (проезда).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Высота информационных табличек и информационного блока должна быть не более 750 мм, ширина должна быть не более 600 мм. Габариты размещаемых в информационном блоке табличек определяются общим композиционным решением информационного блока.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Верхний край информационных табличек и информационного блока должен находиться не выше 1,6 м от уровня входа в здание.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Разрешается размещение информационного блока, содержащего сведения и информацию, обязательную к донесению до потребителя в соответствии с Законом Российской Федерации от 07.02.1992 № 2300-1 «О защите прав потребителей», рядом с арками, а также над входами в здания и (или) сооружения, в которых размещены несколько организаций.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Информационные таблички и информационные блоки размещаются с учетом расположения центральных осей между архитектурными элементами фасада. Центральная ось таблички должна находиться на расстоянии не более 1м от края входного проема.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В информационном блоке разрешается использование ячеек для смены информации. Разрешается изготовление информационных блоков в виде световых или несветовых коробов.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8.3.3.6.</w:t>
      </w:r>
      <w:r w:rsidRPr="008F4AE0">
        <w:rPr>
          <w:rFonts w:ascii="Arial" w:hAnsi="Arial" w:cs="Arial"/>
          <w:spacing w:val="-3"/>
          <w:w w:val="101"/>
        </w:rPr>
        <w:tab/>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или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8.3.3.7.</w:t>
      </w:r>
      <w:r w:rsidRPr="008F4AE0">
        <w:rPr>
          <w:rFonts w:ascii="Arial" w:hAnsi="Arial" w:cs="Arial"/>
          <w:spacing w:val="-3"/>
          <w:w w:val="101"/>
        </w:rPr>
        <w:tab/>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 Запрещается хаотичное расположение конструкций, создающее визуальный диссонанс.</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Каждая организация (индивидуальный предприниматель) обязана учитывать художественно – композиционные  решения ранее установленных или устанавливаемых средств размещения информации в единой композиции.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8.3.3.8.</w:t>
      </w:r>
      <w:r w:rsidRPr="008F4AE0">
        <w:rPr>
          <w:rFonts w:ascii="Arial" w:hAnsi="Arial" w:cs="Arial"/>
          <w:spacing w:val="-3"/>
          <w:w w:val="101"/>
        </w:rPr>
        <w:tab/>
        <w:t>При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8.3.4.</w:t>
      </w:r>
      <w:r w:rsidRPr="008F4AE0">
        <w:rPr>
          <w:rFonts w:ascii="Arial" w:hAnsi="Arial" w:cs="Arial"/>
          <w:spacing w:val="-3"/>
          <w:w w:val="101"/>
        </w:rPr>
        <w:tab/>
        <w:t>Цветовые, стилистические и композиционные решения средств размещения информации, устанавливаемых на зданиях и (или) сооружениях</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8.3.4.1.</w:t>
      </w:r>
      <w:r w:rsidRPr="008F4AE0">
        <w:rPr>
          <w:rFonts w:ascii="Arial" w:hAnsi="Arial" w:cs="Arial"/>
          <w:spacing w:val="-3"/>
          <w:w w:val="101"/>
        </w:rPr>
        <w:tab/>
        <w:t>Цветовое решение средства размещения информации должно быть выполнено в увязке с цветовым (колористическим) решением фасада здания или сооружения, на котором устанавливается средство размещения информации.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8.3.4.2.</w:t>
      </w:r>
      <w:r w:rsidRPr="008F4AE0">
        <w:rPr>
          <w:rFonts w:ascii="Arial" w:hAnsi="Arial" w:cs="Arial"/>
          <w:spacing w:val="-3"/>
          <w:w w:val="101"/>
        </w:rPr>
        <w:tab/>
        <w:t>Стилистическое решение и выбор гарнитуры шрифта средств размещения информации следует предусматривать в увязке со стилистикой: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архитектурного решения фасада, на котором планируется установка объекта для размещения информации;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окружающей застройки, в особенности для центральной части города.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8.3.4.3.</w:t>
      </w:r>
      <w:r w:rsidRPr="008F4AE0">
        <w:rPr>
          <w:rFonts w:ascii="Arial" w:hAnsi="Arial" w:cs="Arial"/>
          <w:spacing w:val="-3"/>
          <w:w w:val="101"/>
        </w:rPr>
        <w:tab/>
        <w:t>В построении шрифтовой композиции средства размещения информации должны соблюдаться визуально равномерные межбуквенные интервалы – кернинг.</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8.3.4.4.</w:t>
      </w:r>
      <w:r w:rsidRPr="008F4AE0">
        <w:rPr>
          <w:rFonts w:ascii="Arial" w:hAnsi="Arial" w:cs="Arial"/>
          <w:spacing w:val="-3"/>
          <w:w w:val="101"/>
        </w:rPr>
        <w:tab/>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8.3.4.5.</w:t>
      </w:r>
      <w:r w:rsidRPr="008F4AE0">
        <w:rPr>
          <w:rFonts w:ascii="Arial" w:hAnsi="Arial" w:cs="Arial"/>
          <w:spacing w:val="-3"/>
          <w:w w:val="101"/>
        </w:rPr>
        <w:tab/>
        <w:t>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разрешается при условии увязки художественно – композиционных решений, включая решения по размещению данных элементов, с настоящими Правилами. При этом разрешается размещение только одного логотипа и одной эмблемы на конструкцию.</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8.3.5.</w:t>
      </w:r>
      <w:r w:rsidRPr="008F4AE0">
        <w:rPr>
          <w:rFonts w:ascii="Arial" w:hAnsi="Arial" w:cs="Arial"/>
          <w:spacing w:val="-3"/>
          <w:w w:val="101"/>
        </w:rPr>
        <w:tab/>
        <w:t>Подсветка средств размещения информации, устанавливаемых на зданиях и (или) сооружениях</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8.3.5.1.</w:t>
      </w:r>
      <w:r w:rsidRPr="008F4AE0">
        <w:rPr>
          <w:rFonts w:ascii="Arial" w:hAnsi="Arial" w:cs="Arial"/>
          <w:spacing w:val="-3"/>
          <w:w w:val="101"/>
        </w:rPr>
        <w:tab/>
        <w:t>При установке средств размещения информации на зданиях и (или) сооружениях разрешена организация подсветки.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8.3.5.2.</w:t>
      </w:r>
      <w:r w:rsidRPr="008F4AE0">
        <w:rPr>
          <w:rFonts w:ascii="Arial" w:hAnsi="Arial" w:cs="Arial"/>
          <w:spacing w:val="-3"/>
          <w:w w:val="101"/>
        </w:rPr>
        <w:tab/>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8.3.5.3.</w:t>
      </w:r>
      <w:r w:rsidRPr="008F4AE0">
        <w:rPr>
          <w:rFonts w:ascii="Arial" w:hAnsi="Arial" w:cs="Arial"/>
          <w:spacing w:val="-3"/>
          <w:w w:val="101"/>
        </w:rPr>
        <w:tab/>
        <w:t>При размещении лайтбокса или плоской вывески без подложки с внутренней подсветкой на фасаде жилого здания его боковые, нижние и верхние панели должны быть выполнены из светонепроницаемого материала.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8.3.5.4.</w:t>
      </w:r>
      <w:r w:rsidRPr="008F4AE0">
        <w:rPr>
          <w:rFonts w:ascii="Arial" w:hAnsi="Arial" w:cs="Arial"/>
          <w:spacing w:val="-3"/>
          <w:w w:val="101"/>
        </w:rPr>
        <w:tab/>
        <w:t>Подсветка со светодинамическим и мерцающим эффектами не допускается.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8.3.5.5.</w:t>
      </w:r>
      <w:r w:rsidRPr="008F4AE0">
        <w:rPr>
          <w:rFonts w:ascii="Arial" w:hAnsi="Arial" w:cs="Arial"/>
          <w:spacing w:val="-3"/>
          <w:w w:val="101"/>
        </w:rPr>
        <w:tab/>
        <w:t>Применяется внутренняя (встроенная в конструкцию) подсветка средств размещения информации.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w:t>
      </w:r>
      <w:r w:rsidRPr="008F4AE0">
        <w:rPr>
          <w:rFonts w:ascii="Arial" w:hAnsi="Arial" w:cs="Arial"/>
          <w:spacing w:val="-3"/>
          <w:w w:val="101"/>
        </w:rPr>
        <w:tab/>
        <w:t>Специальные требования для различных типов средств размещения информации, устанавливаемых на зданиях, строениях, сооружениях</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8.3.6.1.</w:t>
      </w:r>
      <w:r w:rsidRPr="008F4AE0">
        <w:rPr>
          <w:rFonts w:ascii="Arial" w:hAnsi="Arial" w:cs="Arial"/>
          <w:spacing w:val="-3"/>
          <w:w w:val="101"/>
        </w:rPr>
        <w:tab/>
        <w:t>Настенные информационные конструкции.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8.3.6.1.1.</w:t>
      </w:r>
      <w:r w:rsidRPr="008F4AE0">
        <w:rPr>
          <w:rFonts w:ascii="Arial" w:hAnsi="Arial" w:cs="Arial"/>
          <w:spacing w:val="-3"/>
          <w:w w:val="101"/>
        </w:rPr>
        <w:tab/>
        <w:t>К настенным информационным конструкциям относятся конструкции, устанавливаемые на внешней ограждающей конструкции (стене) здания или сооружения, вдоль ее поверхности.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8.3.6.1.2.</w:t>
      </w:r>
      <w:r w:rsidRPr="008F4AE0">
        <w:rPr>
          <w:rFonts w:ascii="Arial" w:hAnsi="Arial" w:cs="Arial"/>
          <w:spacing w:val="-3"/>
          <w:w w:val="101"/>
        </w:rPr>
        <w:tab/>
        <w:t>На фасадах зданий и (или)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об ассортименте реализуемых ими товаров и оказываемых услуг.</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8.3.6.1.3.</w:t>
      </w:r>
      <w:r w:rsidRPr="008F4AE0">
        <w:rPr>
          <w:rFonts w:ascii="Arial" w:hAnsi="Arial" w:cs="Arial"/>
          <w:spacing w:val="-3"/>
          <w:w w:val="101"/>
        </w:rPr>
        <w:tab/>
        <w:t>Настенные конструкции, представляющие из себя в визуально воспринимаемых границах цельные композиции, устанавливаются на фасадах зданий или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или сооружения: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между первым и вторым этажами ниже линии перекрытий жилых (в том числе многоквартирных) домов, первые этажи которых заняты нежилыми помещениями, а также офисных и промышленных зданий и (или) сооружений;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между верхней линией окон первого этажа и карнизом одноэтажных зданий и (или) сооружений;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между оконными проемами первого этажа исключительно в случаях, обусловленных архитектурными и историческими особенностями здания.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8.3.6.1.4.</w:t>
      </w:r>
      <w:r w:rsidRPr="008F4AE0">
        <w:rPr>
          <w:rFonts w:ascii="Arial" w:hAnsi="Arial" w:cs="Arial"/>
          <w:spacing w:val="-3"/>
          <w:w w:val="101"/>
        </w:rPr>
        <w:tab/>
        <w:t>Настенные конструкции, кроме случаев, предусмотренных настоящими Правилами, размещаются на фасадах зданий и (или) сооружений над входом или окнами и исключительно в пределах помещений, занимаемых организацией или индивидуальным предпринимателем на праве собственности, ином законном основании.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В особых случаях разрешается установка настенной конструкции на углу здания или сооружения или на глухой (торцевой) стене с учетом требований настоящих Правил. При установке на торцевой стене разрешается размещение настенных конструкций только между первым и вторым этажами в виде конструкции на подложке.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При этом подложка должна быть предусмотрена единая на всю протяженность глухого (торцевого) фасада по горизонтали.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8.3.6.1.5.</w:t>
      </w:r>
      <w:r w:rsidRPr="008F4AE0">
        <w:rPr>
          <w:rFonts w:ascii="Arial" w:hAnsi="Arial" w:cs="Arial"/>
          <w:spacing w:val="-3"/>
          <w:w w:val="101"/>
        </w:rPr>
        <w:tab/>
        <w:t>В случае установки на одном фасаде здания или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иметь однотипное конструктивное решение и учитывать художественно – 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8.3.6.1.6.</w:t>
      </w:r>
      <w:r w:rsidRPr="008F4AE0">
        <w:rPr>
          <w:rFonts w:ascii="Arial" w:hAnsi="Arial" w:cs="Arial"/>
          <w:spacing w:val="-3"/>
          <w:w w:val="101"/>
        </w:rPr>
        <w:tab/>
        <w:t xml:space="preserve">Если организация (индивидуальный предприниматель) является единственным собственником (правообладателем) здания или сооружения и осуществляет там деятельность, разрешается установка настенной конструкции </w:t>
      </w:r>
      <w:r w:rsidRPr="008F4AE0">
        <w:rPr>
          <w:rFonts w:ascii="Arial" w:hAnsi="Arial" w:cs="Arial"/>
          <w:spacing w:val="-3"/>
          <w:w w:val="101"/>
        </w:rPr>
        <w:lastRenderedPageBreak/>
        <w:t>между верхней линией окон последнего этажа и крышей (карнизом). При этом на средстве размещения информации должна содержаться только информация о наименовании данной организации (данного индивидуального предпринимателя).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8.3.6.1.7.</w:t>
      </w:r>
      <w:r w:rsidRPr="008F4AE0">
        <w:rPr>
          <w:rFonts w:ascii="Arial" w:hAnsi="Arial" w:cs="Arial"/>
          <w:spacing w:val="-3"/>
          <w:w w:val="101"/>
        </w:rPr>
        <w:tab/>
        <w:t>Размещение настенных конструкций осуществляется при условии обеспечения безопасности эксплуатации технических и инженерных систем зданий и (или) сооружений и без нарушения функционального назначения отдельных элементов их фасадов.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8.3.6.1.8.</w:t>
      </w:r>
      <w:r w:rsidRPr="008F4AE0">
        <w:rPr>
          <w:rFonts w:ascii="Arial" w:hAnsi="Arial" w:cs="Arial"/>
          <w:spacing w:val="-3"/>
          <w:w w:val="101"/>
        </w:rPr>
        <w:tab/>
        <w:t>Настенные конструкции должны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или сооружений). Настенная конструкция не должна находиться на расстоянии более чем 0,2 м от плоскости (поверхности) фасада.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8.3.6.1.9.</w:t>
      </w:r>
      <w:r w:rsidRPr="008F4AE0">
        <w:rPr>
          <w:rFonts w:ascii="Arial" w:hAnsi="Arial" w:cs="Arial"/>
          <w:spacing w:val="-3"/>
          <w:w w:val="101"/>
        </w:rPr>
        <w:tab/>
        <w:t>Информация на плоских вывесках и лайтбоксах должна быть размещена с соблюдением минимальных отступов в 100 мм от контура вывески или лайтбокса.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8.3.6.1.10.</w:t>
      </w:r>
      <w:r w:rsidRPr="008F4AE0">
        <w:rPr>
          <w:rFonts w:ascii="Arial" w:hAnsi="Arial" w:cs="Arial"/>
          <w:spacing w:val="-3"/>
          <w:w w:val="101"/>
        </w:rPr>
        <w:tab/>
        <w:t>Размещение настенной конструкции на фризе разрешается только в случае отсутствия на нем архитектурного декора и (или)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должна быть организована единая подложка для размещения объемных символов.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8.3.6.1.11.</w:t>
      </w:r>
      <w:r w:rsidRPr="008F4AE0">
        <w:rPr>
          <w:rFonts w:ascii="Arial" w:hAnsi="Arial" w:cs="Arial"/>
          <w:spacing w:val="-3"/>
          <w:w w:val="101"/>
        </w:rPr>
        <w:tab/>
        <w:t>При наличии в составе входной группы здания или сооружения козырька (навеса) разрешается установка средства размещения информации исключительно на лицевой части козырька (навеса), параллельной входной двери, строго в ее габаритах или менее ее площади.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Средства размещения информации, принадлежащие разным владельцам и устанавливаемые на козырьках (навесах) в пределах одного здания, строения, сооружения, должны иметь полностью взаимоувязанные художественно – композиционные решения.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8.3.6.1.12.</w:t>
      </w:r>
      <w:r w:rsidRPr="008F4AE0">
        <w:rPr>
          <w:rFonts w:ascii="Arial" w:hAnsi="Arial" w:cs="Arial"/>
          <w:spacing w:val="-3"/>
          <w:w w:val="101"/>
        </w:rPr>
        <w:tab/>
        <w:t>Организациям, индивидуальным предпринимателям, осуществляющим деятельность по оказанию услуг общественного питания, дополнительно к иным средствам размещения информации в виде настенной конструкции разрешается размещение не более одного профильного средства размещения информации – настенного меню, содержащего сведения об ассортименте блюд, напитков и иных продуктов питания, предлагаемых при предоставлении ими указанных услуг.</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конструкций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Максимальный размер настенных меню не должен превышать по высоте 0,8 м, по длине - 0,6 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Настенные меню должны устанавливаться на минимально возможном расстоянии от поверхности фасада (дверного полотна).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8.3.6.2.</w:t>
      </w:r>
      <w:r w:rsidRPr="008F4AE0">
        <w:rPr>
          <w:rFonts w:ascii="Arial" w:hAnsi="Arial" w:cs="Arial"/>
          <w:spacing w:val="-3"/>
          <w:w w:val="101"/>
        </w:rPr>
        <w:tab/>
        <w:t>Консольные информационные конструкции (панели – кронштейны).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8.3.6.2.1.</w:t>
      </w:r>
      <w:r w:rsidRPr="008F4AE0">
        <w:rPr>
          <w:rFonts w:ascii="Arial" w:hAnsi="Arial" w:cs="Arial"/>
          <w:spacing w:val="-3"/>
          <w:w w:val="101"/>
        </w:rPr>
        <w:tab/>
        <w:t>На фасадах зданий и (или)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и (или) сооружениях, организаций и индивидуальных предпринимателей, а также ассортименте реализуемых ими товаров и оказываемых услуг.</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8.3.6.2.2.</w:t>
      </w:r>
      <w:r w:rsidRPr="008F4AE0">
        <w:rPr>
          <w:rFonts w:ascii="Arial" w:hAnsi="Arial" w:cs="Arial"/>
          <w:spacing w:val="-3"/>
          <w:w w:val="101"/>
        </w:rPr>
        <w:tab/>
        <w:t>Установка консольных информационных конструкций осуществляется на фасаде здания или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и (или) сооружений.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8.3.6.2.3.</w:t>
      </w:r>
      <w:r w:rsidRPr="008F4AE0">
        <w:rPr>
          <w:rFonts w:ascii="Arial" w:hAnsi="Arial" w:cs="Arial"/>
          <w:spacing w:val="-3"/>
          <w:w w:val="101"/>
        </w:rPr>
        <w:tab/>
        <w:t>Консольные информационные конструкции (панели – кронштейны) должны быть выполнены в двустороннем варианте и устанавливаться на единой горизонтальной оси с выравниванием по средней линии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8.3.6.2.4.</w:t>
      </w:r>
      <w:r w:rsidRPr="008F4AE0">
        <w:rPr>
          <w:rFonts w:ascii="Arial" w:hAnsi="Arial" w:cs="Arial"/>
          <w:spacing w:val="-3"/>
          <w:w w:val="101"/>
        </w:rPr>
        <w:tab/>
        <w:t>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положениями настоящих Правил.</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8.3.6.2.5.</w:t>
      </w:r>
      <w:r w:rsidRPr="008F4AE0">
        <w:rPr>
          <w:rFonts w:ascii="Arial" w:hAnsi="Arial" w:cs="Arial"/>
          <w:spacing w:val="-3"/>
          <w:w w:val="101"/>
        </w:rPr>
        <w:tab/>
        <w:t>Если организация, индивидуальный предприниматель занимает помещения, выходящие на угол здания или сооружения, допускается установка по одной консольной информационной конструкции на каждом фасаде, соответствующем занимаемым помещениям.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8.3.6.2.6.</w:t>
      </w:r>
      <w:r w:rsidRPr="008F4AE0">
        <w:rPr>
          <w:rFonts w:ascii="Arial" w:hAnsi="Arial" w:cs="Arial"/>
          <w:spacing w:val="-3"/>
          <w:w w:val="101"/>
        </w:rPr>
        <w:tab/>
        <w:t>Консольная информационная конструкция (панель – кронштейн), в том числе с внутренней подсветкой, должна быть по высоте не более 2,0 м и по ширине не более 0,5 м и находиться 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не должна выступать от стены, на которую она крепится, более чем на 1,0 м и должна располагаться на расстоянии не менее 0,8 м от границы тротуара, кроме случаев, предусмотренных настоящими Правилами.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8.3.6.2.7.</w:t>
      </w:r>
      <w:r w:rsidRPr="008F4AE0">
        <w:rPr>
          <w:rFonts w:ascii="Arial" w:hAnsi="Arial" w:cs="Arial"/>
          <w:spacing w:val="-3"/>
          <w:w w:val="101"/>
        </w:rPr>
        <w:tab/>
        <w:t>Расстояние от уровня земли до нижнего края консольной информационной конструкции должно быть не менее 2,5 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8.3.6.2.8.</w:t>
      </w:r>
      <w:r w:rsidRPr="008F4AE0">
        <w:rPr>
          <w:rFonts w:ascii="Arial" w:hAnsi="Arial" w:cs="Arial"/>
          <w:spacing w:val="-3"/>
          <w:w w:val="101"/>
        </w:rPr>
        <w:tab/>
        <w:t>Расстояние между консольными информационными конструкциями должно составлять не менее 10,0 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8.3.6.2.9.</w:t>
      </w:r>
      <w:r w:rsidRPr="008F4AE0">
        <w:rPr>
          <w:rFonts w:ascii="Arial" w:hAnsi="Arial" w:cs="Arial"/>
          <w:spacing w:val="-3"/>
          <w:w w:val="101"/>
        </w:rPr>
        <w:tab/>
        <w:t>При размещении информации на панель – кронштейнах: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должны быть соблюдены минимальные отступы от контура панели в 50 мм;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следует размещать информацию на пересечении центральных осей панели;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разрешается размещение информации одним из способов – линейным  или радиальным;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 xml:space="preserve">следует соблюдать максимально разрешенные параметры при размещении информации без подложки. </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8.3.6.3.</w:t>
      </w:r>
      <w:r w:rsidRPr="008F4AE0">
        <w:rPr>
          <w:rFonts w:ascii="Arial" w:hAnsi="Arial" w:cs="Arial"/>
          <w:spacing w:val="-3"/>
          <w:w w:val="101"/>
        </w:rPr>
        <w:tab/>
        <w:t>При размещении информации на информационных табличках: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w:t>
      </w:r>
      <w:r w:rsidRPr="008F4AE0">
        <w:rPr>
          <w:rFonts w:ascii="Arial" w:hAnsi="Arial" w:cs="Arial"/>
          <w:spacing w:val="-3"/>
          <w:w w:val="101"/>
        </w:rPr>
        <w:tab/>
        <w:t>следует соблюдать минимальные отступы от контура таблички в 25 мм;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следует размещать информацию на пересечении центральных осей панели.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8.3.6.4.</w:t>
      </w:r>
      <w:r w:rsidRPr="008F4AE0">
        <w:rPr>
          <w:rFonts w:ascii="Arial" w:hAnsi="Arial" w:cs="Arial"/>
          <w:spacing w:val="-3"/>
          <w:w w:val="101"/>
        </w:rPr>
        <w:tab/>
        <w:t>При размещении информации на табличках - общих указателях: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следует соблюдать минимальные отступы от контура таблички в 25 мм;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 случае размещения таблички у арки следует размещать общую для всех перечисленных организаций навигацию сверху таблички, надписи должны быть одинаково выровнены по левому краю;</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 случае размещения таблички у входа в здание следует размещать этажи организаций общим блоком с одной стороны.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8.3.6.5.</w:t>
      </w:r>
      <w:r w:rsidRPr="008F4AE0">
        <w:rPr>
          <w:rFonts w:ascii="Arial" w:hAnsi="Arial" w:cs="Arial"/>
          <w:spacing w:val="-3"/>
          <w:w w:val="101"/>
        </w:rPr>
        <w:tab/>
        <w:t>Информационные крышные конструкции.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8.3.6.5.1.</w:t>
      </w:r>
      <w:r w:rsidRPr="008F4AE0">
        <w:rPr>
          <w:rFonts w:ascii="Arial" w:hAnsi="Arial" w:cs="Arial"/>
          <w:spacing w:val="-3"/>
          <w:w w:val="101"/>
        </w:rPr>
        <w:tab/>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организации (индивидуальному предпринимателю) разрешается установка средства размещения информации на крыше здания, строения (информационную крышную конструкцию) в соответствии со следующими требованиями: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или сооружения;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 крыше одного объекта устанавливается только одна информационная крышная конструкция с одной стороны. При расположении информационной крышной конструкции на углу здания или сооружения в целях декорирования ее несущих элементов предусматривается угловая композиция крышной конструкции с двумя лицевыми сторонами;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размещение крышных конструкций осуществляется на расстоянии от карниза не более 1,0 м и от края кровли в глубину не менее 1,0 м, если это не противоречит архитектуре фасада здания;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 xml:space="preserve">разрешается оборудование крышных конструкций исключительно внутренней подсветкой; </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крышные конструкции соразмерны (сомасштабны) зданию или сооружению, высота данных конструкций с учетом всех используемых элементов должна быть:</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не более 1,80 м для 1-3-этажных объектов.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При этом размещение крышных конструкций на скатной кровле возможно только в соответствии с дизайн – проектом  средства размещения информации, разработанным и согласованным в установленном порядке.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8.3.6.5.2.</w:t>
      </w:r>
      <w:r w:rsidRPr="008F4AE0">
        <w:rPr>
          <w:rFonts w:ascii="Arial" w:hAnsi="Arial" w:cs="Arial"/>
          <w:spacing w:val="-3"/>
          <w:w w:val="101"/>
        </w:rPr>
        <w:tab/>
        <w:t>Установка нескольких информационных крышных конструкций осуществляется только в соответствии с дизайн – проектом  средства размещения информации, разработанным и согласованным в установленном порядке, на объектах (центрах) культурно – развлекательного, культурно – просветительного, физкультурно – оздоровительного назначения, а также объектах (центрах) торговли и услуг.</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При неравномерной высоте крыши в пределах одного здания, строения, сооружения установка крышных конструкций осуществляется на здании или на части здания меньшей высоты.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8.3.6.5.3.</w:t>
      </w:r>
      <w:r w:rsidRPr="008F4AE0">
        <w:rPr>
          <w:rFonts w:ascii="Arial" w:hAnsi="Arial" w:cs="Arial"/>
          <w:spacing w:val="-3"/>
          <w:w w:val="101"/>
        </w:rPr>
        <w:tab/>
        <w:t>Запрещается: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жилых многоквартирных домов, в том числе на крышах встроенно-пристроенных помещений жилых многоквартирных домов возможна только в соответствии с дизайн – проектом средства размещения информации, разработанным и согласованным в установленном порядке, при наличии решения об установке информационной крышной конструкции общим собранием собственников помещений в многоквартирном доме;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крепление крышных конструкций на крышах зданий, строений и сооружений на декоративные ограждения кровли;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8.3.6.6.</w:t>
      </w:r>
      <w:r w:rsidRPr="008F4AE0">
        <w:rPr>
          <w:rFonts w:ascii="Arial" w:hAnsi="Arial" w:cs="Arial"/>
          <w:spacing w:val="-3"/>
          <w:w w:val="101"/>
        </w:rPr>
        <w:tab/>
        <w:t>Витринные информационные конструкции.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8.3.6.6.1.</w:t>
      </w:r>
      <w:r w:rsidRPr="008F4AE0">
        <w:rPr>
          <w:rFonts w:ascii="Arial" w:hAnsi="Arial" w:cs="Arial"/>
          <w:spacing w:val="-3"/>
          <w:w w:val="101"/>
        </w:rPr>
        <w:tab/>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или сооружении организации (индивидуальном предпринимателе).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8.3.6.6.2.</w:t>
      </w:r>
      <w:r w:rsidRPr="008F4AE0">
        <w:rPr>
          <w:rFonts w:ascii="Arial" w:hAnsi="Arial" w:cs="Arial"/>
          <w:spacing w:val="-3"/>
          <w:w w:val="101"/>
        </w:rPr>
        <w:tab/>
        <w:t>Витринные информационные конструкции, располагаемые в пределах одного здания или сооружения, должны быть взаимоувязаны по размеру и месту размещения.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8.3.6.6.3.</w:t>
      </w:r>
      <w:r w:rsidRPr="008F4AE0">
        <w:rPr>
          <w:rFonts w:ascii="Arial" w:hAnsi="Arial" w:cs="Arial"/>
          <w:spacing w:val="-3"/>
          <w:w w:val="101"/>
        </w:rPr>
        <w:tab/>
        <w:t>Расстояние от остекления витрины до конструкции должно составлять не менее 0,15 м. В случае размещения в витринах информационных конструкций в виде световых коробов (лайтбоксов) расстояние от остекления витрины до информационной конструкции должно составлять не менее 0,50 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8.3.6.6.4.</w:t>
      </w:r>
      <w:r w:rsidRPr="008F4AE0">
        <w:rPr>
          <w:rFonts w:ascii="Arial" w:hAnsi="Arial" w:cs="Arial"/>
          <w:spacing w:val="-3"/>
          <w:w w:val="101"/>
        </w:rPr>
        <w:tab/>
        <w:t>Непосредственно на остеклении витрины с внутренней стороны разрешается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должно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осуществляется без оформления разрешения.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8.3.6.6.5.</w:t>
      </w:r>
      <w:r w:rsidRPr="008F4AE0">
        <w:rPr>
          <w:rFonts w:ascii="Arial" w:hAnsi="Arial" w:cs="Arial"/>
          <w:spacing w:val="-3"/>
          <w:w w:val="101"/>
        </w:rPr>
        <w:tab/>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 площади каждого проема витрины.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8.3.6.6.6.</w:t>
      </w:r>
      <w:r w:rsidRPr="008F4AE0">
        <w:rPr>
          <w:rFonts w:ascii="Arial" w:hAnsi="Arial" w:cs="Arial"/>
          <w:spacing w:val="-3"/>
          <w:w w:val="101"/>
        </w:rPr>
        <w:tab/>
        <w:t>Не допускается: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установка витринной конструкции на внешней стороне витрины;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нанесение изображений информационного характера на защитные жалюзи;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установка любых видов средств размещения информации с креплением на ограждения витрин, приямков и на защитные решетки окон.</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8.3.6.7.</w:t>
      </w:r>
      <w:r w:rsidRPr="008F4AE0">
        <w:rPr>
          <w:rFonts w:ascii="Arial" w:hAnsi="Arial" w:cs="Arial"/>
          <w:spacing w:val="-3"/>
          <w:w w:val="101"/>
        </w:rPr>
        <w:tab/>
        <w:t>Маркизы.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8.3.6.7.1.</w:t>
      </w:r>
      <w:r w:rsidRPr="008F4AE0">
        <w:rPr>
          <w:rFonts w:ascii="Arial" w:hAnsi="Arial" w:cs="Arial"/>
          <w:spacing w:val="-3"/>
          <w:w w:val="101"/>
        </w:rPr>
        <w:tab/>
        <w:t>На маркизах разрешается размещение информации о видах, формах и профилях осуществляемой деятельности (оказания услуг) исключительно находящихся (осуществляющих деятельность) в этих помещениях организаций и (или) индивидуальных предпринимателей.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Размещение иной информации на маркизах не допускается.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8.3.6.7.2.</w:t>
      </w:r>
      <w:r w:rsidRPr="008F4AE0">
        <w:rPr>
          <w:rFonts w:ascii="Arial" w:hAnsi="Arial" w:cs="Arial"/>
          <w:spacing w:val="-3"/>
          <w:w w:val="101"/>
        </w:rPr>
        <w:tab/>
        <w:t>Размещение информации на маркизе осуществляется только в виде нанесенного непосредственно на нее изображения.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Размещение информации, в том числе элементов фирменного стиля и художественных элементов разрешается только в нижней части у кромки маркизы площадью не более 1/3 общего поля маркизы.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8.3.6.8.</w:t>
      </w:r>
      <w:r w:rsidRPr="008F4AE0">
        <w:rPr>
          <w:rFonts w:ascii="Arial" w:hAnsi="Arial" w:cs="Arial"/>
          <w:spacing w:val="-3"/>
          <w:w w:val="101"/>
        </w:rPr>
        <w:tab/>
        <w:t>Специальные требования к средствам размещения информации, устанавливаемым на объектах (центрах) культурно – развлекательного, культурно – просветительного, физкультурно – оздоровительного  назначения, а также объектах (центрах) торговли и услуг.</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8.3.6.8.1.</w:t>
      </w:r>
      <w:r w:rsidRPr="008F4AE0">
        <w:rPr>
          <w:rFonts w:ascii="Arial" w:hAnsi="Arial" w:cs="Arial"/>
          <w:spacing w:val="-3"/>
          <w:w w:val="101"/>
        </w:rPr>
        <w:tab/>
        <w:t>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 – деловых, торговых, торгово – выставочных, спортивных и развлекательных центрах разрабатывается общий дизайн – проект  информационного оформления всего здания или сооружения, а также прилегающей к ним на основании правоустанавливающих документов территории и размещенных на ней элементов благоустройства с информационными конструкциями. Дизайн – проект  разрабатывается в соответствии с настоящими Правилами,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дизайн – проектом  с учетом архитектурных решений самих объектов информационного оформления.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На указанных в настоящем пункте зданиях и (или) сооружениях и их комплексах средства размещения информации разрешено располагать на глухих поверхностях наружных стен (без проемов и архитектурных деталей).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8.3.6.8.2.</w:t>
      </w:r>
      <w:r w:rsidRPr="008F4AE0">
        <w:rPr>
          <w:rFonts w:ascii="Arial" w:hAnsi="Arial" w:cs="Arial"/>
          <w:spacing w:val="-3"/>
          <w:w w:val="101"/>
        </w:rPr>
        <w:tab/>
        <w:t>Для объектов культурно – развлекательного, культурно – просветительного, физкультурно – 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 от площади фасада конкретного объекта, если иное не предусмотрено его архитектурным решением.</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8.3.7.</w:t>
      </w:r>
      <w:r w:rsidRPr="008F4AE0">
        <w:rPr>
          <w:rFonts w:ascii="Arial" w:hAnsi="Arial" w:cs="Arial"/>
          <w:spacing w:val="-3"/>
          <w:w w:val="101"/>
        </w:rPr>
        <w:tab/>
        <w:t>Специальные требования по размещению выносных средств размещения информации или размещаемых на элементах благоустройства</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8.3.7.1.</w:t>
      </w:r>
      <w:r w:rsidRPr="008F4AE0">
        <w:rPr>
          <w:rFonts w:ascii="Arial" w:hAnsi="Arial" w:cs="Arial"/>
          <w:spacing w:val="-3"/>
          <w:w w:val="101"/>
        </w:rPr>
        <w:tab/>
        <w:t>К выносным средствам размещения информации, а также размещаемым на элементах благоустройства относятся: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информационная стела;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навигационный модуль;</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информационный стенд.</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8.3.7.2.</w:t>
      </w:r>
      <w:r w:rsidRPr="008F4AE0">
        <w:rPr>
          <w:rFonts w:ascii="Arial" w:hAnsi="Arial" w:cs="Arial"/>
          <w:spacing w:val="-3"/>
          <w:w w:val="101"/>
        </w:rPr>
        <w:tab/>
        <w:t>Размещение информационной стелы либо стенда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или сооружения,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 (или) сооружения или помещения в них и земельный участок принадлежат (находятся в пользовании) на праве собственности либо ином законном основании.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8.3.7.2.1.</w:t>
      </w:r>
      <w:r w:rsidRPr="008F4AE0">
        <w:rPr>
          <w:rFonts w:ascii="Arial" w:hAnsi="Arial" w:cs="Arial"/>
          <w:spacing w:val="-3"/>
          <w:w w:val="101"/>
        </w:rPr>
        <w:tab/>
        <w:t>Установка на указанном земельном участке информационной стелы либо стенда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Российской Федерации о градостроительной деятельности, ГОСТ Р 52044-2003 «Наружная реклама на автомобильных дорогах и территориях городских и сельских поселений», утвержденного постановлением Госстандарта России от 22.04.2003 № 124-ст.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Установка информационной стелы либо стенда осуществляется после согласования дизайн – проекта  в установленном настоящими Правилами порядке.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8.3.7.3.</w:t>
      </w:r>
      <w:r w:rsidRPr="008F4AE0">
        <w:rPr>
          <w:rFonts w:ascii="Arial" w:hAnsi="Arial" w:cs="Arial"/>
          <w:spacing w:val="-3"/>
          <w:w w:val="101"/>
        </w:rPr>
        <w:tab/>
        <w:t>Навигационные модули – конструкции, устанавливаемые на собственных опорах, содержащие информацию о планировочной организации территории города, местах нахождения объектов инфраструктуры, культурно – исторических памятников, учреждений и организаций, предприятий и объектов потребительского рынка. 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требований законодательства Российской Федерации о градостроительной деятельности, ГОСТ Р 52044-2003 «Наружная реклама на автомобильных дорогах и территориях городских и сельских поселений», утвержденного постановлением Госстандарта России от 22.04.2003</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 124-ст.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8.3.7.3.1.</w:t>
      </w:r>
      <w:r w:rsidRPr="008F4AE0">
        <w:rPr>
          <w:rFonts w:ascii="Arial" w:hAnsi="Arial" w:cs="Arial"/>
          <w:spacing w:val="-3"/>
          <w:w w:val="101"/>
        </w:rPr>
        <w:tab/>
        <w:t>Установка навигационных модулей допускается только на тротуарах шириной не менее 1,5 м и в зоне, не препятствующей проходу пешеходов, и при условии обеспечения безопасности для участников дорожного движения.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8.3.7.3.2.</w:t>
      </w:r>
      <w:r w:rsidRPr="008F4AE0">
        <w:rPr>
          <w:rFonts w:ascii="Arial" w:hAnsi="Arial" w:cs="Arial"/>
          <w:spacing w:val="-3"/>
          <w:w w:val="101"/>
        </w:rPr>
        <w:tab/>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8.3.7.4.</w:t>
      </w:r>
      <w:r w:rsidRPr="008F4AE0">
        <w:rPr>
          <w:rFonts w:ascii="Arial" w:hAnsi="Arial" w:cs="Arial"/>
          <w:spacing w:val="-3"/>
          <w:w w:val="101"/>
        </w:rPr>
        <w:tab/>
        <w:t>Установка выносных средств размещения информации, а также размещаемых на элементах благоустройства (в том числе навигационных модулей) осуществляется исключительно в соответствии с дизайн-проектами средства размещения информации, разработанными и согласованными в установленном соответствующими нормативными актами и настоящими Правилами.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8.3.8.</w:t>
      </w:r>
      <w:r w:rsidRPr="008F4AE0">
        <w:rPr>
          <w:rFonts w:ascii="Arial" w:hAnsi="Arial" w:cs="Arial"/>
          <w:spacing w:val="-3"/>
          <w:w w:val="101"/>
        </w:rPr>
        <w:tab/>
        <w:t>Специальные требования по запрету установки средств размещения информации на зданиях и (или) сооружениях</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8.3.8.1.  Не допускается: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установка настенных информационных конструкций в два ряда (одна над другой) в местах и в порядке, предусмотренных положениями настоящих Правил (кроме случаев установки на торговых и торгово – развлекательных центрах);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установка консольных информационных конструкций (панелей – кронштейнов) рядом с балконами, одна над другой, а также если ширина тротуара не превышает 1,0 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установка средств размещения информации (кроме специальных конструкций) на расстоянии ближе, чем 2 м (по горизонтали) от мемориальных досок;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перекрытие знаков и указателей, знаков городской навигации, в том числе адресных указателей;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создание средств размещения информации путем непосредственного нанесения на поверхность фасада декоративно – художественного и (или) текстового изображения (методом покраски, наклейки и иными методами);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призматроны) или изображения, демонстрируемого на электронных носителях (экраны, бегущая строка), за исключением конструкций, размещаемых в витрине;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заклейка пленками (иными материалами), закрашивание лицевой и (или) внутренней (не в соответствии с положениями пунктов настоящих Правил) плоскостей витрины;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замена остекления витрин световыми коробами (лайтбоксами);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устройство в витрине конструкций электронных носителей – экранов  на всю площадь остекления витрины;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изготовление средств размещения информации с использованием картона, бумаги, ткани, баннерной ткани или сетки (за исключением афиш);</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применение материалов с флюоресцирующим эффектом;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установка средств размещения информации на декоративных ограждениях сезонных кафе;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установка средств размещения информации на шлагбаумах, подпорных стенках и т.п. конструкциях и сооружениях;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 форме транспаранта.</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8.4. Требования к установке рекламных конструкций на зданиях 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сооружениях</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8.4.1.</w:t>
      </w:r>
      <w:r w:rsidRPr="008F4AE0">
        <w:rPr>
          <w:rFonts w:ascii="Arial" w:hAnsi="Arial" w:cs="Arial"/>
          <w:spacing w:val="-3"/>
          <w:w w:val="101"/>
        </w:rPr>
        <w:tab/>
        <w:t>Типы</w:t>
      </w:r>
      <w:r w:rsidRPr="008F4AE0">
        <w:rPr>
          <w:rFonts w:ascii="Arial" w:hAnsi="Arial" w:cs="Arial"/>
          <w:spacing w:val="-3"/>
          <w:w w:val="101"/>
        </w:rPr>
        <w:tab/>
        <w:t>рекламных</w:t>
      </w:r>
      <w:r w:rsidRPr="008F4AE0">
        <w:rPr>
          <w:rFonts w:ascii="Arial" w:hAnsi="Arial" w:cs="Arial"/>
          <w:spacing w:val="-3"/>
          <w:w w:val="101"/>
        </w:rPr>
        <w:tab/>
        <w:t>конструкций,</w:t>
      </w:r>
      <w:r w:rsidRPr="008F4AE0">
        <w:rPr>
          <w:rFonts w:ascii="Arial" w:hAnsi="Arial" w:cs="Arial"/>
          <w:spacing w:val="-3"/>
          <w:w w:val="101"/>
        </w:rPr>
        <w:tab/>
        <w:t>размещаемых</w:t>
      </w:r>
      <w:r w:rsidRPr="008F4AE0">
        <w:rPr>
          <w:rFonts w:ascii="Arial" w:hAnsi="Arial" w:cs="Arial"/>
          <w:spacing w:val="-3"/>
          <w:w w:val="101"/>
        </w:rPr>
        <w:tab/>
        <w:t>на</w:t>
      </w:r>
      <w:r w:rsidRPr="008F4AE0">
        <w:rPr>
          <w:rFonts w:ascii="Arial" w:hAnsi="Arial" w:cs="Arial"/>
          <w:spacing w:val="-3"/>
          <w:w w:val="101"/>
        </w:rPr>
        <w:tab/>
        <w:t>зданиях, строениях, сооружениях: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медиафасад;</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настенная конструкция, в том числе светодиодный экран и конструкция для размещения афиш;</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крышная конструкция;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многофункциональная конструкция и оборудование;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витринная конструкция;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съемная (стяговая) конструкция (штандарт, флаг);</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светодинамическое (проекционное) изображение.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8.4.2.</w:t>
      </w:r>
      <w:r w:rsidRPr="008F4AE0">
        <w:rPr>
          <w:rFonts w:ascii="Arial" w:hAnsi="Arial" w:cs="Arial"/>
          <w:spacing w:val="-3"/>
          <w:w w:val="101"/>
        </w:rPr>
        <w:tab/>
        <w:t>Проектирование размещения и установка рекламных конструкций на зданиях и сооружениях.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8.4.2.1.</w:t>
      </w:r>
      <w:r w:rsidRPr="008F4AE0">
        <w:rPr>
          <w:rFonts w:ascii="Arial" w:hAnsi="Arial" w:cs="Arial"/>
          <w:spacing w:val="-3"/>
          <w:w w:val="101"/>
        </w:rPr>
        <w:tab/>
        <w:t>Установка и эксплуатация рекламных конструкций разрешается только в случаях, если это не нарушает внешний архитектурный облик сложившейся застройки.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8.4.2.2.</w:t>
      </w:r>
      <w:r w:rsidRPr="008F4AE0">
        <w:rPr>
          <w:rFonts w:ascii="Arial" w:hAnsi="Arial" w:cs="Arial"/>
          <w:spacing w:val="-3"/>
          <w:w w:val="101"/>
        </w:rPr>
        <w:tab/>
        <w:t>Установка и эксплуатация рекламных конструкций, устанавливаемых на зданиях и (или) сооружениях, для которых Законом Российской Федерации от 13.03.2006 № 38-ФЗ «О рекламе» не предусмотрена разработка схем размещения рекламных конструкций, и размещаемых на внешних стенах, в том числе брандмауэрах, крышах и иных конструктивных элементах зданий и (или) сооружений, осуществляется только в соответствии с дизайн – проектом  размещения рекламных конструкций.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8.4.2.3.</w:t>
      </w:r>
      <w:r w:rsidRPr="008F4AE0">
        <w:rPr>
          <w:rFonts w:ascii="Arial" w:hAnsi="Arial" w:cs="Arial"/>
          <w:spacing w:val="-3"/>
          <w:w w:val="101"/>
        </w:rPr>
        <w:tab/>
        <w:t>Рекламные конструкции, содержащие коммерческую рекламу и устанавливаемые на зданиях и (или) сооружениях, размещаются исключительно:</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 крышах и стенах отдельно стоящих торговых, торгово – развлекательных, спортивных центров;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 крышах и глухих (торцевых) стенах иных зданий, сооружений (кроме конструкций, расположенных в специальных местах, предусмотренных для размещения афиш).</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8.4.2.4.</w:t>
      </w:r>
      <w:r w:rsidRPr="008F4AE0">
        <w:rPr>
          <w:rFonts w:ascii="Arial" w:hAnsi="Arial" w:cs="Arial"/>
          <w:spacing w:val="-3"/>
          <w:w w:val="101"/>
        </w:rPr>
        <w:tab/>
        <w:t>При проектировании размещения (установке, применении) рекламных конструкций следует руководствоваться следующими требованиями: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рекламные конструкции не должны выходить за края фасада здания, сооружения, на котором они размещаются;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длина конструкций, устанавливаемых на крыше объекта, не должна превышать половину длины фасада, по отношению к которому они размещены;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установка крышных конструкций в целях размещения на них рекламы допускается только при соответствии их художественно – композиционных  решений соответствующим положениям, предусмотренным пунктом 8.3.6.5 настоящих Правил;</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применение и эксплуатация светодинамического (проекционного) изображения должны обеспечивать соблюдение соответствующих норм, требований и условий, предусмотренных законодательными нормативными актами Российской Федерации, а также безопасного и благоприятного визуального восприятия.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8.4.2.5.</w:t>
      </w:r>
      <w:r w:rsidRPr="008F4AE0">
        <w:rPr>
          <w:rFonts w:ascii="Arial" w:hAnsi="Arial" w:cs="Arial"/>
          <w:spacing w:val="-3"/>
          <w:w w:val="101"/>
        </w:rPr>
        <w:tab/>
        <w:t>Запрещается: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установка рекламных конструкций на крышах некапитальных торговых объектов;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крепление рекламных конструкций на крышах зданий и сооружений на декоративные ограждения кровли;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установка рекламных конструкций со сменным информационным полем (в том числе брандмауэров) на фасадах многоквартирных домов, расположенных на исторических улицах, выше уровня перекрытий первого этажа.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8.4.3.</w:t>
      </w:r>
      <w:r w:rsidRPr="008F4AE0">
        <w:rPr>
          <w:rFonts w:ascii="Arial" w:hAnsi="Arial" w:cs="Arial"/>
          <w:spacing w:val="-3"/>
          <w:w w:val="101"/>
        </w:rPr>
        <w:tab/>
        <w:t>Многофункциональные конструкции и оборудование.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На период размещения сезонных кафе при стационарных предприятиях общественного питания допускается размещение многофункциональных рекламных конструкций в виде маркиз, шатров, зонтиков, используемых для обустройства и повышения уровня эксплуатации сезонного кафе.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8.4.4.</w:t>
      </w:r>
      <w:r w:rsidRPr="008F4AE0">
        <w:rPr>
          <w:rFonts w:ascii="Arial" w:hAnsi="Arial" w:cs="Arial"/>
          <w:spacing w:val="-3"/>
          <w:w w:val="101"/>
        </w:rPr>
        <w:tab/>
        <w:t>Установку и эксплуатацию рекламных конструкций на территории муниципального образования Татаро-Каргалинский сельсовет Сакмарского района Оренбургской области, регулирует  Административный регламент по предоставлению муниципальной услуги «Выдача разрешений на установку и эксплуатацию рекламных конструкций», утвержденный постановлением Администрации Сакмарского района Оренбургской области.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p>
    <w:p w:rsidR="008F4AE0" w:rsidRPr="00DE60D2" w:rsidRDefault="008F4AE0" w:rsidP="00DE60D2">
      <w:pPr>
        <w:spacing w:line="317" w:lineRule="exact"/>
        <w:ind w:right="-62"/>
        <w:jc w:val="center"/>
        <w:rPr>
          <w:rFonts w:ascii="Arial" w:hAnsi="Arial" w:cs="Arial"/>
          <w:b/>
          <w:spacing w:val="-3"/>
          <w:w w:val="101"/>
          <w:sz w:val="30"/>
          <w:szCs w:val="30"/>
        </w:rPr>
      </w:pPr>
      <w:r w:rsidRPr="00DE60D2">
        <w:rPr>
          <w:rFonts w:ascii="Arial" w:hAnsi="Arial" w:cs="Arial"/>
          <w:b/>
          <w:spacing w:val="-3"/>
          <w:w w:val="101"/>
          <w:sz w:val="30"/>
          <w:szCs w:val="30"/>
        </w:rPr>
        <w:t>Раздел 9. Праздничное оформление города</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9.1.</w:t>
      </w:r>
      <w:r w:rsidRPr="008F4AE0">
        <w:rPr>
          <w:rFonts w:ascii="Arial" w:hAnsi="Arial" w:cs="Arial"/>
          <w:spacing w:val="-3"/>
          <w:w w:val="101"/>
        </w:rPr>
        <w:tab/>
        <w:t>Праздничное оформление объектов благоустройства включает размещение на объектах благоустройства флагов, лозунгов, плакатов, гирлянд, панно, установку декоративных элементов и композиций, стендов, киосков, трибун, эстрад, а также устройство праздничной иллюминации.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9.2.</w:t>
      </w:r>
      <w:r w:rsidRPr="008F4AE0">
        <w:rPr>
          <w:rFonts w:ascii="Arial" w:hAnsi="Arial" w:cs="Arial"/>
          <w:spacing w:val="-3"/>
          <w:w w:val="101"/>
        </w:rPr>
        <w:tab/>
        <w:t>Лица, осуществляющие содержание объектов благоустройства, обеспечивают их праздничное оформление в соответствии с концепцией.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9.3.</w:t>
      </w:r>
      <w:r w:rsidRPr="008F4AE0">
        <w:rPr>
          <w:rFonts w:ascii="Arial" w:hAnsi="Arial" w:cs="Arial"/>
          <w:spacing w:val="-3"/>
          <w:w w:val="101"/>
        </w:rPr>
        <w:tab/>
        <w:t>Выполнение праздничного оформления города, установка его элементов на объектах и элементах благоустройства не должны ухудшать видимость технических средств организации дорожного движения.</w:t>
      </w:r>
    </w:p>
    <w:p w:rsidR="008F4AE0" w:rsidRPr="008F4AE0" w:rsidRDefault="008F4AE0" w:rsidP="008F4AE0">
      <w:pPr>
        <w:spacing w:line="317" w:lineRule="exact"/>
        <w:ind w:right="-62"/>
        <w:jc w:val="both"/>
        <w:rPr>
          <w:rFonts w:ascii="Arial" w:hAnsi="Arial" w:cs="Arial"/>
          <w:spacing w:val="-3"/>
          <w:w w:val="101"/>
        </w:rPr>
      </w:pPr>
    </w:p>
    <w:p w:rsidR="008F4AE0" w:rsidRPr="000D3493" w:rsidRDefault="008F4AE0" w:rsidP="000D3493">
      <w:pPr>
        <w:spacing w:line="317" w:lineRule="exact"/>
        <w:ind w:right="-62"/>
        <w:jc w:val="center"/>
        <w:rPr>
          <w:rFonts w:ascii="Arial" w:hAnsi="Arial" w:cs="Arial"/>
          <w:b/>
          <w:spacing w:val="-3"/>
          <w:w w:val="101"/>
          <w:sz w:val="30"/>
          <w:szCs w:val="30"/>
        </w:rPr>
      </w:pPr>
      <w:r w:rsidRPr="000D3493">
        <w:rPr>
          <w:rFonts w:ascii="Arial" w:hAnsi="Arial" w:cs="Arial"/>
          <w:b/>
          <w:spacing w:val="-3"/>
          <w:w w:val="101"/>
          <w:sz w:val="30"/>
          <w:szCs w:val="30"/>
        </w:rPr>
        <w:t>Раздел 10. Эксплуатация объектов и элементов благоустройства</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10.1.</w:t>
      </w:r>
      <w:r w:rsidRPr="008F4AE0">
        <w:rPr>
          <w:rFonts w:ascii="Arial" w:hAnsi="Arial" w:cs="Arial"/>
          <w:spacing w:val="-3"/>
          <w:w w:val="101"/>
        </w:rPr>
        <w:tab/>
        <w:t>Общие требования к содержанию объектов и элементов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благоустройства</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10.1.1.</w:t>
      </w:r>
      <w:r w:rsidRPr="008F4AE0">
        <w:rPr>
          <w:rFonts w:ascii="Arial" w:hAnsi="Arial" w:cs="Arial"/>
          <w:spacing w:val="-3"/>
          <w:w w:val="101"/>
        </w:rPr>
        <w:tab/>
        <w:t>Данный раздел Правил включает в себя положения об уборке территории, порядок содержания элементов благоустройства, работ по озеленению территорий и содержания зеленых насаждений, содержания и эксплуатации дорог, освещения территории, содержания животных, основные положения о контроле за эксплуатацией объектов благоустройства.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10.1.2.</w:t>
      </w:r>
      <w:r w:rsidRPr="008F4AE0">
        <w:rPr>
          <w:rFonts w:ascii="Arial" w:hAnsi="Arial" w:cs="Arial"/>
          <w:spacing w:val="-3"/>
          <w:w w:val="101"/>
        </w:rPr>
        <w:tab/>
        <w:t xml:space="preserve">Содержание объектов, созданных (установленных) на землях или земельных участках, находящихся в государственной или муниципальной собственности, используемых без предоставления земельных участков и </w:t>
      </w:r>
      <w:r w:rsidRPr="008F4AE0">
        <w:rPr>
          <w:rFonts w:ascii="Arial" w:hAnsi="Arial" w:cs="Arial"/>
          <w:spacing w:val="-3"/>
          <w:w w:val="101"/>
        </w:rPr>
        <w:lastRenderedPageBreak/>
        <w:t>установления сервитута, на основании разрешений уполномоченного органа, осуществляется владельцами таких объектов.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После истечения срока действия разрешения на размещение объекта в случае необходимости сноса или демонтажа объекта его владелец обязан произвести указанные работы за свой счет в течение 30 дней.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w:t>
      </w:r>
      <w:r w:rsidRPr="008F4AE0">
        <w:rPr>
          <w:rFonts w:ascii="Arial" w:hAnsi="Arial" w:cs="Arial"/>
          <w:spacing w:val="-3"/>
          <w:w w:val="101"/>
        </w:rPr>
        <w:tab/>
        <w:t>привести такие земли или земельные участки в состояние, пригодное для их использования в соответствии с разрешенным использованием;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w:t>
      </w:r>
      <w:r w:rsidRPr="008F4AE0">
        <w:rPr>
          <w:rFonts w:ascii="Arial" w:hAnsi="Arial" w:cs="Arial"/>
          <w:spacing w:val="-3"/>
          <w:w w:val="101"/>
        </w:rPr>
        <w:tab/>
        <w:t>выполнить необходимые работы по рекультивации таких земель или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земельных участков.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10.1.3.</w:t>
      </w:r>
      <w:r w:rsidRPr="008F4AE0">
        <w:rPr>
          <w:rFonts w:ascii="Arial" w:hAnsi="Arial" w:cs="Arial"/>
          <w:spacing w:val="-3"/>
          <w:w w:val="101"/>
        </w:rPr>
        <w:tab/>
        <w:t>Правообладателями, лицами, ответственными за содержание земельных участков, объектов и элементов благоустройства являются физические и (или) юридические лица независимо от их организационно- правовых форм, владеющие объектами и элементами благоустройства на праве собственности, ином законном основании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собственником.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10.1.4.</w:t>
      </w:r>
      <w:r w:rsidRPr="008F4AE0">
        <w:rPr>
          <w:rFonts w:ascii="Arial" w:hAnsi="Arial" w:cs="Arial"/>
          <w:spacing w:val="-3"/>
          <w:w w:val="101"/>
        </w:rPr>
        <w:tab/>
        <w:t>В целях обеспечения безопасного движения транспортных средств и пешеходов улично – дорожная сеть должна быть без посторонних предметов, в том числе предметов, не относящихся к элементам обустройства дорог, покрытия улично – дорожной сети должны быть спланированы, не иметь разрушений, деформаций, выбоин, иных повреждений, очищены от бытовых и промышленных отходов, песка, случайного мусора, листвы, а водоотводные устройства – исправны.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10.1.5.</w:t>
      </w:r>
      <w:r w:rsidRPr="008F4AE0">
        <w:rPr>
          <w:rFonts w:ascii="Arial" w:hAnsi="Arial" w:cs="Arial"/>
          <w:spacing w:val="-3"/>
          <w:w w:val="101"/>
        </w:rPr>
        <w:tab/>
        <w:t>Мосты, путепроводы, транспортные и пешеходные тоннели, лестницы, ступени, пандусы, ограждения, другие элементы сопряжения, должны содержаться в технически исправном состоянии, быть очищены от бытовых и промышленных отходов, песка, случайного мусора, листвы, снега, наледи для обеспечения безопасного и беспрепятственного движения пешеходов и транспортных средств.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10.1.6.</w:t>
      </w:r>
      <w:r w:rsidRPr="008F4AE0">
        <w:rPr>
          <w:rFonts w:ascii="Arial" w:hAnsi="Arial" w:cs="Arial"/>
          <w:spacing w:val="-3"/>
          <w:w w:val="101"/>
        </w:rPr>
        <w:tab/>
        <w:t>Озелененные, а также незастроенные территории, акватории и водоохранные зоны рек, ручьев, озер, иных водных объектов должны быть очищены от бытовых и промышленных отходов и содержаться в состоянии, обеспечивающем санитарно – эпидемиологическую и экологическую безопасность населения.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10.1.7.</w:t>
      </w:r>
      <w:r w:rsidRPr="008F4AE0">
        <w:rPr>
          <w:rFonts w:ascii="Arial" w:hAnsi="Arial" w:cs="Arial"/>
          <w:spacing w:val="-3"/>
          <w:w w:val="101"/>
        </w:rPr>
        <w:tab/>
        <w:t xml:space="preserve">При проведении работ по благоустройству территории не допускается нарушать тишину и спокойствие граждан в период, установленный Законом Оренбургской области «Об административных правонарушениях». </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10.1.8.</w:t>
      </w:r>
      <w:r w:rsidRPr="008F4AE0">
        <w:rPr>
          <w:rFonts w:ascii="Arial" w:hAnsi="Arial" w:cs="Arial"/>
          <w:spacing w:val="-3"/>
          <w:w w:val="101"/>
        </w:rPr>
        <w:tab/>
        <w:t>Мойка транспортных средств на территории города, за исключением территорий специализированных автопредприятий, предприятий автосервиса, автомоек и иных объектов, специально оборудованных для этих целей, запрещена.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10.1.9.</w:t>
      </w:r>
      <w:r w:rsidRPr="008F4AE0">
        <w:rPr>
          <w:rFonts w:ascii="Arial" w:hAnsi="Arial" w:cs="Arial"/>
          <w:spacing w:val="-3"/>
          <w:w w:val="101"/>
        </w:rPr>
        <w:tab/>
        <w:t xml:space="preserve">Запрещается нанесение рекламной информации, иной информации, рисунков на все виды покрытий тротуара и проезжей части (за исключением случаев проведения специальных мероприятий, конкурсов, организуемых </w:t>
      </w:r>
      <w:r w:rsidRPr="008F4AE0">
        <w:rPr>
          <w:rFonts w:ascii="Arial" w:hAnsi="Arial" w:cs="Arial"/>
          <w:spacing w:val="-3"/>
          <w:w w:val="101"/>
        </w:rPr>
        <w:lastRenderedPageBreak/>
        <w:t>Администрацией муниципального образования Татаро-Каргалинский сельсовет Сакмарского района Оренбургской области, и мероприятий, направленных на обеспечение безопасности движения транспортных средств и пешеходов).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10.1.10.</w:t>
      </w:r>
      <w:r w:rsidRPr="008F4AE0">
        <w:rPr>
          <w:rFonts w:ascii="Arial" w:hAnsi="Arial" w:cs="Arial"/>
          <w:spacing w:val="-3"/>
          <w:w w:val="101"/>
        </w:rPr>
        <w:tab/>
        <w:t>На период установления владельца подземных коммуникаций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ограждение при открытых крышках люков смотровых колодцев и при образовании просадок, провалов покрытия улично-дорожной сети устанавливает организация, эксплуатирующая данную территорию.</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10.1.11.</w:t>
      </w:r>
      <w:r w:rsidRPr="008F4AE0">
        <w:rPr>
          <w:rFonts w:ascii="Arial" w:hAnsi="Arial" w:cs="Arial"/>
          <w:spacing w:val="-3"/>
          <w:w w:val="101"/>
        </w:rPr>
        <w:tab/>
        <w:t>Правообладатели, эксплуатирующие подземные коммуникации, должны содержать крышки люков смотровых колодцев и камер, расположенных на улично-дорожной сети, в одном уровне с дорожным покрытием, и регулярно следить за тем, чтобы крышки люков всегда находились в технически исправном состоянии и были закрыты. Если перепад отметок превышает 2,0 см, должны быть приняты меры по исправлению дефектов. В случае повреждения или разрушения люковин, крышек люков, колодцы должны быть немедленно огорожены и восстановлены в сроки, установленные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Росстандарта от 26.09.2017 № 1245-ст.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При наличии повреждения покрытия (просадок, провалов или деформации) на улично – дорожной  сети по трассе подземных коммуникаций и в границах их охранных зон, организация, в ведении которой находятся коммуникации, в целях обеспечения безопасного движения транспорта и пешеходов должна немедленно установить дорожные знаки, приступить к устранению повреждения с последующим восстановлением покрытия по типу существующего.</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Правообладатели, эксплуатирующие подземные коммуникации, расположенные за пределами улично – дорожной  сети, регулярно следят за тем, чтобы крышки люков смотровых колодцев и камер всегда находились в технически исправном состоянии и были закрыты. В случае повреждения или разрушения люковин, крышек люков смотровых колодцев, появления просадок и провалов в охранных зонах инженерных сетей, они должны быть немедленно огорожены и восстановлены в сроки, установленные правилами эксплуатации соответствующих инженерных сетей.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10.1.12.</w:t>
      </w:r>
      <w:r w:rsidRPr="008F4AE0">
        <w:rPr>
          <w:rFonts w:ascii="Arial" w:hAnsi="Arial" w:cs="Arial"/>
          <w:spacing w:val="-3"/>
          <w:w w:val="101"/>
        </w:rPr>
        <w:tab/>
        <w:t>Правообладатели земельных участков и объектов благоустройства обязаны содержать выпуски водоотводных устройств до присоединения к магистральной сети.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10.1.13.</w:t>
      </w:r>
      <w:r w:rsidRPr="008F4AE0">
        <w:rPr>
          <w:rFonts w:ascii="Arial" w:hAnsi="Arial" w:cs="Arial"/>
          <w:spacing w:val="-3"/>
          <w:w w:val="101"/>
        </w:rPr>
        <w:tab/>
        <w:t>На территории муниципального образования Татаро-Каргалинский сельсовет Сакмарского района Оренбургской области запрещается: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w:t>
      </w:r>
      <w:r w:rsidRPr="008F4AE0">
        <w:rPr>
          <w:rFonts w:ascii="Arial" w:hAnsi="Arial" w:cs="Arial"/>
          <w:spacing w:val="-3"/>
          <w:w w:val="101"/>
        </w:rPr>
        <w:tab/>
        <w:t>сжигание мусора, листвы, деревьев, веток, травы, бытовых и промышленных отходов;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w:t>
      </w:r>
      <w:r w:rsidRPr="008F4AE0">
        <w:rPr>
          <w:rFonts w:ascii="Arial" w:hAnsi="Arial" w:cs="Arial"/>
          <w:spacing w:val="-3"/>
          <w:w w:val="101"/>
        </w:rPr>
        <w:tab/>
        <w:t>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3)</w:t>
      </w:r>
      <w:r w:rsidRPr="008F4AE0">
        <w:rPr>
          <w:rFonts w:ascii="Arial" w:hAnsi="Arial" w:cs="Arial"/>
          <w:spacing w:val="-3"/>
          <w:w w:val="101"/>
        </w:rPr>
        <w:tab/>
        <w:t>сброс неочищенных сточных вод промышленных предприятий в водоёмы и ливневую канализацию;</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w:t>
      </w:r>
      <w:r w:rsidRPr="008F4AE0">
        <w:rPr>
          <w:rFonts w:ascii="Arial" w:hAnsi="Arial" w:cs="Arial"/>
          <w:spacing w:val="-3"/>
          <w:w w:val="101"/>
        </w:rPr>
        <w:tab/>
        <w:t xml:space="preserve">перевозка грунта, мусора, сыпучих строительных материалов, легкой тары, листвы, спила деревьев без покрытия их брезентом или другим материалом, </w:t>
      </w:r>
      <w:r w:rsidRPr="008F4AE0">
        <w:rPr>
          <w:rFonts w:ascii="Arial" w:hAnsi="Arial" w:cs="Arial"/>
          <w:spacing w:val="-3"/>
          <w:w w:val="101"/>
        </w:rPr>
        <w:lastRenderedPageBreak/>
        <w:t>исключающим загрязнение дорог и причинение транспортируемыми отходами вреда здоровью людей и окружающей среде;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w:t>
      </w:r>
      <w:r w:rsidRPr="008F4AE0">
        <w:rPr>
          <w:rFonts w:ascii="Arial" w:hAnsi="Arial" w:cs="Arial"/>
          <w:spacing w:val="-3"/>
          <w:w w:val="101"/>
        </w:rPr>
        <w:tab/>
        <w:t>постоянное или временное размещение транспортных средств вне предусмотренных для этих целей мест, в том числе, на детских и спортивных площадках, специальных площадках для складирования крупногабаритных отходов и сбора ТКО, газонах и тротуарах, участках с зелёными насаждениями, а также на проезжей части дворовых, придомовых территорий, препятствующее механизированной уборке и вывозу твёрдых коммунальных отходов;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6)</w:t>
      </w:r>
      <w:r w:rsidRPr="008F4AE0">
        <w:rPr>
          <w:rFonts w:ascii="Arial" w:hAnsi="Arial" w:cs="Arial"/>
          <w:spacing w:val="-3"/>
          <w:w w:val="101"/>
        </w:rPr>
        <w:tab/>
        <w:t>хранение брошенных, в том числе, разукомплектованных транспортных средств на территориях города, за исключением специально установленных для этих целей мест (специализированные автостоянки, пункты приема металлов и пр.), создающие помехи в организации благоустройства территории города, а также являющиеся источником загрязнения городских территорий и представляющие угрозу общественной безопасности;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w:t>
      </w:r>
      <w:r w:rsidRPr="008F4AE0">
        <w:rPr>
          <w:rFonts w:ascii="Arial" w:hAnsi="Arial" w:cs="Arial"/>
          <w:spacing w:val="-3"/>
          <w:w w:val="101"/>
        </w:rPr>
        <w:tab/>
        <w:t>мойка транспортных средств вне специально отведённых для этого мест, в том числе во дворах домов, на улицах, в парках и скверах, а также на водоемах, расположенных на территории города, а также на иных водоемах  МО Татаро-Каргалинский сельсовет Сакмарского района Оренбургской области, включая безымянные ручьи, реки, русло которых обеспечивает поступление воды в водоемы, расположенные в границах городского округа;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w:t>
      </w:r>
      <w:r w:rsidRPr="008F4AE0">
        <w:rPr>
          <w:rFonts w:ascii="Arial" w:hAnsi="Arial" w:cs="Arial"/>
          <w:spacing w:val="-3"/>
          <w:w w:val="101"/>
        </w:rPr>
        <w:tab/>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 – смазочные материалы и пр.), вне специально отведённых для этого мест;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9)</w:t>
      </w:r>
      <w:r w:rsidRPr="008F4AE0">
        <w:rPr>
          <w:rFonts w:ascii="Arial" w:hAnsi="Arial" w:cs="Arial"/>
          <w:spacing w:val="-3"/>
          <w:w w:val="101"/>
        </w:rPr>
        <w:tab/>
        <w:t>складирование тары, прессованного картона, мешков, запасов товаров у киосков, палаток, павильонов мелкорозничной торговли, объектов потребительского рынка, а также использование для складирования прилегающих к ним территории, включая рынки, парки, лечебно – профилактические учреждения, придомовые территории многоквартирных домов, общественные территории;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w:t>
      </w:r>
      <w:r w:rsidRPr="008F4AE0">
        <w:rPr>
          <w:rFonts w:ascii="Arial" w:hAnsi="Arial" w:cs="Arial"/>
          <w:spacing w:val="-3"/>
          <w:w w:val="101"/>
        </w:rPr>
        <w:tab/>
        <w:t>создание несанкционированных свалок строительных и твердых коммунальных отходов, загрязнение городских территорий различными видами отходов и бытовым мусором, складирование снега вне специально установленных для этого мест;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w:t>
      </w:r>
      <w:r w:rsidRPr="008F4AE0">
        <w:rPr>
          <w:rFonts w:ascii="Arial" w:hAnsi="Arial" w:cs="Arial"/>
          <w:spacing w:val="-3"/>
          <w:w w:val="101"/>
        </w:rPr>
        <w:tab/>
        <w:t>размещение хозяйствующими субъектами (юридическими и физическими лицами) твердых коммунальных отходов на территориях контейнерных площадок без заключенного договора с уполномоченной специализированной организацией на сбор и вывоз твердых коммунальных отходов;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12)</w:t>
      </w:r>
      <w:r w:rsidRPr="008F4AE0">
        <w:rPr>
          <w:rFonts w:ascii="Arial" w:hAnsi="Arial" w:cs="Arial"/>
          <w:spacing w:val="-3"/>
          <w:w w:val="101"/>
        </w:rPr>
        <w:tab/>
        <w:t xml:space="preserve">повреждение и уничтожение объектов и элементов благоустройства, включая самовольную вырубку, прореживание и пересадку зеленых насаждений без разрешения, выданного в порядке и на основаниях, предусмотренном действующим нормативным правовым актом администрации муниципального образования Татаро-Каргалинский сельсовет Сакмарского района Оренбургской области; </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13)</w:t>
      </w:r>
      <w:r w:rsidRPr="008F4AE0">
        <w:rPr>
          <w:rFonts w:ascii="Arial" w:hAnsi="Arial" w:cs="Arial"/>
          <w:spacing w:val="-3"/>
          <w:w w:val="101"/>
        </w:rPr>
        <w:tab/>
        <w:t>повреждение, опрокидывание или перемещение в другие места размещенных в установленном порядке скамеек, оборудования детских площадок, контейнеров для бытовых отходов, а также урн для сбора мусора;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14)</w:t>
      </w:r>
      <w:r w:rsidRPr="008F4AE0">
        <w:rPr>
          <w:rFonts w:ascii="Arial" w:hAnsi="Arial" w:cs="Arial"/>
          <w:spacing w:val="-3"/>
          <w:w w:val="101"/>
        </w:rPr>
        <w:tab/>
        <w:t>установка и размещение информационных конструкций, размещение афиш, объявлений и указателей в неустановленных местах, самовольное нанесение надписей и рисунков на фасадах зданий и многоквартирных домов, на объектах и элементах благоустройства.</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w:t>
      </w:r>
      <w:r w:rsidRPr="008F4AE0">
        <w:rPr>
          <w:rFonts w:ascii="Arial" w:hAnsi="Arial" w:cs="Arial"/>
          <w:spacing w:val="-3"/>
          <w:w w:val="101"/>
        </w:rPr>
        <w:tab/>
        <w:t>Уборка территорий</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10.2.1.</w:t>
      </w:r>
      <w:r w:rsidRPr="008F4AE0">
        <w:rPr>
          <w:rFonts w:ascii="Arial" w:hAnsi="Arial" w:cs="Arial"/>
          <w:spacing w:val="-3"/>
          <w:w w:val="101"/>
        </w:rPr>
        <w:tab/>
        <w:t>Юридические лица независимо от их организационно – правовых форм и физические лица обязаны обеспечивать своевременную и качественную уборку принадлежащих им на праве собственности или на другом вещном праве земельных участков и прилегающей территории в соответствии с законодательством, настоящими Правилами и другими муниципальными правовыми актами города.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Уборка трупов погибших (павших) безнадзорных животных, транспортировка трупов к месту уничтожения и уничтожение трупов безнадзорных животных осуществляется в соответствии с требованиями «Ветеринарно – санитарные правила сбора, утилизации и уничтожения биологических отходов», утвержденными Минсельхозпродом РФ 26.10.2020 № 626</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10.2.2.</w:t>
      </w:r>
      <w:r w:rsidRPr="008F4AE0">
        <w:rPr>
          <w:rFonts w:ascii="Arial" w:hAnsi="Arial" w:cs="Arial"/>
          <w:spacing w:val="-3"/>
          <w:w w:val="101"/>
        </w:rPr>
        <w:tab/>
        <w:t>Границы участков уборки территорий.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10.2.2.1.</w:t>
      </w:r>
      <w:r w:rsidRPr="008F4AE0">
        <w:rPr>
          <w:rFonts w:ascii="Arial" w:hAnsi="Arial" w:cs="Arial"/>
          <w:spacing w:val="-3"/>
          <w:w w:val="101"/>
        </w:rPr>
        <w:tab/>
        <w:t>Границами участков уборки территорий являются границы земельных участков, принадлежащих физическим и юридическим лицам, индивидуальным предпринимателям на праве собственности или на ином законном основании, в соответствии с границами, определенными земельными участками, сведения о которых содержатся в едином государственном реестре недвижимости.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Уборка земель, части земельного участка или земельного участка, находящихся в государственной или муниципальной собственности, используемых гражданами или юридическими лицами на основании разрешений на использование земель или земельных участков, находящихся в государственной или муниципальной собственности, выданных в соответствии с Правилами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 1244, либо на основании разрешений на размещение объектов, указанных в Перечне видов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 осуществляется в границах определенных схемой границ предполагаемых к использованию земель или части земельного участка (в случае, если используются земли или часть земельного участка), или в границах земельного участка, сведения о которых содержатся в Едином государственном реестре недвижимости.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Границы прилегающих территорий определяются в отношении территории общего пользования, которые прилегают к зданию, строению, сооружению, земельному участку в случае, если такой земельный участок образован, на расстояние: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w:t>
      </w:r>
      <w:r w:rsidRPr="008F4AE0">
        <w:rPr>
          <w:rFonts w:ascii="Arial" w:hAnsi="Arial" w:cs="Arial"/>
          <w:spacing w:val="-3"/>
          <w:w w:val="101"/>
        </w:rPr>
        <w:tab/>
        <w:t>для отдельно стоящих нестационарных торговых объектов, нестационарных объектов бытового обслуживания (тонары, палатки, лотки, торговые остановочные комплексы, павильоны) - 15 метров;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2)</w:t>
      </w:r>
      <w:r w:rsidRPr="008F4AE0">
        <w:rPr>
          <w:rFonts w:ascii="Arial" w:hAnsi="Arial" w:cs="Arial"/>
          <w:spacing w:val="-3"/>
          <w:w w:val="101"/>
        </w:rPr>
        <w:tab/>
        <w:t>для индивидуальных жилых домов - 10 метров от границ земельных участков или периметра внешнего ограждения, в случае отсутствия земельного участка и ( или) до близлежащей дороги/тротуара;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3)</w:t>
      </w:r>
      <w:r w:rsidRPr="008F4AE0">
        <w:rPr>
          <w:rFonts w:ascii="Arial" w:hAnsi="Arial" w:cs="Arial"/>
          <w:spacing w:val="-3"/>
          <w:w w:val="101"/>
        </w:rPr>
        <w:tab/>
        <w:t>для автостоянок – 20 метров;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w:t>
      </w:r>
      <w:r w:rsidRPr="008F4AE0">
        <w:rPr>
          <w:rFonts w:ascii="Arial" w:hAnsi="Arial" w:cs="Arial"/>
          <w:spacing w:val="-3"/>
          <w:w w:val="101"/>
        </w:rPr>
        <w:tab/>
        <w:t>для автозаправочных станций, автогазозаправочных станций - 50 метров;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w:t>
      </w:r>
      <w:r w:rsidRPr="008F4AE0">
        <w:rPr>
          <w:rFonts w:ascii="Arial" w:hAnsi="Arial" w:cs="Arial"/>
          <w:spacing w:val="-3"/>
          <w:w w:val="101"/>
        </w:rPr>
        <w:tab/>
        <w:t>для промышленных, производственных объектов - 50 метров от границ земельных участков;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6)</w:t>
      </w:r>
      <w:r w:rsidRPr="008F4AE0">
        <w:rPr>
          <w:rFonts w:ascii="Arial" w:hAnsi="Arial" w:cs="Arial"/>
          <w:spacing w:val="-3"/>
          <w:w w:val="101"/>
        </w:rPr>
        <w:tab/>
        <w:t>для строящихся объектов капитального строительства – 15 метров от ограждения строительной площадки;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w:t>
      </w:r>
      <w:r w:rsidRPr="008F4AE0">
        <w:rPr>
          <w:rFonts w:ascii="Arial" w:hAnsi="Arial" w:cs="Arial"/>
          <w:spacing w:val="-3"/>
          <w:w w:val="101"/>
        </w:rPr>
        <w:tab/>
        <w:t>для отдельно стоящих тепловых, трансформаторных подстанций, зданий насосных станций, строений и сооружений инженерно – технического  назначения - 5 метров от границ земельных участков или 10 метров от объекта, в случае отсутствия земельного участка;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w:t>
      </w:r>
      <w:r w:rsidRPr="008F4AE0">
        <w:rPr>
          <w:rFonts w:ascii="Arial" w:hAnsi="Arial" w:cs="Arial"/>
          <w:spacing w:val="-3"/>
          <w:w w:val="101"/>
        </w:rPr>
        <w:tab/>
        <w:t>для отдельно стоящих гаражей, гаражно – строительных  кооперативов, садоводческих или огороднических некоммерческих товариществ, отдельно расположенных участков для ведения садоводства и ведения огородничества - 20 метров;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9)</w:t>
      </w:r>
      <w:r w:rsidRPr="008F4AE0">
        <w:rPr>
          <w:rFonts w:ascii="Arial" w:hAnsi="Arial" w:cs="Arial"/>
          <w:spacing w:val="-3"/>
          <w:w w:val="101"/>
        </w:rPr>
        <w:tab/>
        <w:t>для наземных, надземных трубопроводов, опор линий связи и линий электропередач – 5 метров от границ земельных участков;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w:t>
      </w:r>
      <w:r w:rsidRPr="008F4AE0">
        <w:rPr>
          <w:rFonts w:ascii="Arial" w:hAnsi="Arial" w:cs="Arial"/>
          <w:spacing w:val="-3"/>
          <w:w w:val="101"/>
        </w:rPr>
        <w:tab/>
        <w:t>для рекламных конструкций – 5 метров от основания;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w:t>
      </w:r>
      <w:r w:rsidRPr="008F4AE0">
        <w:rPr>
          <w:rFonts w:ascii="Arial" w:hAnsi="Arial" w:cs="Arial"/>
          <w:spacing w:val="-3"/>
          <w:w w:val="101"/>
        </w:rPr>
        <w:tab/>
        <w:t>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12)</w:t>
      </w:r>
      <w:r w:rsidRPr="008F4AE0">
        <w:rPr>
          <w:rFonts w:ascii="Arial" w:hAnsi="Arial" w:cs="Arial"/>
          <w:spacing w:val="-3"/>
          <w:w w:val="101"/>
        </w:rPr>
        <w:tab/>
        <w:t>для иных нежилых зданий, строений, сооружений, имеющих ограждение, - 25 метров от ограждения;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13)</w:t>
      </w:r>
      <w:r w:rsidRPr="008F4AE0">
        <w:rPr>
          <w:rFonts w:ascii="Arial" w:hAnsi="Arial" w:cs="Arial"/>
          <w:spacing w:val="-3"/>
          <w:w w:val="101"/>
        </w:rPr>
        <w:tab/>
        <w:t>для нежилых помещений в многоквартирных домах, имеющих отдельный вход – в соответствии с планом границ санитарной уборки.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Определение границ прилегающей территории возможно также в соответствии с границами санитарно – защитной  зоны предприятий, сооружений и иных объектов.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В границах прилегающих территорий могут располагаться только территории общего пользования, за исключением дорог, проездов, тротуаров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10.2.2.2.</w:t>
      </w:r>
      <w:r w:rsidRPr="008F4AE0">
        <w:rPr>
          <w:rFonts w:ascii="Arial" w:hAnsi="Arial" w:cs="Arial"/>
          <w:spacing w:val="-3"/>
          <w:w w:val="101"/>
        </w:rPr>
        <w:tab/>
        <w:t xml:space="preserve">Границы прилегающей территории определяются в отношении территорий общего пользования, которые прилегают к зданию, строению, сооружению, земельному участку в случае, если такой земельный участок образован, и границы, которых определены в соответствии с настоящими Правилами и в соответствии с порядком определения границ прилегающей территории, утвержденным законом Оренбургской области. </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10.2.2.3.</w:t>
      </w:r>
      <w:r w:rsidRPr="008F4AE0">
        <w:rPr>
          <w:rFonts w:ascii="Arial" w:hAnsi="Arial" w:cs="Arial"/>
          <w:spacing w:val="-3"/>
          <w:w w:val="101"/>
        </w:rPr>
        <w:tab/>
        <w:t xml:space="preserve">Правообладатели земельных участков и объектов благоустройства также обеспечивают уборку и содержание подходов и подъездных дорог, не вошедших в границы сформированных земельных участков и предназначенных для функционирования (эксплуатации, обслуживания) земельных участков и объектов благоустройства и размещенных на них элементов благоустройства, в соответствии с заключенными договорами; в случае если указанные подходы и подъездные </w:t>
      </w:r>
      <w:r w:rsidRPr="008F4AE0">
        <w:rPr>
          <w:rFonts w:ascii="Arial" w:hAnsi="Arial" w:cs="Arial"/>
          <w:spacing w:val="-3"/>
          <w:w w:val="101"/>
        </w:rPr>
        <w:lastRenderedPageBreak/>
        <w:t>дороги предназначены для функционирования нескольких земельных участков и объектов благоустройства, правообладатели соответствующих объектов благоустройства обеспечивают совместную уборку и содержание прилегающих подходов и подъездных дорог в соответствии с заключенными договорами.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10.2.2.4.</w:t>
      </w:r>
      <w:r w:rsidRPr="008F4AE0">
        <w:rPr>
          <w:rFonts w:ascii="Arial" w:hAnsi="Arial" w:cs="Arial"/>
          <w:spacing w:val="-3"/>
          <w:w w:val="101"/>
        </w:rPr>
        <w:tab/>
        <w:t>В случае если правообладателями объекта капитального строительства являются несколько юридических и (или) физических лиц, они обеспечивают уборку территории, площадь которой пропорциональна их доле в праве собственности (правообладании) на объект капитального строительства, если иное не предусмотрено соглашением сторон.</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10.2.2.5.</w:t>
      </w:r>
      <w:r w:rsidRPr="008F4AE0">
        <w:rPr>
          <w:rFonts w:ascii="Arial" w:hAnsi="Arial" w:cs="Arial"/>
          <w:spacing w:val="-3"/>
          <w:w w:val="101"/>
        </w:rPr>
        <w:tab/>
        <w:t>Правообладатели нежилых помещений в жилых домах обеспечивают содержание стоянок автомобилей, в том числе гостевых стоянок автомобилей, созданных для целей эксплуатации таких нежилых помещений.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10.2.2.6.</w:t>
      </w:r>
      <w:r w:rsidRPr="008F4AE0">
        <w:rPr>
          <w:rFonts w:ascii="Arial" w:hAnsi="Arial" w:cs="Arial"/>
          <w:spacing w:val="-3"/>
          <w:w w:val="101"/>
        </w:rPr>
        <w:tab/>
        <w:t>В случае совпадения границ уборки территорий, а также в иных случаях, не урегулированных настоящими Правилами, границы уборки территорий определяются соглашением между правообладателями.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10.2.2.7.</w:t>
      </w:r>
      <w:r w:rsidRPr="008F4AE0">
        <w:rPr>
          <w:rFonts w:ascii="Arial" w:hAnsi="Arial" w:cs="Arial"/>
          <w:spacing w:val="-3"/>
          <w:w w:val="101"/>
        </w:rPr>
        <w:tab/>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прилегающей территории в соответствии с требованиями настоящих Правил.</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10.2.3.</w:t>
      </w:r>
      <w:r w:rsidRPr="008F4AE0">
        <w:rPr>
          <w:rFonts w:ascii="Arial" w:hAnsi="Arial" w:cs="Arial"/>
          <w:spacing w:val="-3"/>
          <w:w w:val="101"/>
        </w:rPr>
        <w:tab/>
        <w:t>Осуществление уборки территорий.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10.2.3.1.</w:t>
      </w:r>
      <w:r w:rsidRPr="008F4AE0">
        <w:rPr>
          <w:rFonts w:ascii="Arial" w:hAnsi="Arial" w:cs="Arial"/>
          <w:spacing w:val="-3"/>
          <w:w w:val="101"/>
        </w:rPr>
        <w:tab/>
        <w:t>При</w:t>
      </w:r>
      <w:r w:rsidRPr="008F4AE0">
        <w:rPr>
          <w:rFonts w:ascii="Arial" w:hAnsi="Arial" w:cs="Arial"/>
          <w:spacing w:val="-3"/>
          <w:w w:val="101"/>
        </w:rPr>
        <w:tab/>
        <w:t>уборке</w:t>
      </w:r>
      <w:r w:rsidRPr="008F4AE0">
        <w:rPr>
          <w:rFonts w:ascii="Arial" w:hAnsi="Arial" w:cs="Arial"/>
          <w:spacing w:val="-3"/>
          <w:w w:val="101"/>
        </w:rPr>
        <w:tab/>
        <w:t>улично – дорожной сети специализированные организации осуществляют: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механизированную (с применением специализированной техники) и ручную уборку покрытий поверхностей проезжей части;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механизированную и ручную (в том числе с применением средств малой механизации) уборку покрытий поверхностей тротуаров, посадочных площадок остановочных пунктов;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уборку разворотных площадок конечных пунктов маршрутов пассажирского транспорта в границах красных линий дорог;</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удаление отходов производства и потребления, в том числе с обочин дорог, с последующим их сбором и вывозом в специально отведенные для этого места;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установку, содержание и очистку малых контейнеров и урн;</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10.2.3.2.</w:t>
      </w:r>
      <w:r w:rsidRPr="008F4AE0">
        <w:rPr>
          <w:rFonts w:ascii="Arial" w:hAnsi="Arial" w:cs="Arial"/>
          <w:spacing w:val="-3"/>
          <w:w w:val="101"/>
        </w:rPr>
        <w:tab/>
        <w:t>Организации, эксплуатирующие дорожные сооружения, осуществляют: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содержание и уборку покрытий поверхностей мостов, виадуков, путепроводов, пешеходных переходов, а также содержание коллекторов, труб ливневой канализации и дождеприемных колодцев;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очистку и промывку парапетов, ограждений и опор мостов, виадуков, путепроводов;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содержание и очистку водоотводных устройств ливневой канализации;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установку, содержание и очистку малых контейнеров и урн.</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10.2.3.3.</w:t>
      </w:r>
      <w:r w:rsidRPr="008F4AE0">
        <w:rPr>
          <w:rFonts w:ascii="Arial" w:hAnsi="Arial" w:cs="Arial"/>
          <w:spacing w:val="-3"/>
          <w:w w:val="101"/>
        </w:rPr>
        <w:tab/>
        <w:t>Содержание и уборка территорий, отведенных для размещения и эксплуатации наружных линий электропередач, газовых, водопроводных, канализационных, тепловых и других сетей, осуществляется организациями, эксплуатирующими указанные сети и линии электропередач.</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10.2.3.4.</w:t>
      </w:r>
      <w:r w:rsidRPr="008F4AE0">
        <w:rPr>
          <w:rFonts w:ascii="Arial" w:hAnsi="Arial" w:cs="Arial"/>
          <w:spacing w:val="-3"/>
          <w:w w:val="101"/>
        </w:rPr>
        <w:tab/>
        <w:t>Ликвидация последствий аварий на наружных линиях электропередач, газовых, водопроводных, канализационных, тепловых и других сетях с выполнением мероприятий по обеспечению безопасности движения транспортных средств и пешеходов, включая восстановление нарушенных покрытий поверхностей и других элементов благоустройства, осуществляется организациями, эксплуатирующими указанные сети и линии электропередач.</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10.2.3.5.</w:t>
      </w:r>
      <w:r w:rsidRPr="008F4AE0">
        <w:rPr>
          <w:rFonts w:ascii="Arial" w:hAnsi="Arial" w:cs="Arial"/>
          <w:spacing w:val="-3"/>
          <w:w w:val="101"/>
        </w:rPr>
        <w:tab/>
        <w:t>Содержание и уборка зон отдыха, парков, скверов возлагается на правообладателей этих объектов благоустройства.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10.2.3.6.</w:t>
      </w:r>
      <w:r w:rsidRPr="008F4AE0">
        <w:rPr>
          <w:rFonts w:ascii="Arial" w:hAnsi="Arial" w:cs="Arial"/>
          <w:spacing w:val="-3"/>
          <w:w w:val="101"/>
        </w:rPr>
        <w:tab/>
        <w:t>Содержание и уборка территорий рынков возлагается на администрацию рынков.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10.2.3.7.</w:t>
      </w:r>
      <w:r w:rsidRPr="008F4AE0">
        <w:rPr>
          <w:rFonts w:ascii="Arial" w:hAnsi="Arial" w:cs="Arial"/>
          <w:spacing w:val="-3"/>
          <w:w w:val="101"/>
        </w:rPr>
        <w:tab/>
        <w:t>Правообладатели объектов производственного назначения обязаны содержать и убирать выезды с территорий объектов производственного назначения на улично – дорожную  сеть города, а также существующие защитные зеленые насаждения.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10.2.3.8.</w:t>
      </w:r>
      <w:r w:rsidRPr="008F4AE0">
        <w:rPr>
          <w:rFonts w:ascii="Arial" w:hAnsi="Arial" w:cs="Arial"/>
          <w:spacing w:val="-3"/>
          <w:w w:val="101"/>
        </w:rPr>
        <w:tab/>
        <w:t>Физические и юридические лица, организующие массовые мероприятия на территории города, обязаны обеспечить уборку территории, предоставленной для проведения массового мероприятия, до близлежащей автомобильной дороги/тротуара.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10.2.3.9.</w:t>
      </w:r>
      <w:r w:rsidRPr="008F4AE0">
        <w:rPr>
          <w:rFonts w:ascii="Arial" w:hAnsi="Arial" w:cs="Arial"/>
          <w:spacing w:val="-3"/>
          <w:w w:val="101"/>
        </w:rPr>
        <w:tab/>
        <w:t>Юридические лица независимо от их организационно – правовых  форм и физические лица, обеспечивающие (осуществляющие) уборку территорий, обязаны соблюдать особенности уборки территории в весенне – летний и осенне – зимний периоды, а также порядок обращения с отходами производства и потребления, установленные действующим законодательством, настоящими Правилами, муниципальными правовыми актами Администрации муниципального образования Татаро-Каргалинский сельсовет Сакмарского района Оренбургской области.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10.2.3.10.</w:t>
      </w:r>
      <w:r w:rsidRPr="008F4AE0">
        <w:rPr>
          <w:rFonts w:ascii="Arial" w:hAnsi="Arial" w:cs="Arial"/>
          <w:spacing w:val="-3"/>
          <w:w w:val="101"/>
        </w:rPr>
        <w:tab/>
        <w:t>Советом депутатов муниципального образования Татаро-Каргалинский сельсовет Сакмарского района Оренбургской области, главой муниципального образования Татаро-Каргалинский сельсовет Сакмарского района Оренбургской области, Администрацией муниципального образования Татаро-Каргалинский сельсовет Сакмарского района Оренбургской области может быть предложено жителям города выполнение на добровольной основе социально значимых для города работ, в том числе мероприятий по охране окружающей среды в границах города, созданию условий для массового отдыха жителей города и организации благоустройства мест массового отдыха населения, организации благоустройства территории города.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10.2.4.</w:t>
      </w:r>
      <w:r w:rsidRPr="008F4AE0">
        <w:rPr>
          <w:rFonts w:ascii="Arial" w:hAnsi="Arial" w:cs="Arial"/>
          <w:spacing w:val="-3"/>
          <w:w w:val="101"/>
        </w:rPr>
        <w:tab/>
        <w:t>Особенности уборки территорий в весенне – летний период.</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10.2.4.1.</w:t>
      </w:r>
      <w:r w:rsidRPr="008F4AE0">
        <w:rPr>
          <w:rFonts w:ascii="Arial" w:hAnsi="Arial" w:cs="Arial"/>
          <w:spacing w:val="-3"/>
          <w:w w:val="101"/>
        </w:rPr>
        <w:tab/>
        <w:t>В весенне – летний период содержание и уборка объектов благоустройства предусматривает рыхление и уборку складированного снега, подметание, сбор и вывоз отходов мусора с объектов благоустройства, выкос травы.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10.2.4.2.</w:t>
      </w:r>
      <w:r w:rsidRPr="008F4AE0">
        <w:rPr>
          <w:rFonts w:ascii="Arial" w:hAnsi="Arial" w:cs="Arial"/>
          <w:spacing w:val="-3"/>
          <w:w w:val="101"/>
        </w:rPr>
        <w:tab/>
        <w:t>Объекты благоустройства должны быть очищены от отходов мусора, от сухой растительности, от грунтово – песчаных наносов.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10.2.4.3.</w:t>
      </w:r>
      <w:r w:rsidRPr="008F4AE0">
        <w:rPr>
          <w:rFonts w:ascii="Arial" w:hAnsi="Arial" w:cs="Arial"/>
          <w:spacing w:val="-3"/>
          <w:w w:val="101"/>
        </w:rPr>
        <w:tab/>
        <w:t xml:space="preserve">Дорожная разметка должна соответствовать требованиям ГОСТ Р 51256-2018 «Технические средства организации дорожного движения. Дорожная разметка. Классификация. Технические требования», утвержденного приказом </w:t>
      </w:r>
      <w:r w:rsidRPr="008F4AE0">
        <w:rPr>
          <w:rFonts w:ascii="Arial" w:hAnsi="Arial" w:cs="Arial"/>
          <w:spacing w:val="-3"/>
          <w:w w:val="101"/>
        </w:rPr>
        <w:lastRenderedPageBreak/>
        <w:t>Федерального агентства по техническому регулированию и метрологии от 20.02.2018 № 81-ст, быть всегда очищена.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10.2.4.4.</w:t>
      </w:r>
      <w:r w:rsidRPr="008F4AE0">
        <w:rPr>
          <w:rFonts w:ascii="Arial" w:hAnsi="Arial" w:cs="Arial"/>
          <w:spacing w:val="-3"/>
          <w:w w:val="101"/>
        </w:rPr>
        <w:tab/>
        <w:t>Разделительные полосы, выполненные из железобетонных блоков, разделительные полосы других конструкций должны быть очищены по всей поверхности, в том числе от грунтово-песчаных наносов и отходов.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10.2.4.5.</w:t>
      </w:r>
      <w:r w:rsidRPr="008F4AE0">
        <w:rPr>
          <w:rFonts w:ascii="Arial" w:hAnsi="Arial" w:cs="Arial"/>
          <w:spacing w:val="-3"/>
          <w:w w:val="101"/>
        </w:rPr>
        <w:tab/>
        <w:t>Металлические ограждения, технические средства организации дорожного движения должны быть промыты, очищены от ржавчины и окрашены.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10.2.4.6.</w:t>
      </w:r>
      <w:r w:rsidRPr="008F4AE0">
        <w:rPr>
          <w:rFonts w:ascii="Arial" w:hAnsi="Arial" w:cs="Arial"/>
          <w:spacing w:val="-3"/>
          <w:w w:val="101"/>
        </w:rPr>
        <w:tab/>
        <w:t>Для исключения возникновения застоев дождевой воды крышки люков дождеприемных колодцев должны постоянно очищаться.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10.2.4.7.</w:t>
      </w:r>
      <w:r w:rsidRPr="008F4AE0">
        <w:rPr>
          <w:rFonts w:ascii="Arial" w:hAnsi="Arial" w:cs="Arial"/>
          <w:spacing w:val="-3"/>
          <w:w w:val="101"/>
        </w:rPr>
        <w:tab/>
        <w:t>Поперечные водоотводные лотки, расположенные на внутриквартальной территории, предназначенные для приема поверхностных вод (дождевых, талых), должны быть оборудованы решетками. Ширину отверстий между ребрами решеток необходимо принимать не менее 10 мм, применение сплошных покрытий не допускается. Способ крепления решеток должен обеспечивать их надежную фиксацию и не допускать свободного перемещения.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10.2.4.8.</w:t>
      </w:r>
      <w:r w:rsidRPr="008F4AE0">
        <w:rPr>
          <w:rFonts w:ascii="Arial" w:hAnsi="Arial" w:cs="Arial"/>
          <w:spacing w:val="-3"/>
          <w:w w:val="101"/>
        </w:rPr>
        <w:tab/>
        <w:t>Высота травяного покрова в полосе отвода автомобильных и железных дорог, на разделительных полосах автомобильных дорог, выполненных в виде газонов, не должна превышать 15 см.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10.2.4.9.</w:t>
      </w:r>
      <w:r w:rsidRPr="008F4AE0">
        <w:rPr>
          <w:rFonts w:ascii="Arial" w:hAnsi="Arial" w:cs="Arial"/>
          <w:spacing w:val="-3"/>
          <w:w w:val="101"/>
        </w:rPr>
        <w:tab/>
        <w:t>Мойка и очистка фасадов зданий (сооружений) производится по мере их загрязнения, но не реже одного раза в год.</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10.2.4.10.</w:t>
      </w:r>
      <w:r w:rsidRPr="008F4AE0">
        <w:rPr>
          <w:rFonts w:ascii="Arial" w:hAnsi="Arial" w:cs="Arial"/>
          <w:spacing w:val="-3"/>
          <w:w w:val="101"/>
        </w:rPr>
        <w:tab/>
        <w:t>В летний период юридическими лицами и индивидуальными предпринимателями помимо уборки в границах, принадлежащих им на праве собственности или ином законном основании земельных участков, необходимо осуществлять выкос травы.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10.2.4.11.</w:t>
      </w:r>
      <w:r w:rsidRPr="008F4AE0">
        <w:rPr>
          <w:rFonts w:ascii="Arial" w:hAnsi="Arial" w:cs="Arial"/>
          <w:spacing w:val="-3"/>
          <w:w w:val="101"/>
        </w:rPr>
        <w:tab/>
        <w:t>При производстве уборки в весенне – летний  период запрещается: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выдвигать или перемещать на проезжую часть улиц, дорог, внутриквартальных проездов, отходы производства и потребления, смет, счищаемый с внутриквартальных и придомовых территорий, тротуаров, сбрасывать их на озелененные территории, включая откосы, в смотровые и дождеприемные колодцы, в акватории и водоохранные зоны рек, ручьев, озер, иных водных объектов;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вывозить отходы производства и потребления, в том числе смет, в несанкционированные места;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выбивать струей воды смет на тротуары и газоны при мойке проезжей части улично – дорожной  сети, а при мойке тротуаров – на цоколи зданий;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сгребать листву к комлевой части деревьев и кустарников.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10.2.5.</w:t>
      </w:r>
      <w:r w:rsidRPr="008F4AE0">
        <w:rPr>
          <w:rFonts w:ascii="Arial" w:hAnsi="Arial" w:cs="Arial"/>
          <w:spacing w:val="-3"/>
          <w:w w:val="101"/>
        </w:rPr>
        <w:tab/>
        <w:t>Особенности уборки территорий в осенне – зимний  период.</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10.2.5.1.</w:t>
      </w:r>
      <w:r w:rsidRPr="008F4AE0">
        <w:rPr>
          <w:rFonts w:ascii="Arial" w:hAnsi="Arial" w:cs="Arial"/>
          <w:spacing w:val="-3"/>
          <w:w w:val="101"/>
        </w:rPr>
        <w:tab/>
        <w:t>В осенне – зимний  период уборка объектов благоустройства предусматривает: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ежедневную уборку листьев во время листопада;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осуществление выкоса травы;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обработку покрытий поверхностей проезжей части улично – дорожной сети и тротуаров противогололедными материалами;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сгребание и подметание снега;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формирование снежных валов с необходимыми разрывами между</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ними;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скалывание льда и удаление снежно – ледяных  образований;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w:t>
      </w:r>
      <w:r w:rsidRPr="008F4AE0">
        <w:rPr>
          <w:rFonts w:ascii="Arial" w:hAnsi="Arial" w:cs="Arial"/>
          <w:spacing w:val="-3"/>
          <w:w w:val="101"/>
        </w:rPr>
        <w:tab/>
        <w:t>удаление снега с улиц, дорог, тротуаров;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зачистку водоотводных лотков после удаления снега;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подбор бытовых и промышленных отходов.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10.2.5.2.</w:t>
      </w:r>
      <w:r w:rsidRPr="008F4AE0">
        <w:rPr>
          <w:rFonts w:ascii="Arial" w:hAnsi="Arial" w:cs="Arial"/>
          <w:spacing w:val="-3"/>
          <w:w w:val="101"/>
        </w:rPr>
        <w:tab/>
        <w:t>При осуществлении уборки в осенне – зимний  период в местах интенсивного пешеходного движения необходимо отказаться от использования (или свести к минимуму) химических реагентов, наносящих ущерб здоровью человека и животных, растениям, обуви.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10.2.5.3.</w:t>
      </w:r>
      <w:r w:rsidRPr="008F4AE0">
        <w:rPr>
          <w:rFonts w:ascii="Arial" w:hAnsi="Arial" w:cs="Arial"/>
          <w:spacing w:val="-3"/>
          <w:w w:val="101"/>
        </w:rPr>
        <w:tab/>
        <w:t>Ликвидация зимней скользкости производится обработкой покрытий проезжей части улично – дорожной  сети и тротуаров противогололедными материалами в сроки, установленные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приказом Росстандарта от 26.09.2017 № 1245-ст.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10.2.5.4.</w:t>
      </w:r>
      <w:r w:rsidRPr="008F4AE0">
        <w:rPr>
          <w:rFonts w:ascii="Arial" w:hAnsi="Arial" w:cs="Arial"/>
          <w:spacing w:val="-3"/>
          <w:w w:val="101"/>
        </w:rPr>
        <w:tab/>
        <w:t>В первую очередь при гололеде должны посыпаться спуски, подъемы, перекрестки, места остановок общественного транспорта, пешеходные переходы.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10.2.5.5.</w:t>
      </w:r>
      <w:r w:rsidRPr="008F4AE0">
        <w:rPr>
          <w:rFonts w:ascii="Arial" w:hAnsi="Arial" w:cs="Arial"/>
          <w:spacing w:val="-3"/>
          <w:w w:val="101"/>
        </w:rPr>
        <w:tab/>
        <w:t>Удаление снега осуществляется путем его подметания, сгребания, вывоза или путем перекидки снега на свободные территории механизированным и (или) ручным способами.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10.2.5.6.</w:t>
      </w:r>
      <w:r w:rsidRPr="008F4AE0">
        <w:rPr>
          <w:rFonts w:ascii="Arial" w:hAnsi="Arial" w:cs="Arial"/>
          <w:spacing w:val="-3"/>
          <w:w w:val="101"/>
        </w:rPr>
        <w:tab/>
        <w:t>Снег, сгребаемый с проезжей части и тротуаров, формируется в валы в лотковой зоне.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10.2.5.7.</w:t>
      </w:r>
      <w:r w:rsidRPr="008F4AE0">
        <w:rPr>
          <w:rFonts w:ascii="Arial" w:hAnsi="Arial" w:cs="Arial"/>
          <w:spacing w:val="-3"/>
          <w:w w:val="101"/>
        </w:rPr>
        <w:tab/>
        <w:t>В зависимости от ширины улицы и характера движения на ней валы должны быть уложены либо по обеим сторонам проезжей части, либо с одной стороны проезжей части вдоль тротуара с оставлением необходимых технологических разрывов для прохода и проездов.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10.2.5.8.</w:t>
      </w:r>
      <w:r w:rsidRPr="008F4AE0">
        <w:rPr>
          <w:rFonts w:ascii="Arial" w:hAnsi="Arial" w:cs="Arial"/>
          <w:spacing w:val="-3"/>
          <w:w w:val="101"/>
        </w:rPr>
        <w:tab/>
        <w:t>При формирования снежного вала выполняются разрывы в валах на перекрестках, остановочных пунктах и пешеходных переходах.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10.2.5.9.</w:t>
      </w:r>
      <w:r w:rsidRPr="008F4AE0">
        <w:rPr>
          <w:rFonts w:ascii="Arial" w:hAnsi="Arial" w:cs="Arial"/>
          <w:spacing w:val="-3"/>
          <w:w w:val="101"/>
        </w:rPr>
        <w:tab/>
        <w:t>Погрузка и вывоз снега начинаются после формирования снежного вала и производятся круглосуточно до полного удаления снега.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10.2.5.10.</w:t>
      </w:r>
      <w:r w:rsidRPr="008F4AE0">
        <w:rPr>
          <w:rFonts w:ascii="Arial" w:hAnsi="Arial" w:cs="Arial"/>
          <w:spacing w:val="-3"/>
          <w:w w:val="101"/>
        </w:rPr>
        <w:tab/>
        <w:t>Уборка лотковой зоны при вывозе снежного вала предусматривает: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очистку верха бортового камня в сторону снежного вала;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зачистку лотковой зоны до асфальта и бортового камня после прохождения снегопогрузчика и формирование снега в кучи и валы;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расчистку крышек люков дождеприемных колодцев для обеспечения постоянного отвода талых вод при наступлении оттепели.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10.2.5.11.</w:t>
      </w:r>
      <w:r w:rsidRPr="008F4AE0">
        <w:rPr>
          <w:rFonts w:ascii="Arial" w:hAnsi="Arial" w:cs="Arial"/>
          <w:spacing w:val="-3"/>
          <w:w w:val="101"/>
        </w:rPr>
        <w:tab/>
        <w:t>Правообладатели земельных участков (за исключением земельных участков под многоквартирными домами) обязаны обеспечивать своевременную и качественную уборку в зимний период отведённых территорий. Очистка покрытий от снега наносного происхождения должна производиться не реже чем один раз в трое суток при отсутствии снегопада. Во время снегопада необходимо выполнять работы по сдвижке и подметанию снега с пешеходных и транспортных маршрутов не позднее 1,5 часов после окончания снегопада, при непрерывном снегопаде – с периодичностью, обеспечивающей беспрепятственный проход и проезд по территории. При образовании зимней скользкости – пешеходные и транспортные маршруты должны быть обработаны противогололедными материалами незамедлительно после ее образования.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Снег при ручной уборке пешеходных и транспортных маршрутов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Временное размещение снега при уборке территорий производится с учетом обеспечения проезда транспорта, доступа к инженерным коммуникациям и сооружениям на них, прохода пешеходов, сохранности зеленых насаждений. По мере накопления снега, но не позднее чем при достижении снежного вала объемом более 1 куб. м обеспечивается его вывоз в специальные места, установленные Администрацией муниципального образования Татаро-Каргалинский сельсовет Сакмарского района Оренбургской области.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10.2.5.12.</w:t>
      </w:r>
      <w:r w:rsidRPr="008F4AE0">
        <w:rPr>
          <w:rFonts w:ascii="Arial" w:hAnsi="Arial" w:cs="Arial"/>
          <w:spacing w:val="-3"/>
          <w:w w:val="101"/>
        </w:rPr>
        <w:tab/>
        <w:t>Специальные места, в которые осуществляется вывоз снега, устанавливаются Администрацией муниципального образования Татаро-Каргалинский сельсовет Сакмарского района Оренбургской области. Места должны быть оснащены удобными подъездами, необходимыми механизмами для складирования снега.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10.2.5.13.</w:t>
      </w:r>
      <w:r w:rsidRPr="008F4AE0">
        <w:rPr>
          <w:rFonts w:ascii="Arial" w:hAnsi="Arial" w:cs="Arial"/>
          <w:spacing w:val="-3"/>
          <w:w w:val="101"/>
        </w:rPr>
        <w:tab/>
        <w:t>Снег, счищаемый с дорожек парков, скверов, бульваров, складируется на дорожках, а также на озелененных участках таким образом, чтобы не допускать повреждений зеленых насаждений.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10.2.5.14.</w:t>
      </w:r>
      <w:r w:rsidRPr="008F4AE0">
        <w:rPr>
          <w:rFonts w:ascii="Arial" w:hAnsi="Arial" w:cs="Arial"/>
          <w:spacing w:val="-3"/>
          <w:w w:val="101"/>
        </w:rPr>
        <w:tab/>
        <w:t>Для предотвращения образования и схода сосулек и наледи с крыш, выступающих конструктивных элементов зданий, сооружений должна незамедлительно в течение рабочего дня выполняться их очистка от снега, наледи и сосулек с обеспечением мер безопасности, ограждения опасных участков, а также незамедлительная очистка территорий от сброшенного снега и наледи.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Водостоки на крыше (водосточные желоба, воронки, трубы и пр.) должны очищаться от снега и наледи для обеспечения отвода воды при снеготаянии.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10.2.5.15.</w:t>
      </w:r>
      <w:r w:rsidRPr="008F4AE0">
        <w:rPr>
          <w:rFonts w:ascii="Arial" w:hAnsi="Arial" w:cs="Arial"/>
          <w:spacing w:val="-3"/>
          <w:w w:val="101"/>
        </w:rPr>
        <w:tab/>
        <w:t>При проведении работ по уборке, благоустройству придомовой территории необходимо, не позднее чем за двое суток,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спецтехникой придомовой территории, в случае если такое перемещение необходимо.</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10.2.5.16.</w:t>
      </w:r>
      <w:r w:rsidRPr="008F4AE0">
        <w:rPr>
          <w:rFonts w:ascii="Arial" w:hAnsi="Arial" w:cs="Arial"/>
          <w:spacing w:val="-3"/>
          <w:w w:val="101"/>
        </w:rPr>
        <w:tab/>
        <w:t>Все тротуары, дворы, лотки проезжей части улиц, площадей, набережных, рыночные площади и другие участки с асфальтовым покрытием должны быть очищены от снега и обледенелого наката под скребок и посыпаны песком. Должны быть приняты все меры по ликвидации зимней скользкости.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10.2.5.17.</w:t>
      </w:r>
      <w:r w:rsidRPr="008F4AE0">
        <w:rPr>
          <w:rFonts w:ascii="Arial" w:hAnsi="Arial" w:cs="Arial"/>
          <w:spacing w:val="-3"/>
          <w:w w:val="101"/>
        </w:rPr>
        <w:tab/>
        <w:t>Уборка дворовых территорий от снега осуществляется в порядке и в сроки, установленные Правилами и нормами технической эксплуатации жилищного фонда, утвержденными постановлением Госстроя Российской Федерации от 27.09.2003 № 170. Временное размещение снега на дворовых территориях производится с учетом обеспечения проезда транспорта, доступа к инженерным коммуникациям и сооружениям на них, прохода пешеходов и сохранности зеленых насаждений.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По мере накопления снега, но не позднее чем при достижении снежного вала объема, превышающего 1 куб.м, обеспечивается его вывоз.</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10.2.5.18.</w:t>
      </w:r>
      <w:r w:rsidRPr="008F4AE0">
        <w:rPr>
          <w:rFonts w:ascii="Arial" w:hAnsi="Arial" w:cs="Arial"/>
          <w:spacing w:val="-3"/>
          <w:w w:val="101"/>
        </w:rPr>
        <w:tab/>
        <w:t>При производстве уборки в осенне – зимний  период запрещается: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w:t>
      </w:r>
      <w:r w:rsidRPr="008F4AE0">
        <w:rPr>
          <w:rFonts w:ascii="Arial" w:hAnsi="Arial" w:cs="Arial"/>
          <w:spacing w:val="-3"/>
          <w:w w:val="101"/>
        </w:rPr>
        <w:tab/>
        <w:t>складирование сколотого льда и уплотненного снега на тротуарах, площадках, газонах и других элементах озеленения, в незамерзающих водоемах и на ледяном покрове акваторий водных объектов, а также в смотровых колодцах;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складирование снега на территории зеленых насаждений, если это наносит ущерб зеленым насаждениям;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сдвигание снега к стенам зданий, сооружений;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перемещение снега на проезжую часть и тротуары;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складирование снега вне специально отведенных мест;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складирование снега на территориях площадок, в том числе детских, спортивных, хозяйственных, а также у трансформаторных подстанций, газо – распределительных установок.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10.2.6.</w:t>
      </w:r>
      <w:r w:rsidRPr="008F4AE0">
        <w:rPr>
          <w:rFonts w:ascii="Arial" w:hAnsi="Arial" w:cs="Arial"/>
          <w:spacing w:val="-3"/>
          <w:w w:val="101"/>
        </w:rPr>
        <w:tab/>
        <w:t>Особенности содержания общего имущества в многоквартирном доме и уборки придомовых территорий.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10.2.6.1.</w:t>
      </w:r>
      <w:r w:rsidRPr="008F4AE0">
        <w:rPr>
          <w:rFonts w:ascii="Arial" w:hAnsi="Arial" w:cs="Arial"/>
          <w:spacing w:val="-3"/>
          <w:w w:val="101"/>
        </w:rPr>
        <w:tab/>
        <w:t>Правообладатели жилых и нежилых помещений в многоквартирном доме самостоятельно совершают действия по содержанию и ремонту общего имущества, за исключением случаев, установленных законодательством Российской Федерации, или привлекают иных физических и юридических лиц для оказания услуг и выполнения работ по содержанию общего имущества с учетом выбранного способа управления многоквартирным домом.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10.2.6.2.</w:t>
      </w:r>
      <w:r w:rsidRPr="008F4AE0">
        <w:rPr>
          <w:rFonts w:ascii="Arial" w:hAnsi="Arial" w:cs="Arial"/>
          <w:spacing w:val="-3"/>
          <w:w w:val="101"/>
        </w:rPr>
        <w:tab/>
        <w:t>Физические и юридические лица, ответственные за содержание и ремонт общего имущества в многоквартирном доме, осуществляют работы, необходимые для надлежащего содержания общего имущества в многоквартирном доме в соответствии с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Правилами и нормами технической эксплуатации жилищного фонда, утвержденными постановлением Госстроя Российской Федерации от 27.09.2003 № 170.</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Собственники (правообладатели) нежилых помещений в многоквартирных домах обеспечивают содержание и ремонт имущества, обслуживающего нежилое помещение и не входящего в состав общего имущества собственников помещений.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10.2.6.3.</w:t>
      </w:r>
      <w:r w:rsidRPr="008F4AE0">
        <w:rPr>
          <w:rFonts w:ascii="Arial" w:hAnsi="Arial" w:cs="Arial"/>
          <w:spacing w:val="-3"/>
          <w:w w:val="101"/>
        </w:rPr>
        <w:tab/>
        <w:t>Уборка территорий должна осуществляться в соответствии с требованиями настоящих правил, Правил и норм технической эксплуатации жилищного фонда, утвержденных постановлением Госстроя Российской Федерации от 27.09.2003 № 170, и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 290.</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10.2.6.4.</w:t>
      </w:r>
      <w:r w:rsidRPr="008F4AE0">
        <w:rPr>
          <w:rFonts w:ascii="Arial" w:hAnsi="Arial" w:cs="Arial"/>
          <w:spacing w:val="-3"/>
          <w:w w:val="101"/>
        </w:rPr>
        <w:tab/>
        <w:t>Физические и юридические лица, ответственные за содержание и ремонт общего имущества многоквартирного дома, обязаны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 Содержание объектов и элементов благоустройства</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10.3.1.</w:t>
      </w:r>
      <w:r w:rsidRPr="008F4AE0">
        <w:rPr>
          <w:rFonts w:ascii="Arial" w:hAnsi="Arial" w:cs="Arial"/>
          <w:spacing w:val="-3"/>
          <w:w w:val="101"/>
        </w:rPr>
        <w:tab/>
        <w:t>Правообладатели обязаны осуществлять содержание объектов и элементов благоустройства.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10.3.2.</w:t>
      </w:r>
      <w:r w:rsidRPr="008F4AE0">
        <w:rPr>
          <w:rFonts w:ascii="Arial" w:hAnsi="Arial" w:cs="Arial"/>
          <w:spacing w:val="-3"/>
          <w:w w:val="101"/>
        </w:rPr>
        <w:tab/>
        <w:t>Объекты и элементы благоустройства должны находиться в технически исправном и надлежащем санитарном состоянии.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10.3.3.</w:t>
      </w:r>
      <w:r w:rsidRPr="008F4AE0">
        <w:rPr>
          <w:rFonts w:ascii="Arial" w:hAnsi="Arial" w:cs="Arial"/>
          <w:spacing w:val="-3"/>
          <w:w w:val="101"/>
        </w:rPr>
        <w:tab/>
        <w:t>Правообладатели объектов и элементов благоустройства обязаны производить своевременный ремонт элементов благоустройства, замену их частей, непригодных к дальнейшей эксплуатации.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10.3.4.</w:t>
      </w:r>
      <w:r w:rsidRPr="008F4AE0">
        <w:rPr>
          <w:rFonts w:ascii="Arial" w:hAnsi="Arial" w:cs="Arial"/>
          <w:spacing w:val="-3"/>
          <w:w w:val="101"/>
        </w:rPr>
        <w:tab/>
        <w:t>Содержание озелененных территорий и зеленых насаждений.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10.3.4.1.</w:t>
      </w:r>
      <w:r w:rsidRPr="008F4AE0">
        <w:rPr>
          <w:rFonts w:ascii="Arial" w:hAnsi="Arial" w:cs="Arial"/>
          <w:spacing w:val="-3"/>
          <w:w w:val="101"/>
        </w:rPr>
        <w:tab/>
        <w:t>Снос, пересадка, санитарная обрезка зеленых насаждений на территории города осуществляются в соответствии с требованиями, установленными муниципальными правовыми актами.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10.3.4.2.</w:t>
      </w:r>
      <w:r w:rsidRPr="008F4AE0">
        <w:rPr>
          <w:rFonts w:ascii="Arial" w:hAnsi="Arial" w:cs="Arial"/>
          <w:spacing w:val="-3"/>
          <w:w w:val="101"/>
        </w:rPr>
        <w:tab/>
        <w:t>Правообладатели озелененных территорий обязаны обеспечить:</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сохранность зеленых насаждений, находящихся на озелененных территориях;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обрезку и вырубку сухостоя и аварийных деревьев, вырезку сухих и поломанных сучьев и вырезку веток, ограничивающих видимость технических средств организации дорожного движения;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 xml:space="preserve">доведение до сведения администрации города информации об обнаружении признаков повреждения зеленых насаждений, для принятия необходимых мер, а также обо всех случаях массового появления вредителей и болезней и принимать меры борьбы с ними, производить замазку ран и дупел на деревьях; </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проведение своевременного ремонта ограждений озелененных территорий.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10.3.4.3.</w:t>
      </w:r>
      <w:r w:rsidRPr="008F4AE0">
        <w:rPr>
          <w:rFonts w:ascii="Arial" w:hAnsi="Arial" w:cs="Arial"/>
          <w:spacing w:val="-3"/>
          <w:w w:val="101"/>
        </w:rPr>
        <w:tab/>
        <w:t>Работы по содержанию и восстановлению парков, скверов, зеленых зон, содержанию и охране городских лесов осуществляются специализированными организациями.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10.3.4.4.</w:t>
      </w:r>
      <w:r w:rsidRPr="008F4AE0">
        <w:rPr>
          <w:rFonts w:ascii="Arial" w:hAnsi="Arial" w:cs="Arial"/>
          <w:spacing w:val="-3"/>
          <w:w w:val="101"/>
        </w:rPr>
        <w:tab/>
        <w:t>Правообладатели земельных участков, на территории которых обнаружены аварийные деревья или деревья, обладающие такими признаками, которые представляют угрозу для жизни и здоровья человека, сохранности имущества физических и юридических лиц, обязаны незамедлительно принять меры для предотвращения такой угрозы.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10.3.4.5.</w:t>
      </w:r>
      <w:r w:rsidRPr="008F4AE0">
        <w:rPr>
          <w:rFonts w:ascii="Arial" w:hAnsi="Arial" w:cs="Arial"/>
          <w:spacing w:val="-3"/>
          <w:w w:val="101"/>
        </w:rPr>
        <w:tab/>
        <w:t>Содержание, текущий и капитальный ремонт существующих элементов озеленения осуществляется с учетом сохранения и (или) восстановления первоначального проектного замысла, замены утративших жизнеспособность зеленых насаждений, инсоляции территорий и зданий, обеспечения видимости технических средств организации дорожного движения и безопасности движения транспортных средств и пешеходов.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10.3.4.6.</w:t>
      </w:r>
      <w:r w:rsidRPr="008F4AE0">
        <w:rPr>
          <w:rFonts w:ascii="Arial" w:hAnsi="Arial" w:cs="Arial"/>
          <w:spacing w:val="-3"/>
          <w:w w:val="101"/>
        </w:rPr>
        <w:tab/>
        <w:t>Запрещается: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уничтожать, повреждать деревья, кустарники, другие зеленые насаждения, сучья и ветви деревьев и кустарников, клумбы, цветники, газоны, иные элементы озеленения;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w:t>
      </w:r>
      <w:r w:rsidRPr="008F4AE0">
        <w:rPr>
          <w:rFonts w:ascii="Arial" w:hAnsi="Arial" w:cs="Arial"/>
          <w:spacing w:val="-3"/>
          <w:w w:val="101"/>
        </w:rPr>
        <w:tab/>
        <w:t>производить несанкционированный снос, обрезку, пересадку зеленых насаждений;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засорять озелененные территории, расположенные на них пешеходные коммуникации отходами производства и потребления;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устраивать на озелененных территориях свалки мусора, снега и льда, за исключением отвалов чистого снега, полученных при расчистке садовых и парковых дорожек;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сжигать листву, отходы производства и потребления на озелененных территориях;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размещать на зеленых насаждениях объявления, номерные знаки, различные указатели;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делать на деревьях надписи, надрезы, наносить зеленым насаждениям механические повреждения, забивать в стволы зеленых насаждений гвозди, иные предметы, прикреплять к ним электропровода, электрогирлянды из лампочек (за исключением централизованного оформления);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сбрасывать снег, сосульки, наледь с крыш и выступающих конструктивных элементов зданий на зеленые насаждения без принятия мер, обеспечивающих их сохранность;</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производить строительные и ремонтные работы без ограждения зеленых насаждений щитами, гарантирующими их защиту от повреждений;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использовать озелененные территории для складирования любых материалов;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обнажать корни деревьев на расстоянии ближе 1,5 метров от ствола и засыпать шейки деревьев землей или строительным мусором;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добывать растительную землю, песок и производить другие раскопки озелененных территорий;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разжигать костры, использовать пиротехнические изделия и мангалы на озелененных территориях;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движение и размещение транспортных средств на территориях, занятых зелеными насаждениями, в том числе на газонах, территориях рекреационного назначения, парках, скверах, вне пределов автомобильных дорог;</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устанавливать и (или) использовать самовольно установленные ограждения и иные конструкции на озелененных территориях.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10.3.5.</w:t>
      </w:r>
      <w:r w:rsidRPr="008F4AE0">
        <w:rPr>
          <w:rFonts w:ascii="Arial" w:hAnsi="Arial" w:cs="Arial"/>
          <w:spacing w:val="-3"/>
          <w:w w:val="101"/>
        </w:rPr>
        <w:tab/>
        <w:t>Содержание освещения и осветительного оборудования.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10.3.5.1.</w:t>
      </w:r>
      <w:r w:rsidRPr="008F4AE0">
        <w:rPr>
          <w:rFonts w:ascii="Arial" w:hAnsi="Arial" w:cs="Arial"/>
          <w:spacing w:val="-3"/>
          <w:w w:val="101"/>
        </w:rPr>
        <w:tab/>
        <w:t>Территории города, включая улично – дорожную  сеть, придомовые территории, участки и зоны различного назначения, должны быть освещены в темное время суток в соответствии с режимом работы осветительных установок, который устанавливается графиком включения – отключения наружного освещения, утвержденным постановлением Администрации муниципального образования городское поселение «Город Закаменск».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10.3.5.2.</w:t>
      </w:r>
      <w:r w:rsidRPr="008F4AE0">
        <w:rPr>
          <w:rFonts w:ascii="Arial" w:hAnsi="Arial" w:cs="Arial"/>
          <w:spacing w:val="-3"/>
          <w:w w:val="101"/>
        </w:rPr>
        <w:tab/>
        <w:t>Обязанность по организации освещения, содержанию и эксплуатации осветительных установок возлагается на их правообладателей.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10.3.5.3.</w:t>
      </w:r>
      <w:r w:rsidRPr="008F4AE0">
        <w:rPr>
          <w:rFonts w:ascii="Arial" w:hAnsi="Arial" w:cs="Arial"/>
          <w:spacing w:val="-3"/>
          <w:w w:val="101"/>
        </w:rPr>
        <w:tab/>
        <w:t>Уровень освещенности должен соответствовать требованиям СП 52.13330.2016 «СНиП 23-05-95 «Естественное и искусственное освещение», утвержденного приказом Минстроя Российской Федерации от 07.11.2016 № 777/пр.</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10.3.5.4.</w:t>
      </w:r>
      <w:r w:rsidRPr="008F4AE0">
        <w:rPr>
          <w:rFonts w:ascii="Arial" w:hAnsi="Arial" w:cs="Arial"/>
          <w:spacing w:val="-3"/>
          <w:w w:val="101"/>
        </w:rPr>
        <w:tab/>
        <w:t xml:space="preserve">Архитектурное освещение, включая подсветку фасадов зданий и (или) сооружений, осуществляется правообладателями зданий и (или) сооружений по </w:t>
      </w:r>
      <w:r w:rsidRPr="008F4AE0">
        <w:rPr>
          <w:rFonts w:ascii="Arial" w:hAnsi="Arial" w:cs="Arial"/>
          <w:spacing w:val="-3"/>
          <w:w w:val="101"/>
        </w:rPr>
        <w:lastRenderedPageBreak/>
        <w:t>согласованию с Администрацией МО Татаро-Каргалинский сельсовет Сакмарского района Оренбургской области.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10.3.5.5.</w:t>
      </w:r>
      <w:r w:rsidRPr="008F4AE0">
        <w:rPr>
          <w:rFonts w:ascii="Arial" w:hAnsi="Arial" w:cs="Arial"/>
          <w:spacing w:val="-3"/>
          <w:w w:val="101"/>
        </w:rPr>
        <w:tab/>
        <w:t>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правообладателем данной сети или эксплуатирующей организацией.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10.3.6.</w:t>
      </w:r>
      <w:r w:rsidRPr="008F4AE0">
        <w:rPr>
          <w:rFonts w:ascii="Arial" w:hAnsi="Arial" w:cs="Arial"/>
          <w:spacing w:val="-3"/>
          <w:w w:val="101"/>
        </w:rPr>
        <w:tab/>
        <w:t>Содержание памятных (мемориальных) объектов и объектов городской скульптуры.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Сохранение, содержание, ремонт (реставрацию) памятного (мемориального) объекта или объекта городской скульптуры осуществляет правообладатель этого объекта.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10.3.7.</w:t>
      </w:r>
      <w:r w:rsidRPr="008F4AE0">
        <w:rPr>
          <w:rFonts w:ascii="Arial" w:hAnsi="Arial" w:cs="Arial"/>
          <w:spacing w:val="-3"/>
          <w:w w:val="101"/>
        </w:rPr>
        <w:tab/>
        <w:t>Содержание лестниц, пандусов, ограждений.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10.3.7.1.</w:t>
      </w:r>
      <w:r w:rsidRPr="008F4AE0">
        <w:rPr>
          <w:rFonts w:ascii="Arial" w:hAnsi="Arial" w:cs="Arial"/>
          <w:spacing w:val="-3"/>
          <w:w w:val="101"/>
        </w:rPr>
        <w:tab/>
        <w:t>Содержание лестниц, пандусов, ограждений в технически исправном состоянии осуществляется их правообладателями.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10.3.7.2.</w:t>
      </w:r>
      <w:r w:rsidRPr="008F4AE0">
        <w:rPr>
          <w:rFonts w:ascii="Arial" w:hAnsi="Arial" w:cs="Arial"/>
          <w:spacing w:val="-3"/>
          <w:w w:val="101"/>
        </w:rPr>
        <w:tab/>
        <w:t>Лестницы и пандусы должны быть очищены от грунтово – песчаных наносов, а в зимний период – от снега и наледи и обработаны противогололедными материалами.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10.3.7.3.</w:t>
      </w:r>
      <w:r w:rsidRPr="008F4AE0">
        <w:rPr>
          <w:rFonts w:ascii="Arial" w:hAnsi="Arial" w:cs="Arial"/>
          <w:spacing w:val="-3"/>
          <w:w w:val="101"/>
        </w:rPr>
        <w:tab/>
        <w:t>Ограждения должны быть окрашены.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10.3.7.4.</w:t>
      </w:r>
      <w:r w:rsidRPr="008F4AE0">
        <w:rPr>
          <w:rFonts w:ascii="Arial" w:hAnsi="Arial" w:cs="Arial"/>
          <w:spacing w:val="-3"/>
          <w:w w:val="101"/>
        </w:rPr>
        <w:tab/>
        <w:t xml:space="preserve">Правообладатели ограждений должны очищать их от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 </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10.3.7.5.</w:t>
      </w:r>
      <w:r w:rsidRPr="008F4AE0">
        <w:rPr>
          <w:rFonts w:ascii="Arial" w:hAnsi="Arial" w:cs="Arial"/>
          <w:spacing w:val="-3"/>
          <w:w w:val="101"/>
        </w:rPr>
        <w:tab/>
        <w:t>Правообладатели лестниц, пандусов, ограждений обязаны: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производить осмотр лестниц, пандусов, ограждений в целях выявления дефектов и повреждений;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осуществлять ремонт поврежденных элементов лестниц, пандусов, ограждений в десятидневный срок, а в случае невозможности ремонта, осуществлять замену;</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производить демонтаж лестниц, пандусов, ограждений и (или) их частей, непригодных к дальнейшей эксплуатации, а также их замену.</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10.3.7.6.</w:t>
      </w:r>
      <w:r w:rsidRPr="008F4AE0">
        <w:rPr>
          <w:rFonts w:ascii="Arial" w:hAnsi="Arial" w:cs="Arial"/>
          <w:spacing w:val="-3"/>
          <w:w w:val="101"/>
        </w:rPr>
        <w:tab/>
        <w:t>Запрещается размещение на ограждениях рекламных конструкций, объявлений, афиш, рекламных и агитационных материалов, надписей, рисунков, других графических изображений.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10.3.8.</w:t>
      </w:r>
      <w:r w:rsidRPr="008F4AE0">
        <w:rPr>
          <w:rFonts w:ascii="Arial" w:hAnsi="Arial" w:cs="Arial"/>
          <w:spacing w:val="-3"/>
          <w:w w:val="101"/>
        </w:rPr>
        <w:tab/>
        <w:t>Содержание рекламных и информационных конструкций.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10.3.8.1.</w:t>
      </w:r>
      <w:r w:rsidRPr="008F4AE0">
        <w:rPr>
          <w:rFonts w:ascii="Arial" w:hAnsi="Arial" w:cs="Arial"/>
          <w:spacing w:val="-3"/>
          <w:w w:val="101"/>
        </w:rPr>
        <w:tab/>
        <w:t>Обязанность по соблюдению требований настоящих Правил к содержанию и размещению рекламных конструкций и (или) средств размещения информации, в том числе в части безопасности размещаемых конструкций и проведения работ по их размещению, несут правообладатели рекламных и (или) информационных конструкций.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Правообладатели рекламных конструкций и (или) средств размещения информации содержат их в технически исправном состоянии, очищают от грязи и иного мусора, металлические элементы очищают от ржавчины и окрашивают.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Не допускается наличие на рекламных конструкциях и (или) средствах размещения информации механических повреждений, прорывов размещаемых на них полотен, а также нарушение целостности конструкций.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10.3.8.2.</w:t>
      </w:r>
      <w:r w:rsidRPr="008F4AE0">
        <w:rPr>
          <w:rFonts w:ascii="Arial" w:hAnsi="Arial" w:cs="Arial"/>
          <w:spacing w:val="-3"/>
          <w:w w:val="101"/>
        </w:rPr>
        <w:tab/>
        <w:t>Средства размещения информации, не соответствующие требованиям, установленным разделом 8 настоящих Правил, подлежат демонтажу в соответствии с законодательством Российской Федерации.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10.3.8.3.</w:t>
      </w:r>
      <w:r w:rsidRPr="008F4AE0">
        <w:rPr>
          <w:rFonts w:ascii="Arial" w:hAnsi="Arial" w:cs="Arial"/>
          <w:spacing w:val="-3"/>
          <w:w w:val="101"/>
        </w:rPr>
        <w:tab/>
        <w:t>Внешний вид рекламной конструкции, ее габариты, режим работы осветительных установок конструкции должны соответствовать:</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разрешению на установку и эксплуатацию рекламной конструкции, выданному уполномоченным органом в сфере архитектуры и градостроительства;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проектной документации рекламной конструкции, предоставленной в уполномоченный орган в сфере архитектуры и градостроительства при подаче заявления о выдаче разрешения на установку и эксплуатацию рекламной конструкции.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10.3.8.4.</w:t>
      </w:r>
      <w:r w:rsidRPr="008F4AE0">
        <w:rPr>
          <w:rFonts w:ascii="Arial" w:hAnsi="Arial" w:cs="Arial"/>
          <w:spacing w:val="-3"/>
          <w:w w:val="101"/>
        </w:rPr>
        <w:tab/>
        <w:t>Правообладатели рекламных конструкций и (или) средств размещения информации осуществляют ремонт, очистку, окраску указанных конструкций и их частей (для отдельно стоящих рекламных и информационных конструкций, в том числе фундаментов), а также элементов крепления.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10.3.8.5.</w:t>
      </w:r>
      <w:r w:rsidRPr="008F4AE0">
        <w:rPr>
          <w:rFonts w:ascii="Arial" w:hAnsi="Arial" w:cs="Arial"/>
          <w:spacing w:val="-3"/>
          <w:w w:val="101"/>
        </w:rPr>
        <w:tab/>
        <w:t>При замене рекламного или информационного материала на сменном информационном поле конструкции уборка отработанного материала с прилегающей территории производится незамедлительно, во время проведения работ по замене рекламного или информационного материала.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10.3.8.6.</w:t>
      </w:r>
      <w:r w:rsidRPr="008F4AE0">
        <w:rPr>
          <w:rFonts w:ascii="Arial" w:hAnsi="Arial" w:cs="Arial"/>
          <w:spacing w:val="-3"/>
          <w:w w:val="101"/>
        </w:rPr>
        <w:tab/>
        <w:t>При размещении рекламных материалов на отдельно стоящих рекламных конструкциях со сменным информационным полем допускается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использование баннерного полотна, использование бумажных рекламных материалов не допускается.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10.3.8.7.</w:t>
      </w:r>
      <w:r w:rsidRPr="008F4AE0">
        <w:rPr>
          <w:rFonts w:ascii="Arial" w:hAnsi="Arial" w:cs="Arial"/>
          <w:spacing w:val="-3"/>
          <w:w w:val="101"/>
        </w:rPr>
        <w:tab/>
        <w:t>Размещение объявлений, посторонних надписей, изображений и других сообщений, не относящихся к данной рекламной или информационной конструкции, запрещается.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При порче рекламных и информационных материалов правообладатель рекламной или информационной конструкции на которой размещается испорченный материал демонтирует его незамедлительно.</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10.3.8.8.</w:t>
      </w:r>
      <w:r w:rsidRPr="008F4AE0">
        <w:rPr>
          <w:rFonts w:ascii="Arial" w:hAnsi="Arial" w:cs="Arial"/>
          <w:spacing w:val="-3"/>
          <w:w w:val="101"/>
        </w:rPr>
        <w:tab/>
        <w:t>При ремонте, установке, демонтаже рекламной конструкции или средства размещения информации уборка территории осуществляется правообладателем рекламной или информационной конструкции незамедлительно во время проведения соответствующих работ.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10.3.8.9.</w:t>
      </w:r>
      <w:r w:rsidRPr="008F4AE0">
        <w:rPr>
          <w:rFonts w:ascii="Arial" w:hAnsi="Arial" w:cs="Arial"/>
          <w:spacing w:val="-3"/>
          <w:w w:val="101"/>
        </w:rPr>
        <w:tab/>
        <w:t>После проведения работ по установке, демонтажу рекламной конструкции или средства размещения информации правообладатель рекламной или информационной конструкции в течение трех рабочих дней со дня окончания работ выполняет полное комплексное восстановление нарушенных покрытий поверхности фасадов и кровель зданий (сооружений), объектов и элементов благоустройства территории.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10.3.8.10.</w:t>
      </w:r>
      <w:r w:rsidRPr="008F4AE0">
        <w:rPr>
          <w:rFonts w:ascii="Arial" w:hAnsi="Arial" w:cs="Arial"/>
          <w:spacing w:val="-3"/>
          <w:w w:val="101"/>
        </w:rPr>
        <w:tab/>
        <w:t>Запрещается эксплуатация рекламной конструкции и (или) средства размещения информации при наличии механических повреждений, нарушения целостности конструкции, а также с неисправными элементами освещения.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В случае неисправности отдельных элементов конструкция полностью обесточивается до устранения неисправности.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10.3.8.11.</w:t>
      </w:r>
      <w:r w:rsidRPr="008F4AE0">
        <w:rPr>
          <w:rFonts w:ascii="Arial" w:hAnsi="Arial" w:cs="Arial"/>
          <w:spacing w:val="-3"/>
          <w:w w:val="101"/>
        </w:rPr>
        <w:tab/>
        <w:t xml:space="preserve">При производстве ремонта, капитального ремонта фасадов и (или) кровель зданий и (или) сооружений правообладатели рекламных конструкций и (или) средств размещения информации осуществляют демонтаж конструкций на </w:t>
      </w:r>
      <w:r w:rsidRPr="008F4AE0">
        <w:rPr>
          <w:rFonts w:ascii="Arial" w:hAnsi="Arial" w:cs="Arial"/>
          <w:spacing w:val="-3"/>
          <w:w w:val="101"/>
        </w:rPr>
        <w:lastRenderedPageBreak/>
        <w:t>период проведения ремонта. По окончании ремонтных работ установка конструкций производится ее правообладателем в месте прежнего крепления.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10.3.8.12.</w:t>
      </w:r>
      <w:r w:rsidRPr="008F4AE0">
        <w:rPr>
          <w:rFonts w:ascii="Arial" w:hAnsi="Arial" w:cs="Arial"/>
          <w:spacing w:val="-3"/>
          <w:w w:val="101"/>
        </w:rPr>
        <w:tab/>
        <w:t>Правообладатели рекламных конструкций и (или) средств размещения информации при прекращении деятельности в месте нахождения предприятия, организации, учреждения демонтируют информационные и рекламные конструкции, установленные в месте нахождения, с соблюдением требований подпункта 10.3.8.8 настоящих Правил.</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10.3.9.</w:t>
      </w:r>
      <w:r w:rsidRPr="008F4AE0">
        <w:rPr>
          <w:rFonts w:ascii="Arial" w:hAnsi="Arial" w:cs="Arial"/>
          <w:spacing w:val="-3"/>
          <w:w w:val="101"/>
        </w:rPr>
        <w:tab/>
        <w:t>Содержание некапитальных нестационарных объектов.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10.3.9.1.</w:t>
      </w:r>
      <w:r w:rsidRPr="008F4AE0">
        <w:rPr>
          <w:rFonts w:ascii="Arial" w:hAnsi="Arial" w:cs="Arial"/>
          <w:spacing w:val="-3"/>
          <w:w w:val="101"/>
        </w:rPr>
        <w:tab/>
        <w:t>Содержание некапитальных нестационарных объектов в технически исправном состоянии осуществляется их правообладателями.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10.3.9.2.</w:t>
      </w:r>
      <w:r w:rsidRPr="008F4AE0">
        <w:rPr>
          <w:rFonts w:ascii="Arial" w:hAnsi="Arial" w:cs="Arial"/>
          <w:spacing w:val="-3"/>
          <w:w w:val="101"/>
        </w:rPr>
        <w:tab/>
        <w:t>Правообладатели некапитальных нестационарных объектов обязаны: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обеспечивать содержание территории в соответствии с настоящими Правилами;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 xml:space="preserve">оборудовать места для сбора отходов урнами, контейнерами в соответствии с объемом накопления отходов; осуществлять сбор, вывоз отходов в соответствии с настоящими Правилами; </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регулярно очищать объекты от пыли, грязи,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объектах предметов.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10.3.9.3.</w:t>
      </w:r>
      <w:r w:rsidRPr="008F4AE0">
        <w:rPr>
          <w:rFonts w:ascii="Arial" w:hAnsi="Arial" w:cs="Arial"/>
          <w:spacing w:val="-3"/>
          <w:w w:val="101"/>
        </w:rPr>
        <w:tab/>
        <w:t>Запрещается складирование тары, отходов на прилегающей территории, на крышах объектов и под объектами.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10.4.</w:t>
      </w:r>
      <w:r w:rsidRPr="008F4AE0">
        <w:rPr>
          <w:rFonts w:ascii="Arial" w:hAnsi="Arial" w:cs="Arial"/>
          <w:spacing w:val="-3"/>
          <w:w w:val="101"/>
        </w:rPr>
        <w:tab/>
        <w:t>Содержание площадок</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10.4.1.</w:t>
      </w:r>
      <w:r w:rsidRPr="008F4AE0">
        <w:rPr>
          <w:rFonts w:ascii="Arial" w:hAnsi="Arial" w:cs="Arial"/>
          <w:spacing w:val="-3"/>
          <w:w w:val="101"/>
        </w:rPr>
        <w:tab/>
        <w:t>Содержание площадок в соответствии с их функциональным назначением осуществляется их правообладателями.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10.4.2.</w:t>
      </w:r>
      <w:r w:rsidRPr="008F4AE0">
        <w:rPr>
          <w:rFonts w:ascii="Arial" w:hAnsi="Arial" w:cs="Arial"/>
          <w:spacing w:val="-3"/>
          <w:w w:val="101"/>
        </w:rPr>
        <w:tab/>
        <w:t>Правообладатели площадок обязаны: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производить осмотр площадок в целях выявления дефектов и повреждений элементов благоустройства, размещенных на площадке;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осуществлять ремонт, выполнять очистку и покраску элементов благоустройства и (или) их частей;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производить демонтаж элементов благоустройства и (или) их частей, непригодных к дальнейшей эксплуатации, а также замену элементов благоустройства, размещенных на площадке.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10.4.3.</w:t>
      </w:r>
      <w:r w:rsidRPr="008F4AE0">
        <w:rPr>
          <w:rFonts w:ascii="Arial" w:hAnsi="Arial" w:cs="Arial"/>
          <w:spacing w:val="-3"/>
          <w:w w:val="101"/>
        </w:rPr>
        <w:tab/>
        <w:t>Запрещается маневрирование (проезд, разворот), остановка, стоянка автотранспортных средств на детских площадках, площадках отдыха, спортивных площадках, площадках для установки мусоросборников, местах (площадках) накопления твердых коммунальных отходов, площадках для выгула и дрессировки собак.</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10.5.</w:t>
      </w:r>
      <w:r w:rsidRPr="008F4AE0">
        <w:rPr>
          <w:rFonts w:ascii="Arial" w:hAnsi="Arial" w:cs="Arial"/>
          <w:spacing w:val="-3"/>
          <w:w w:val="101"/>
        </w:rPr>
        <w:tab/>
        <w:t>Содержание зданий и сооружений</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10.5.1.</w:t>
      </w:r>
      <w:r w:rsidRPr="008F4AE0">
        <w:rPr>
          <w:rFonts w:ascii="Arial" w:hAnsi="Arial" w:cs="Arial"/>
          <w:spacing w:val="-3"/>
          <w:w w:val="101"/>
        </w:rPr>
        <w:tab/>
        <w:t>Эксплуатация многоквартирных зданий и (или) сооружений, их ремонт производятся в соответствии с требованиями, установленными Правилами и нормами технической эксплуатации жилищного фонда, утвержденными постановлением Госстроя РФ от 27.09.2003 № 170.</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10.5.2.</w:t>
      </w:r>
      <w:r w:rsidRPr="008F4AE0">
        <w:rPr>
          <w:rFonts w:ascii="Arial" w:hAnsi="Arial" w:cs="Arial"/>
          <w:spacing w:val="-3"/>
          <w:w w:val="101"/>
        </w:rPr>
        <w:tab/>
        <w:t>Реконструкция и (или) ремонт фасадов зданий и (или) сооружений,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окраска фасадов осуществляются в соответствии с архитектурным решением фасада, предусмотренным соответствующей проектной документацией, согласованной в установленном настоящими Правилами порядке.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10.5.3.</w:t>
      </w:r>
      <w:r w:rsidRPr="008F4AE0">
        <w:rPr>
          <w:rFonts w:ascii="Arial" w:hAnsi="Arial" w:cs="Arial"/>
          <w:spacing w:val="-3"/>
          <w:w w:val="101"/>
        </w:rPr>
        <w:tab/>
        <w:t>Реконструкция и (или) ремонт, окраска фасадов зданий и (или) сооружений, являющихся объектами культурного наследия (памятников истории и культуры),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10.5.4.</w:t>
      </w:r>
      <w:r w:rsidRPr="008F4AE0">
        <w:rPr>
          <w:rFonts w:ascii="Arial" w:hAnsi="Arial" w:cs="Arial"/>
          <w:spacing w:val="-3"/>
          <w:w w:val="101"/>
        </w:rPr>
        <w:tab/>
        <w:t xml:space="preserve">Правообладатели зданий и сооружений обязаны: </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систематически проверять состояние фасадов и их отдельных элементов;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проверять прочность креплений архитектурных деталей и облицовки, устойчивость парапетных и балконных ограждений;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очищать фасады от самовольно размещенных на них объявлений, афиш, рекламных и агитационных материалов, надписей, рисунков, других графических изображений, а также от самовольно размещенных на фасадах предметов и рекламных конструкций;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очищать и промывать внутренние и наружные поверхности остекления окон, дверей балконов и лоджий, входных дверей;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производить текущий ремонт фасадов, в том числе его отдельных элементов (цоколей, крылец, ступеней, приямков, входных дверей, ворот, цокольных окон, балконов и лоджий, водосточных труб, подоконных отливов), окраску фасадов и их отдельных элементов;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производить очистку и содержание в надлежащем состоянии адресных указателей, устройств и оборудования, антенн, размещенных в соответствии с разделом 7 настоящих Правил;</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бережно относиться к фасадам,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при проведении перепланировки и капитального ремонта поддерживать существующий архитектурный облик зданий и сооружений в соответствии с проектной документацией по строительству или реконструкции этих зданий и сооружений;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не допускать повреждений фасадов, в том числе при производстве строительных работ в части устройства козырьков, навесов, размещения дополнительного оборудования на фасаде.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10.5.5.</w:t>
      </w:r>
      <w:r w:rsidRPr="008F4AE0">
        <w:rPr>
          <w:rFonts w:ascii="Arial" w:hAnsi="Arial" w:cs="Arial"/>
          <w:spacing w:val="-3"/>
          <w:w w:val="101"/>
        </w:rPr>
        <w:tab/>
        <w:t>Мойка и очистка фасадов зданий и сооружений производится по мере их загрязнения, но не реже одного раза в год.</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10.5.6.</w:t>
      </w:r>
      <w:r w:rsidRPr="008F4AE0">
        <w:rPr>
          <w:rFonts w:ascii="Arial" w:hAnsi="Arial" w:cs="Arial"/>
          <w:spacing w:val="-3"/>
          <w:w w:val="101"/>
        </w:rPr>
        <w:tab/>
        <w:t xml:space="preserve">На зданиях и сооружениях города размещаются: указатели номера дома, подъездов и квартир, указатель пожарного гидранта, указатели колодцев инженерных коммуникаций, указатель объектов культурного наследия, указатель </w:t>
      </w:r>
      <w:r w:rsidRPr="008F4AE0">
        <w:rPr>
          <w:rFonts w:ascii="Arial" w:hAnsi="Arial" w:cs="Arial"/>
          <w:spacing w:val="-3"/>
          <w:w w:val="101"/>
        </w:rPr>
        <w:lastRenderedPageBreak/>
        <w:t>класса энергетической эффективности многоквартирного дома, а также международный символ доступности объекта для инвалидов.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10.5.6.1.</w:t>
      </w:r>
      <w:r w:rsidRPr="008F4AE0">
        <w:rPr>
          <w:rFonts w:ascii="Arial" w:hAnsi="Arial" w:cs="Arial"/>
          <w:spacing w:val="-3"/>
          <w:w w:val="101"/>
        </w:rPr>
        <w:tab/>
        <w:t>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т.д., номера домов в соответствии с адресным реестром объектов недвижимости города муниципального образования Татаро-Каргалинский сельсовет Сакмарского района Оренбургской области. Не допускается размещение рядом с адресным указателем выступающих вывесок, консолей, а также объектов, затрудняющих его восприятие.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10.5.6.2.</w:t>
      </w:r>
      <w:r w:rsidRPr="008F4AE0">
        <w:rPr>
          <w:rFonts w:ascii="Arial" w:hAnsi="Arial" w:cs="Arial"/>
          <w:spacing w:val="-3"/>
          <w:w w:val="101"/>
        </w:rPr>
        <w:tab/>
        <w:t>Указатели расположения пожарных гидрантов, полигонометрические знаки, указатели расположения геодезических знаков размещаются на цоколях зданий.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Ответственность за сохранность и исправность вышеуказанных знаков несут установившие их организации.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10.5.6.3.</w:t>
      </w:r>
      <w:r w:rsidRPr="008F4AE0">
        <w:rPr>
          <w:rFonts w:ascii="Arial" w:hAnsi="Arial" w:cs="Arial"/>
          <w:spacing w:val="-3"/>
          <w:w w:val="101"/>
        </w:rPr>
        <w:tab/>
        <w:t>Размеры, форма и цветовое решение знаков транспортных и инженерных</w:t>
      </w:r>
      <w:r w:rsidRPr="008F4AE0">
        <w:rPr>
          <w:rFonts w:ascii="Arial" w:hAnsi="Arial" w:cs="Arial"/>
          <w:spacing w:val="-3"/>
          <w:w w:val="101"/>
        </w:rPr>
        <w:tab/>
        <w:t>коммуникаций определяются соответствующими государственными стандартами.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10.5.7.</w:t>
      </w:r>
      <w:r w:rsidRPr="008F4AE0">
        <w:rPr>
          <w:rFonts w:ascii="Arial" w:hAnsi="Arial" w:cs="Arial"/>
          <w:spacing w:val="-3"/>
          <w:w w:val="101"/>
        </w:rPr>
        <w:tab/>
        <w:t>В витрине предприятия сферы потребительского рынка разрешается размещение информации в соответствии с требованиями раздела 8 настоящих Правил.</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10.5.8.</w:t>
      </w:r>
      <w:r w:rsidRPr="008F4AE0">
        <w:rPr>
          <w:rFonts w:ascii="Arial" w:hAnsi="Arial" w:cs="Arial"/>
          <w:spacing w:val="-3"/>
          <w:w w:val="101"/>
        </w:rPr>
        <w:tab/>
        <w:t>При проведении капитального ремонта фасадов и (или) кровли зданий и (или) сооружений, либо реконструкции зданий и (или) сооружений производители работ обязаны: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до начала работ согласовать цветовое решение фасадов и (или) кровли объектов капитального строительства уполномоченным органом в сфере архитектуры и градостроительства;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навесов (козырьков) над входами, водосточной системы;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строительные леса на фасадах зданий и (или) сооружений, выходящих на улицы общегородского и районного значения, затягивать защитной сеткой. Допускается нанесение на сетку логотипа строительной компании либо перспективного вида фасада;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после демонтажа строительных лесов восстановить разрушенное благоустройство;</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обеспечивать безопасность пешеходного движения;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обеспечивать сохранность объектов благоустройства и озеленения.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10.5.9.</w:t>
      </w:r>
      <w:r w:rsidRPr="008F4AE0">
        <w:rPr>
          <w:rFonts w:ascii="Arial" w:hAnsi="Arial" w:cs="Arial"/>
          <w:spacing w:val="-3"/>
          <w:w w:val="101"/>
        </w:rPr>
        <w:tab/>
        <w:t>Запрещается: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самовольное возведение хозяйственных и вспомогательных построек, в том числе дровяных сараев, будок, гаражей, голубятен, теплиц, беседок и пр.;</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осуществление самовольного технического изменения конструкций балконов, лоджий;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размещение на зданиях и сооружениях объявлений, афиш, рекламных и агитационных материалов, надписей, рисунков, других графических изображений;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 xml:space="preserve">изменение архитектуры здания (упразднение, замена одних архитектурных деталей другими (отличными от первоначальных), устройство новых архитектурных </w:t>
      </w:r>
      <w:r w:rsidRPr="008F4AE0">
        <w:rPr>
          <w:rFonts w:ascii="Arial" w:hAnsi="Arial" w:cs="Arial"/>
          <w:spacing w:val="-3"/>
          <w:w w:val="101"/>
        </w:rPr>
        <w:lastRenderedPageBreak/>
        <w:t>деталей, пробивка и заделка проемов, изменение формы и рисунка переплетов окон, лоджий и балконов, изменение цветового решения) без согласования с уполномоченным органом в сфере архитектуры и градостроительства;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при перепланировке изменение архитектурного облика объектов капитального строительства в нарушение требований соответствующей проектной документации;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применение указателей наименований элементов улично-дорожной сети и номеров объектов адресации (адресные указатели) с отклонением от установленного образца.</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10.6.</w:t>
      </w:r>
      <w:r w:rsidRPr="008F4AE0">
        <w:rPr>
          <w:rFonts w:ascii="Arial" w:hAnsi="Arial" w:cs="Arial"/>
          <w:spacing w:val="-3"/>
          <w:w w:val="101"/>
        </w:rPr>
        <w:tab/>
        <w:t>Содержание территорий гаражей (некапитальных гаражей)</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10.6.1.</w:t>
      </w:r>
      <w:r w:rsidRPr="008F4AE0">
        <w:rPr>
          <w:rFonts w:ascii="Arial" w:hAnsi="Arial" w:cs="Arial"/>
          <w:spacing w:val="-3"/>
          <w:w w:val="101"/>
        </w:rPr>
        <w:tab/>
        <w:t>Гаражные кооперативы, правообладатели гаражей (некапитальных гаражей) обеспечивают надлежащее санитарное состояние их территорий, в том числе водоохранных зон водных объектов.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10.6.2.</w:t>
      </w:r>
      <w:r w:rsidRPr="008F4AE0">
        <w:rPr>
          <w:rFonts w:ascii="Arial" w:hAnsi="Arial" w:cs="Arial"/>
          <w:spacing w:val="-3"/>
          <w:w w:val="101"/>
        </w:rPr>
        <w:tab/>
        <w:t>Ответственность за санитарное содержание земельного участка, гаражных строений гаражного кооператива возлагается на председателя гаражного кооператива, правообладателей гаражей.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10.6.3.</w:t>
      </w:r>
      <w:r w:rsidRPr="008F4AE0">
        <w:rPr>
          <w:rFonts w:ascii="Arial" w:hAnsi="Arial" w:cs="Arial"/>
          <w:spacing w:val="-3"/>
          <w:w w:val="101"/>
        </w:rPr>
        <w:tab/>
        <w:t>Окраска гаражных строений должна быть выполнена в единой цветовой гамме. Должна сохраняться целостность конструкций гаражных строений.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10.6.4.</w:t>
      </w:r>
      <w:r w:rsidRPr="008F4AE0">
        <w:rPr>
          <w:rFonts w:ascii="Arial" w:hAnsi="Arial" w:cs="Arial"/>
          <w:spacing w:val="-3"/>
          <w:w w:val="101"/>
        </w:rPr>
        <w:tab/>
        <w:t>Гаражные кооперативы, правообладатели гаражей (некапитальных гаражей) обязаны: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проводить регулярную уборку территории;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обеспечивать надлежащее техническое и санитарное содержание, своевременный ремонт и покраску гаражных строений;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обеспечивать нанесение информации на фасады гаражных строений с названием гаражного кооператива и указанием номеров гаражных строений;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оборудовать места для сбора отходов урнами, контейнерами в соответствии с объемом накопления отходов, а также места для установки емкости для сбора горюче-смазочных материалов;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обеспечивать сбор и вывоз отходов в соответствии с пунктом 5.2.13.18. настоящих Правил, не допуская захламления территории;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обеспечивать сохранность существующих зеленых насаждений;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обеспечивать надлежащее содержание и своевременный ремонт покрытий поверхности, малых архитектурных форм, других элементов благоустройства, размещенных на земельном участке.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10.6.5.</w:t>
      </w:r>
      <w:r w:rsidRPr="008F4AE0">
        <w:rPr>
          <w:rFonts w:ascii="Arial" w:hAnsi="Arial" w:cs="Arial"/>
          <w:spacing w:val="-3"/>
          <w:w w:val="101"/>
        </w:rPr>
        <w:tab/>
        <w:t>Запрещается: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складировать и хранить любые материалы на крышах гаражных строений;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складировать отходы вне специально оборудованных мест, захламлять территорию гаражных кооперативов;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использовать для складирования мусора контейнеры жилых домов;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выдвигать или перемещать снег, счищаемый с территории гаражного кооператива, на проезжую часть, тротуары, внутриквартальные проезды и придомовые территории;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сжигать листву, отходы производства и потребления.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10.6.6.</w:t>
      </w:r>
      <w:r w:rsidRPr="008F4AE0">
        <w:rPr>
          <w:rFonts w:ascii="Arial" w:hAnsi="Arial" w:cs="Arial"/>
          <w:spacing w:val="-3"/>
          <w:w w:val="101"/>
        </w:rPr>
        <w:tab/>
        <w:t>Запрещается строительство и эксплуатация гаражей (некапитальных гаражей) с отступлением от проекта, в том числе с увеличением этажности, объема, площади строений, эксплуатации строений в неустановленном порядке.</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10.7.</w:t>
      </w:r>
      <w:r w:rsidRPr="008F4AE0">
        <w:rPr>
          <w:rFonts w:ascii="Arial" w:hAnsi="Arial" w:cs="Arial"/>
          <w:spacing w:val="-3"/>
          <w:w w:val="101"/>
        </w:rPr>
        <w:tab/>
        <w:t>Содержание участков индивидуальной жилой застройки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10.7.1.</w:t>
      </w:r>
      <w:r w:rsidRPr="008F4AE0">
        <w:rPr>
          <w:rFonts w:ascii="Arial" w:hAnsi="Arial" w:cs="Arial"/>
          <w:spacing w:val="-3"/>
          <w:w w:val="101"/>
        </w:rPr>
        <w:tab/>
        <w:t>При осуществлении строительства либо реконструкции жилых домов индивидуальной застройки благоустройство прилегающей территории несут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 xml:space="preserve">     10.7.2.Собственники (правообладатели) земельных участков индивидуальной жилой застройки обязаны: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w:t>
      </w:r>
      <w:r w:rsidRPr="008F4AE0">
        <w:rPr>
          <w:rFonts w:ascii="Arial" w:hAnsi="Arial" w:cs="Arial"/>
          <w:spacing w:val="-3"/>
          <w:w w:val="101"/>
        </w:rPr>
        <w:tab/>
        <w:t>осуществлять благоустройство земельных участков;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w:t>
      </w:r>
      <w:r w:rsidRPr="008F4AE0">
        <w:rPr>
          <w:rFonts w:ascii="Arial" w:hAnsi="Arial" w:cs="Arial"/>
          <w:spacing w:val="-3"/>
          <w:w w:val="101"/>
        </w:rPr>
        <w:tab/>
        <w:t>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3)</w:t>
      </w:r>
      <w:r w:rsidRPr="008F4AE0">
        <w:rPr>
          <w:rFonts w:ascii="Arial" w:hAnsi="Arial" w:cs="Arial"/>
          <w:spacing w:val="-3"/>
          <w:w w:val="101"/>
        </w:rPr>
        <w:tab/>
        <w:t>обеспечивать сохранность имеющихся перед жилым домом зелёных насаждений, их полив в сухую погоду;</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w:t>
      </w:r>
      <w:r w:rsidRPr="008F4AE0">
        <w:rPr>
          <w:rFonts w:ascii="Arial" w:hAnsi="Arial" w:cs="Arial"/>
          <w:spacing w:val="-3"/>
          <w:w w:val="101"/>
        </w:rPr>
        <w:tab/>
        <w:t>заключить договор с региональным оператором на вывоз ТКО;</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w:t>
      </w:r>
      <w:r w:rsidRPr="008F4AE0">
        <w:rPr>
          <w:rFonts w:ascii="Arial" w:hAnsi="Arial" w:cs="Arial"/>
          <w:spacing w:val="-3"/>
          <w:w w:val="101"/>
        </w:rPr>
        <w:tab/>
        <w:t>содержать в надлежащем санитарно – техническом состоянии находящиеся на участке водоотводные устройства, водные объекты и их водоохранные зоны, водоохранные зоны водных объектов, примыкающих к участку;</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6)</w:t>
      </w:r>
      <w:r w:rsidRPr="008F4AE0">
        <w:rPr>
          <w:rFonts w:ascii="Arial" w:hAnsi="Arial" w:cs="Arial"/>
          <w:spacing w:val="-3"/>
          <w:w w:val="101"/>
        </w:rPr>
        <w:tab/>
        <w:t>не допускать подтопления участка и соседних участков, элементов улично – дорожной сети;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w:t>
      </w:r>
      <w:r w:rsidRPr="008F4AE0">
        <w:rPr>
          <w:rFonts w:ascii="Arial" w:hAnsi="Arial" w:cs="Arial"/>
          <w:spacing w:val="-3"/>
          <w:w w:val="101"/>
        </w:rPr>
        <w:tab/>
        <w:t>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w:t>
      </w:r>
      <w:r w:rsidRPr="008F4AE0">
        <w:rPr>
          <w:rFonts w:ascii="Arial" w:hAnsi="Arial" w:cs="Arial"/>
          <w:spacing w:val="-3"/>
          <w:w w:val="101"/>
        </w:rPr>
        <w:tab/>
        <w:t>очищать канавы, трубы для стока воды на отведённой и прилегающей территории для обеспечения отвода талых вод в весенний период;</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9)</w:t>
      </w:r>
      <w:r w:rsidRPr="008F4AE0">
        <w:rPr>
          <w:rFonts w:ascii="Arial" w:hAnsi="Arial" w:cs="Arial"/>
          <w:spacing w:val="-3"/>
          <w:w w:val="101"/>
        </w:rPr>
        <w:tab/>
        <w:t>осуществлять сбор ТКО в контейнеры, установленные на контейнерных площадках и на специальные площадки для складирования крупногабаритных отходов;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w:t>
      </w:r>
      <w:r w:rsidRPr="008F4AE0">
        <w:rPr>
          <w:rFonts w:ascii="Arial" w:hAnsi="Arial" w:cs="Arial"/>
          <w:spacing w:val="-3"/>
          <w:w w:val="101"/>
        </w:rPr>
        <w:tab/>
        <w:t>на основании ордера на земляные работы обустроить, и в дальнейшем содержать ливневые канализации, не допуская разлива (слива) сточных и фекальных вод;</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w:t>
      </w:r>
      <w:r w:rsidRPr="008F4AE0">
        <w:rPr>
          <w:rFonts w:ascii="Arial" w:hAnsi="Arial" w:cs="Arial"/>
          <w:spacing w:val="-3"/>
          <w:w w:val="101"/>
        </w:rPr>
        <w:tab/>
        <w:t>содержать в надлежащем порядке адресные указатели;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12)</w:t>
      </w:r>
      <w:r w:rsidRPr="008F4AE0">
        <w:rPr>
          <w:rFonts w:ascii="Arial" w:hAnsi="Arial" w:cs="Arial"/>
          <w:spacing w:val="-3"/>
          <w:w w:val="101"/>
        </w:rPr>
        <w:tab/>
        <w:t>включать фонари освещения (при наличии) в тёмное время суток;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13)</w:t>
      </w:r>
      <w:r w:rsidRPr="008F4AE0">
        <w:rPr>
          <w:rFonts w:ascii="Arial" w:hAnsi="Arial" w:cs="Arial"/>
          <w:spacing w:val="-3"/>
          <w:w w:val="101"/>
        </w:rPr>
        <w:tab/>
        <w:t>очищать канавы и трубы для стока воды, в весенний период обеспечивать проход талых вод;</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14)</w:t>
      </w:r>
      <w:r w:rsidRPr="008F4AE0">
        <w:rPr>
          <w:rFonts w:ascii="Arial" w:hAnsi="Arial" w:cs="Arial"/>
          <w:spacing w:val="-3"/>
          <w:w w:val="101"/>
        </w:rPr>
        <w:tab/>
        <w:t>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15)</w:t>
      </w:r>
      <w:r w:rsidRPr="008F4AE0">
        <w:rPr>
          <w:rFonts w:ascii="Arial" w:hAnsi="Arial" w:cs="Arial"/>
          <w:spacing w:val="-3"/>
          <w:w w:val="101"/>
        </w:rPr>
        <w:tab/>
        <w:t xml:space="preserve">согласовывать с администрацией муниципального образования Татаро-Каргалинский сельсовет Сакмарского района Оренбургской области  и МУП «Каргалинское ЖКХ» строительство (установку) объектов на земельных участках, </w:t>
      </w:r>
      <w:r w:rsidRPr="008F4AE0">
        <w:rPr>
          <w:rFonts w:ascii="Arial" w:hAnsi="Arial" w:cs="Arial"/>
          <w:spacing w:val="-3"/>
          <w:w w:val="101"/>
        </w:rPr>
        <w:lastRenderedPageBreak/>
        <w:t>на которые не требуется выдача разрешения на строительство в соответствии с пунктом 17 статьи 51 Градостроительного кодекса Российской Федерации.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 xml:space="preserve">                       10.7.3.На территориях индивидуальной застройки запрещается: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w:t>
      </w:r>
      <w:r w:rsidRPr="008F4AE0">
        <w:rPr>
          <w:rFonts w:ascii="Arial" w:hAnsi="Arial" w:cs="Arial"/>
          <w:spacing w:val="-3"/>
          <w:w w:val="101"/>
        </w:rPr>
        <w:tab/>
        <w:t>самовольное строительство и реконструкция индивидуальных жилых домов, без направления уведомления о планируемом строительстве (реконструкции) объекта индивидуального жилищного строительства или садового дома в соответствии со статьей 51.1 Градостроительного кодекса Российской Федерации;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2)</w:t>
      </w:r>
      <w:r w:rsidRPr="008F4AE0">
        <w:rPr>
          <w:rFonts w:ascii="Arial" w:hAnsi="Arial" w:cs="Arial"/>
          <w:spacing w:val="-3"/>
          <w:w w:val="101"/>
        </w:rPr>
        <w:tab/>
        <w:t>осуществлять размещение отходов в местах, не предусмотренных Территориальной схемой обращения с отходами, самовольно организовывать места размещения отходов производства и потребления и размещать отходы на таких местах.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3)</w:t>
      </w:r>
      <w:r w:rsidRPr="008F4AE0">
        <w:rPr>
          <w:rFonts w:ascii="Arial" w:hAnsi="Arial" w:cs="Arial"/>
          <w:spacing w:val="-3"/>
          <w:w w:val="101"/>
        </w:rPr>
        <w:tab/>
        <w:t>засыпать и засорять ливневую канализацию, ливнестоки, дренажные стоки;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4)</w:t>
      </w:r>
      <w:r w:rsidRPr="008F4AE0">
        <w:rPr>
          <w:rFonts w:ascii="Arial" w:hAnsi="Arial" w:cs="Arial"/>
          <w:spacing w:val="-3"/>
          <w:w w:val="101"/>
        </w:rPr>
        <w:tab/>
        <w:t>самовольно использовать земли за пределами отведённой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пристроек, гаражей, погребов;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5)</w:t>
      </w:r>
      <w:r w:rsidRPr="008F4AE0">
        <w:rPr>
          <w:rFonts w:ascii="Arial" w:hAnsi="Arial" w:cs="Arial"/>
          <w:spacing w:val="-3"/>
          <w:w w:val="101"/>
        </w:rPr>
        <w:tab/>
        <w:t>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6)</w:t>
      </w:r>
      <w:r w:rsidRPr="008F4AE0">
        <w:rPr>
          <w:rFonts w:ascii="Arial" w:hAnsi="Arial" w:cs="Arial"/>
          <w:spacing w:val="-3"/>
          <w:w w:val="101"/>
        </w:rPr>
        <w:tab/>
        <w:t>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7)</w:t>
      </w:r>
      <w:r w:rsidRPr="008F4AE0">
        <w:rPr>
          <w:rFonts w:ascii="Arial" w:hAnsi="Arial" w:cs="Arial"/>
          <w:spacing w:val="-3"/>
          <w:w w:val="101"/>
        </w:rPr>
        <w:tab/>
        <w:t>загрязнять водоёмы, питьевые колодцы, нарушать правила пользования водопроводными колонками;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8)</w:t>
      </w:r>
      <w:r w:rsidRPr="008F4AE0">
        <w:rPr>
          <w:rFonts w:ascii="Arial" w:hAnsi="Arial" w:cs="Arial"/>
          <w:spacing w:val="-3"/>
          <w:w w:val="101"/>
        </w:rPr>
        <w:tab/>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9)</w:t>
      </w:r>
      <w:r w:rsidRPr="008F4AE0">
        <w:rPr>
          <w:rFonts w:ascii="Arial" w:hAnsi="Arial" w:cs="Arial"/>
          <w:spacing w:val="-3"/>
          <w:w w:val="101"/>
        </w:rPr>
        <w:tab/>
        <w:t>размещать ограждение за границами отведённой территории;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w:t>
      </w:r>
      <w:r w:rsidRPr="008F4AE0">
        <w:rPr>
          <w:rFonts w:ascii="Arial" w:hAnsi="Arial" w:cs="Arial"/>
          <w:spacing w:val="-3"/>
          <w:w w:val="101"/>
        </w:rPr>
        <w:tab/>
        <w:t>сжигать листву, любые виды отходов на отведённой и прилегающей территориях.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 xml:space="preserve">        10.7.4. На земельных участках для индивидуальных жилых домов для сбора жидких отходов недопустимо устройство септика в соответствии с санитарно-эпидемиологическим законодательством.</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10.8.</w:t>
      </w:r>
      <w:r w:rsidRPr="008F4AE0">
        <w:rPr>
          <w:rFonts w:ascii="Arial" w:hAnsi="Arial" w:cs="Arial"/>
          <w:spacing w:val="-3"/>
          <w:w w:val="101"/>
        </w:rPr>
        <w:tab/>
        <w:t>Общие требования к содержанию животных в городской среде</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10.8.1Выпас сельскохозяйственных животных на территории населенных пунктов запрещен.</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10.8.2Использование территорий населенных пунктов для выгула лошадей, а также для целей катания жителей на лошадях, гужевых повозках (санях) запрещается, за исключением земельных участков и территорий города, предоставленных для этих целей Администрацией муниципального образования Татаро-Каргалинский сельсовет Сакмарского района Оренбургской области.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10.9.</w:t>
      </w:r>
      <w:r w:rsidRPr="008F4AE0">
        <w:rPr>
          <w:rFonts w:ascii="Arial" w:hAnsi="Arial" w:cs="Arial"/>
          <w:spacing w:val="-3"/>
          <w:w w:val="101"/>
        </w:rPr>
        <w:tab/>
        <w:t>Гигиенические требования к размещению, устройству и содержанию кладбищ, зданий и сооружений похоронного назначения</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10.9.1. Требования по размещению, устройству и содержанию кладбищ, зданий, сооружений и помещений похоронного назначения должны соответствовать СанПиН 2.1.2882-11 «Гигиенические требования к размещению, устройству и содержанию кладбищ, зданий и сооружений похоронного назначения».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10.9.2. Обязанности по содержанию мест захоронения осуществляют лица, на которых зарегистрированы места захоронения.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10.9.3.</w:t>
      </w:r>
      <w:r w:rsidRPr="008F4AE0">
        <w:rPr>
          <w:rFonts w:ascii="Arial" w:hAnsi="Arial" w:cs="Arial"/>
          <w:spacing w:val="-3"/>
          <w:w w:val="101"/>
        </w:rPr>
        <w:tab/>
        <w:t>По поручению лиц, на которых зарегистрированы места захоронения, мероприятия, указанные в настоящем пункте, могут осуществляться на договорной основе со специализированными организациями, утвержденными постановлением Администрации муниципального образования Татаро-Каргалинский сельсовет Сакмарского района Оренбургской области.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 xml:space="preserve">10.9.4Деятельность городского кладбища муниципального образования Татаро-Каргалинский сельсовет Сакмарского района Оренбургской области и специализированных организаций по вопросам похоронного дела регулируют порядок деятельности кладбища села Татарская Каргала и села Майорское. </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10.10.</w:t>
      </w:r>
      <w:r w:rsidRPr="008F4AE0">
        <w:rPr>
          <w:rFonts w:ascii="Arial" w:hAnsi="Arial" w:cs="Arial"/>
          <w:spacing w:val="-3"/>
          <w:w w:val="101"/>
        </w:rPr>
        <w:tab/>
        <w:t>Размещение временных нестационарных аттракционов и аттракционов с использованием животных</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10.10.1.</w:t>
      </w:r>
      <w:r w:rsidRPr="008F4AE0">
        <w:rPr>
          <w:rFonts w:ascii="Arial" w:hAnsi="Arial" w:cs="Arial"/>
          <w:spacing w:val="-3"/>
          <w:w w:val="101"/>
        </w:rPr>
        <w:tab/>
        <w:t>Временные нестационарные аттракционы и аттракционы с использованием животных размещаются на территориях общего пользования, определяемых Администрацией муниципального образования Татаро-Каргалинский сельсовет Сакмарского района Оренбургской области.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10.11.</w:t>
      </w:r>
      <w:r w:rsidRPr="008F4AE0">
        <w:rPr>
          <w:rFonts w:ascii="Arial" w:hAnsi="Arial" w:cs="Arial"/>
          <w:spacing w:val="-3"/>
          <w:w w:val="101"/>
        </w:rPr>
        <w:tab/>
        <w:t>Стоянка разукомплектованных транспортных средств</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Стоянка разукомплектованных транспортных средств запрещается, за исключением: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мест, предназначенных для ремонта, техобслуживания и утилизации транспортных средств;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огороженных земельных участков индивидуальной жилой застройки;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огороженных специализированных (платных, охраняемых, требующих ремонта транспорта) автостоянок.</w:t>
      </w:r>
    </w:p>
    <w:p w:rsidR="008F4AE0" w:rsidRPr="008F4AE0" w:rsidRDefault="008F4AE0" w:rsidP="008F4AE0">
      <w:pPr>
        <w:spacing w:line="317" w:lineRule="exact"/>
        <w:ind w:right="-62"/>
        <w:jc w:val="both"/>
        <w:rPr>
          <w:rFonts w:ascii="Arial" w:hAnsi="Arial" w:cs="Arial"/>
          <w:spacing w:val="-3"/>
          <w:w w:val="101"/>
        </w:rPr>
      </w:pPr>
    </w:p>
    <w:p w:rsidR="008F4AE0" w:rsidRPr="00317EC7" w:rsidRDefault="008F4AE0" w:rsidP="00317EC7">
      <w:pPr>
        <w:spacing w:line="317" w:lineRule="exact"/>
        <w:ind w:right="-62"/>
        <w:jc w:val="center"/>
        <w:rPr>
          <w:rFonts w:ascii="Arial" w:hAnsi="Arial" w:cs="Arial"/>
          <w:b/>
          <w:spacing w:val="-3"/>
          <w:w w:val="101"/>
          <w:sz w:val="30"/>
          <w:szCs w:val="30"/>
        </w:rPr>
      </w:pPr>
      <w:r w:rsidRPr="00317EC7">
        <w:rPr>
          <w:rFonts w:ascii="Arial" w:hAnsi="Arial" w:cs="Arial"/>
          <w:b/>
          <w:spacing w:val="-3"/>
          <w:w w:val="101"/>
          <w:sz w:val="30"/>
          <w:szCs w:val="30"/>
        </w:rPr>
        <w:t>Раздел 11. Содержание строительных площадок</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11.1.</w:t>
      </w:r>
      <w:r w:rsidRPr="008F4AE0">
        <w:rPr>
          <w:rFonts w:ascii="Arial" w:hAnsi="Arial" w:cs="Arial"/>
          <w:spacing w:val="-3"/>
          <w:w w:val="101"/>
        </w:rPr>
        <w:tab/>
        <w:t>Подготовка территорий к застройке должна выполняться в следующей технологической последовательности: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 территориях, свободных от построек и зеленых насаждений - снятие растительного грунта на направлениях временного поверхностного водоотвода, а также в местах выполнения земляных работ и вывозка или обвалование этого грунта; устройство временного поверхностного водоотвода со строительством малых искусственных сооружений на пересечениях с транспортными путями;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w:t>
      </w:r>
      <w:r w:rsidRPr="008F4AE0">
        <w:rPr>
          <w:rFonts w:ascii="Arial" w:hAnsi="Arial" w:cs="Arial"/>
          <w:spacing w:val="-3"/>
          <w:w w:val="101"/>
        </w:rPr>
        <w:tab/>
        <w:t>на территориях, занятых зелеными насаждениями, - выделение массивов зеленых насаждений, которые должны быть сохранены; выкопка и вывозка деревьев и кустарников для озеленения других территорий; валка и разделка стволов, уборка пней и кустарников; очистка растительного слоя от корней; далее - в изложенной выше последовательности;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на территориях, занятых постройками и коммуникациями, - прокладка инженерных коммуникаций, обеспечивающих нормальную работу объектов и сооружений в данном районе, отключение электроэнергии, связи, газа, воды, теплоснабжения и канализации в зонах производства работ; снятие, вывозка или обвалование растительного грунта в местах сноса построек, дорог, тротуаров, площадок, вскрытия и удаления подземных коммуникаций, засыпка траншей и ям; снос наземной части зданий и сооружений; снос подземной части зданий и сооружений; засыпка траншей и котлованов; далее - в изложенной выше последовательности; после окончания строительно-монтажных работ - устройство проездов, тротуаров, дорожек и площадок с усовершенствованными покрытиями и оград, расстилка растительного грунта, устройство проездов, тротуаров, дорожек и площадок с неусовершенствованными видами покрытий, посадка зеленых насаждений, посев газонов и посадка цветов в цветниках, уход за зелеными насаждениями.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11.2.</w:t>
      </w:r>
      <w:r w:rsidRPr="008F4AE0">
        <w:rPr>
          <w:rFonts w:ascii="Arial" w:hAnsi="Arial" w:cs="Arial"/>
          <w:spacing w:val="-3"/>
          <w:w w:val="101"/>
        </w:rPr>
        <w:tab/>
        <w:t>Содержание строительных площадок на строящихся и законсервированных объектах.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11.2.1.</w:t>
      </w:r>
      <w:r w:rsidRPr="008F4AE0">
        <w:rPr>
          <w:rFonts w:ascii="Arial" w:hAnsi="Arial" w:cs="Arial"/>
          <w:spacing w:val="-3"/>
          <w:w w:val="101"/>
        </w:rPr>
        <w:tab/>
        <w:t>Границы строительной площадки, расположение постоянных и строящихся зданий, сооружений и временной строительной инфраструктуры должны соответствовать строительному генеральному плану (стройгенплану) и ситуационному плану, а для линейных объектов - ситуационному плану и плану полосы отвода.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В строительную площадку кроме земельного участка, находящегося в собственности застройщика, при необходимости включаются дополнительно территории других (в том числе соседних) земельных участков. В таких случаях застройщик до получения разрешения на строительство должен получить согласие владельцев дополнительных территорий на их использование или должны быть установлены необходимые сервитуты.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11.2.2.</w:t>
      </w:r>
      <w:r w:rsidRPr="008F4AE0">
        <w:rPr>
          <w:rFonts w:ascii="Arial" w:hAnsi="Arial" w:cs="Arial"/>
          <w:spacing w:val="-3"/>
          <w:w w:val="101"/>
        </w:rPr>
        <w:tab/>
        <w:t>До начала любых строительных работ строительная площадка должна быть ограждена по всему периметру в соответствии со стройгенпланом ограждением.</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Кроме того, ограждению подлежат выделенные отдельные территории для размещения бытовых городков строителей, участки с опасными и вредными производственными факторами, участки с материальными ценностями строительной организации (при необходимости).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Ограждение должно содержаться в технически исправном состоянии весь период строительства.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11.2.3.</w:t>
      </w:r>
      <w:r w:rsidRPr="008F4AE0">
        <w:rPr>
          <w:rFonts w:ascii="Arial" w:hAnsi="Arial" w:cs="Arial"/>
          <w:spacing w:val="-3"/>
          <w:w w:val="101"/>
        </w:rPr>
        <w:tab/>
        <w:t>Юридические лица независимо от форм собственности, физические лица, индивидуальные предприниматели, осуществляющие строительство, обязаны: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оборудовать строительную площадку благоустроенной проезжей частью с твердым покрытием у каждого въезда-выезда до примыкания к существующей улично – дорожной сети;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w:t>
      </w:r>
      <w:r w:rsidRPr="008F4AE0">
        <w:rPr>
          <w:rFonts w:ascii="Arial" w:hAnsi="Arial" w:cs="Arial"/>
          <w:spacing w:val="-3"/>
          <w:w w:val="101"/>
        </w:rPr>
        <w:tab/>
        <w:t>оборудовать устройства и места для сбора бытовых и строительных отходов;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производить уборку строительной площадки и зоны, прилегающей к строительной площадке на расстояние 5 м, вывоз отходов, а также снега;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вывозить бытовые и строительные отходы в установленные места;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в целях предотвращения выноса грунта, бетонной смеси со строительной площадки оборудовать у каждого выезда пункт для очистки колес транспортных средств;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w:t>
      </w:r>
      <w:r w:rsidRPr="008F4AE0">
        <w:rPr>
          <w:rFonts w:ascii="Arial" w:hAnsi="Arial" w:cs="Arial"/>
          <w:spacing w:val="-3"/>
          <w:w w:val="101"/>
        </w:rPr>
        <w:tab/>
        <w:t>при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объекту и представителя органа госстройнадзора (в случаях, когда надзор осуществляется), курирующего строительство, сроков начала и окончания работ, схемы объекта.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11.2.4.</w:t>
      </w:r>
      <w:r w:rsidRPr="008F4AE0">
        <w:rPr>
          <w:rFonts w:ascii="Arial" w:hAnsi="Arial" w:cs="Arial"/>
          <w:spacing w:val="-3"/>
          <w:w w:val="101"/>
        </w:rPr>
        <w:tab/>
        <w:t>Запрещается вынос грунта, бетонной смеси, раствора на колесах транспортных средств со строительной площадки на территории города.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11.2.5.</w:t>
      </w:r>
      <w:r w:rsidRPr="008F4AE0">
        <w:rPr>
          <w:rFonts w:ascii="Arial" w:hAnsi="Arial" w:cs="Arial"/>
          <w:spacing w:val="-3"/>
          <w:w w:val="101"/>
        </w:rPr>
        <w:tab/>
        <w:t>Запрещается начало любого строительства без установки ограждения, информационного щита, оборудования мест для сбора бытовых и строительных отходов, подъездных путей.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11.2.6.</w:t>
      </w:r>
      <w:r w:rsidRPr="008F4AE0">
        <w:rPr>
          <w:rFonts w:ascii="Arial" w:hAnsi="Arial" w:cs="Arial"/>
          <w:spacing w:val="-3"/>
          <w:w w:val="101"/>
        </w:rPr>
        <w:tab/>
        <w:t>В случае прекращения строительства объекта или его приостановки на срок более 6 месяцев должна выполняться консервация объекта - приведение объекта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11.3.</w:t>
      </w:r>
      <w:r w:rsidRPr="008F4AE0">
        <w:rPr>
          <w:rFonts w:ascii="Arial" w:hAnsi="Arial" w:cs="Arial"/>
          <w:spacing w:val="-3"/>
          <w:w w:val="101"/>
        </w:rPr>
        <w:tab/>
        <w:t>Содержание территорий в местах производства земляных работ.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11.3.1.</w:t>
      </w:r>
      <w:r w:rsidRPr="008F4AE0">
        <w:rPr>
          <w:rFonts w:ascii="Arial" w:hAnsi="Arial" w:cs="Arial"/>
          <w:spacing w:val="-3"/>
          <w:w w:val="101"/>
        </w:rPr>
        <w:tab/>
        <w:t>Производство земляных работ на территории города осуществляется в соответствии с постановлением Администрации муниципального образования Татаро-Каргалинский сельсовет Сакмарского района Оренбургской области «Об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муниципального образования Татаро-Каргалинский сельсовет Сакмарского района Оренбургской области. Сроки производства земляных работ устанавливаются разрешением на производство земляных работ.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11.3.2.</w:t>
      </w:r>
      <w:r w:rsidRPr="008F4AE0">
        <w:rPr>
          <w:rFonts w:ascii="Arial" w:hAnsi="Arial" w:cs="Arial"/>
          <w:spacing w:val="-3"/>
          <w:w w:val="101"/>
        </w:rPr>
        <w:tab/>
        <w:t>При производстве земляных работ в зоне существующей застройки на проезжей части улично – дорожной  сети, тротуарах, посадочных площадках остановочных пунктов заказчик обязан обеспечить безопасный проезд специального транспорта, производство погрузочно – разгрузочных работ, а также движение пешеходов путем возведения пешеходных мостков или переходов с поручнями.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10.9.1.</w:t>
      </w:r>
      <w:r w:rsidRPr="008F4AE0">
        <w:rPr>
          <w:rFonts w:ascii="Arial" w:hAnsi="Arial" w:cs="Arial"/>
          <w:spacing w:val="-3"/>
          <w:w w:val="101"/>
        </w:rPr>
        <w:tab/>
        <w:t>После проведения земляных работ заказчик обязан выполнить полное комплексное восстановление нарушенных элементов благоустройства в сроки, установленные муниципальным правовым актом Администрации муниципального образования Татаро-Каргалинский сельсовет Сакмарского района Оренбургской области.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10.9.2.</w:t>
      </w:r>
      <w:r w:rsidRPr="008F4AE0">
        <w:rPr>
          <w:rFonts w:ascii="Arial" w:hAnsi="Arial" w:cs="Arial"/>
          <w:spacing w:val="-3"/>
          <w:w w:val="101"/>
        </w:rPr>
        <w:tab/>
        <w:t>Зеленые насаждения, в том числе газоны, нарушенные в результате ремонтно – восстановительных работ на инженерных сетях, подлежат восстановлению организациями, проводившими работы, за их счет в сроки, согласованные с Администрацией муниципального образования Татаро-Каргалинский сельсовет Сакмарского района Оренбургской области в рамках выдачи ордера на земляные работы.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11.3.3.</w:t>
      </w:r>
      <w:r w:rsidRPr="008F4AE0">
        <w:rPr>
          <w:rFonts w:ascii="Arial" w:hAnsi="Arial" w:cs="Arial"/>
          <w:spacing w:val="-3"/>
          <w:w w:val="101"/>
        </w:rPr>
        <w:tab/>
        <w:t>Заказчик обязан выполнить работы в сроки, установленные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разрешением на производство земляных работ.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11.3.4.</w:t>
      </w:r>
      <w:r w:rsidRPr="008F4AE0">
        <w:rPr>
          <w:rFonts w:ascii="Arial" w:hAnsi="Arial" w:cs="Arial"/>
          <w:spacing w:val="-3"/>
          <w:w w:val="101"/>
        </w:rPr>
        <w:tab/>
        <w:t>Запрещается производство земляных работ без полученного в установленном порядке разрешения на производство земляных работ, а также производство земляных работ с нарушением требований безопасности.</w:t>
      </w:r>
    </w:p>
    <w:p w:rsidR="008F4AE0" w:rsidRPr="008F4AE0" w:rsidRDefault="008F4AE0" w:rsidP="008F4AE0">
      <w:pPr>
        <w:spacing w:line="317" w:lineRule="exact"/>
        <w:ind w:right="-62"/>
        <w:jc w:val="both"/>
        <w:rPr>
          <w:rFonts w:ascii="Arial" w:hAnsi="Arial" w:cs="Arial"/>
          <w:spacing w:val="-3"/>
          <w:w w:val="101"/>
        </w:rPr>
      </w:pPr>
    </w:p>
    <w:p w:rsidR="008F4AE0" w:rsidRPr="00317EC7" w:rsidRDefault="008F4AE0" w:rsidP="00317EC7">
      <w:pPr>
        <w:spacing w:line="317" w:lineRule="exact"/>
        <w:ind w:right="-62"/>
        <w:jc w:val="center"/>
        <w:rPr>
          <w:rFonts w:ascii="Arial" w:hAnsi="Arial" w:cs="Arial"/>
          <w:b/>
          <w:spacing w:val="-3"/>
          <w:w w:val="101"/>
          <w:sz w:val="30"/>
          <w:szCs w:val="30"/>
        </w:rPr>
      </w:pPr>
      <w:r w:rsidRPr="00317EC7">
        <w:rPr>
          <w:rFonts w:ascii="Arial" w:hAnsi="Arial" w:cs="Arial"/>
          <w:b/>
          <w:spacing w:val="-3"/>
          <w:w w:val="101"/>
          <w:sz w:val="30"/>
          <w:szCs w:val="30"/>
        </w:rPr>
        <w:t>Раздел 12. Контроль за выполнением Правил и ответственность за их нарушение</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12.1.</w:t>
      </w:r>
      <w:r w:rsidRPr="008F4AE0">
        <w:rPr>
          <w:rFonts w:ascii="Arial" w:hAnsi="Arial" w:cs="Arial"/>
          <w:spacing w:val="-3"/>
          <w:w w:val="101"/>
        </w:rPr>
        <w:tab/>
        <w:t>Администрация муниципального образования Татаро-Каргалинский сельсовет Сакмарского района Оренбургской области определяет структурные подразделения Администрации муниципального образования Татаро-Каргалинский сельсовет Сакмарского района Оренбургской области, подведомственные учреждения, осуществляющие ее полномочия по исполнению функций, в случаях, предусмотренных Правилами.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12.2.</w:t>
      </w:r>
      <w:r w:rsidRPr="008F4AE0">
        <w:rPr>
          <w:rFonts w:ascii="Arial" w:hAnsi="Arial" w:cs="Arial"/>
          <w:spacing w:val="-3"/>
          <w:w w:val="101"/>
        </w:rPr>
        <w:tab/>
        <w:t>Администрация муниципального образования Татаро-Каргалинский сельсовет Сакмарского района Оренбургской области возлагает контроль за выполнением требований Правил на структурные подразделения Администрации муниципального образования Татаро-Каргалинский сельсовет Сакмарского района Оренбургской области, органы, уполномоченные в сфере архитектуры и градостроительства, охраны окружающей среды, городского хозяйства, жилищной сферы.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12.3.</w:t>
      </w:r>
      <w:r w:rsidRPr="008F4AE0">
        <w:rPr>
          <w:rFonts w:ascii="Arial" w:hAnsi="Arial" w:cs="Arial"/>
          <w:spacing w:val="-3"/>
          <w:w w:val="101"/>
        </w:rPr>
        <w:tab/>
        <w:t>Фиксация нарушений настоящих Правил осуществляется уполномоченными должностными лицами посредством технических средств фото-, видеозаписи, в том числе с использованием видеорегистраторов, телефонов (смартфонов), беспилотных летательных аппаратов и т.п.</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12.4.</w:t>
      </w:r>
      <w:r w:rsidRPr="008F4AE0">
        <w:rPr>
          <w:rFonts w:ascii="Arial" w:hAnsi="Arial" w:cs="Arial"/>
          <w:spacing w:val="-3"/>
          <w:w w:val="101"/>
        </w:rPr>
        <w:tab/>
        <w:t>Юридические лица, независимо от форм собственности, физические лица, а также должностные лица, виновные в нарушении требований Правил, несут ответственность в соответствии с законодательством Российской Федерации, Оренбургской области.</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p>
    <w:p w:rsidR="00317EC7" w:rsidRDefault="00317EC7" w:rsidP="008F4AE0">
      <w:pPr>
        <w:spacing w:line="317" w:lineRule="exact"/>
        <w:ind w:right="-62"/>
        <w:jc w:val="both"/>
        <w:rPr>
          <w:rFonts w:ascii="Arial" w:hAnsi="Arial" w:cs="Arial"/>
          <w:spacing w:val="-3"/>
          <w:w w:val="101"/>
        </w:rPr>
      </w:pPr>
    </w:p>
    <w:p w:rsidR="00317EC7" w:rsidRDefault="00317EC7" w:rsidP="008F4AE0">
      <w:pPr>
        <w:spacing w:line="317" w:lineRule="exact"/>
        <w:ind w:right="-62"/>
        <w:jc w:val="both"/>
        <w:rPr>
          <w:rFonts w:ascii="Arial" w:hAnsi="Arial" w:cs="Arial"/>
          <w:spacing w:val="-3"/>
          <w:w w:val="101"/>
        </w:rPr>
      </w:pPr>
    </w:p>
    <w:p w:rsidR="008F4AE0" w:rsidRPr="00DC24B4" w:rsidRDefault="008F4AE0" w:rsidP="00DC24B4">
      <w:pPr>
        <w:spacing w:line="317" w:lineRule="exact"/>
        <w:ind w:left="3828" w:right="-62"/>
        <w:rPr>
          <w:rFonts w:ascii="Arial" w:hAnsi="Arial" w:cs="Arial"/>
          <w:b/>
          <w:spacing w:val="-3"/>
          <w:w w:val="101"/>
          <w:sz w:val="32"/>
          <w:szCs w:val="32"/>
        </w:rPr>
      </w:pPr>
      <w:r w:rsidRPr="00DC24B4">
        <w:rPr>
          <w:rFonts w:ascii="Arial" w:hAnsi="Arial" w:cs="Arial"/>
          <w:b/>
          <w:spacing w:val="-3"/>
          <w:w w:val="101"/>
          <w:sz w:val="32"/>
          <w:szCs w:val="32"/>
        </w:rPr>
        <w:lastRenderedPageBreak/>
        <w:t>Приложение № 1</w:t>
      </w:r>
    </w:p>
    <w:p w:rsidR="00DC24B4" w:rsidRDefault="008F4AE0" w:rsidP="00DC24B4">
      <w:pPr>
        <w:spacing w:line="317" w:lineRule="exact"/>
        <w:ind w:left="3828" w:right="-62"/>
        <w:rPr>
          <w:rFonts w:ascii="Arial" w:hAnsi="Arial" w:cs="Arial"/>
          <w:b/>
          <w:spacing w:val="-3"/>
          <w:w w:val="101"/>
          <w:sz w:val="32"/>
          <w:szCs w:val="32"/>
        </w:rPr>
      </w:pPr>
      <w:r w:rsidRPr="00DC24B4">
        <w:rPr>
          <w:rFonts w:ascii="Arial" w:hAnsi="Arial" w:cs="Arial"/>
          <w:b/>
          <w:spacing w:val="-3"/>
          <w:w w:val="101"/>
          <w:sz w:val="32"/>
          <w:szCs w:val="32"/>
        </w:rPr>
        <w:t xml:space="preserve">к Правилам благоустройства </w:t>
      </w:r>
    </w:p>
    <w:p w:rsidR="008F4AE0" w:rsidRPr="00DC24B4" w:rsidRDefault="008F4AE0" w:rsidP="00DC24B4">
      <w:pPr>
        <w:spacing w:line="317" w:lineRule="exact"/>
        <w:ind w:left="3828" w:right="-62"/>
        <w:rPr>
          <w:rFonts w:ascii="Arial" w:hAnsi="Arial" w:cs="Arial"/>
          <w:b/>
          <w:spacing w:val="-3"/>
          <w:w w:val="101"/>
          <w:sz w:val="32"/>
          <w:szCs w:val="32"/>
        </w:rPr>
      </w:pPr>
      <w:r w:rsidRPr="00DC24B4">
        <w:rPr>
          <w:rFonts w:ascii="Arial" w:hAnsi="Arial" w:cs="Arial"/>
          <w:b/>
          <w:spacing w:val="-3"/>
          <w:w w:val="101"/>
          <w:sz w:val="32"/>
          <w:szCs w:val="32"/>
        </w:rPr>
        <w:t>муниципального образования</w:t>
      </w:r>
    </w:p>
    <w:p w:rsidR="00DC24B4" w:rsidRDefault="008F4AE0" w:rsidP="00DC24B4">
      <w:pPr>
        <w:spacing w:line="317" w:lineRule="exact"/>
        <w:ind w:left="3828" w:right="-62"/>
        <w:rPr>
          <w:rFonts w:ascii="Arial" w:hAnsi="Arial" w:cs="Arial"/>
          <w:b/>
          <w:spacing w:val="-3"/>
          <w:w w:val="101"/>
          <w:sz w:val="32"/>
          <w:szCs w:val="32"/>
        </w:rPr>
      </w:pPr>
      <w:r w:rsidRPr="00DC24B4">
        <w:rPr>
          <w:rFonts w:ascii="Arial" w:hAnsi="Arial" w:cs="Arial"/>
          <w:b/>
          <w:spacing w:val="-3"/>
          <w:w w:val="101"/>
          <w:sz w:val="32"/>
          <w:szCs w:val="32"/>
        </w:rPr>
        <w:t xml:space="preserve">Татаро-Каргалинский сельсовет </w:t>
      </w:r>
    </w:p>
    <w:p w:rsidR="008F4AE0" w:rsidRPr="00DC24B4" w:rsidRDefault="008F4AE0" w:rsidP="00DC24B4">
      <w:pPr>
        <w:spacing w:line="317" w:lineRule="exact"/>
        <w:ind w:left="3828" w:right="-62"/>
        <w:rPr>
          <w:rFonts w:ascii="Arial" w:hAnsi="Arial" w:cs="Arial"/>
          <w:b/>
          <w:spacing w:val="-3"/>
          <w:w w:val="101"/>
          <w:sz w:val="32"/>
          <w:szCs w:val="32"/>
        </w:rPr>
      </w:pPr>
      <w:r w:rsidRPr="00DC24B4">
        <w:rPr>
          <w:rFonts w:ascii="Arial" w:hAnsi="Arial" w:cs="Arial"/>
          <w:b/>
          <w:spacing w:val="-3"/>
          <w:w w:val="101"/>
          <w:sz w:val="32"/>
          <w:szCs w:val="32"/>
        </w:rPr>
        <w:t>Сакмарского района Оренбургской области</w:t>
      </w:r>
    </w:p>
    <w:p w:rsidR="008F4AE0" w:rsidRDefault="008F4AE0" w:rsidP="008F4AE0">
      <w:pPr>
        <w:spacing w:line="317" w:lineRule="exact"/>
        <w:ind w:right="-62"/>
        <w:jc w:val="both"/>
        <w:rPr>
          <w:rFonts w:ascii="Arial" w:hAnsi="Arial" w:cs="Arial"/>
          <w:spacing w:val="-3"/>
          <w:w w:val="101"/>
        </w:rPr>
      </w:pPr>
    </w:p>
    <w:p w:rsidR="00A81D2C" w:rsidRPr="008F4AE0" w:rsidRDefault="00A81D2C" w:rsidP="008F4AE0">
      <w:pPr>
        <w:spacing w:line="317" w:lineRule="exact"/>
        <w:ind w:right="-62"/>
        <w:jc w:val="both"/>
        <w:rPr>
          <w:rFonts w:ascii="Arial" w:hAnsi="Arial" w:cs="Arial"/>
          <w:spacing w:val="-3"/>
          <w:w w:val="101"/>
        </w:rPr>
      </w:pPr>
    </w:p>
    <w:p w:rsidR="008F4AE0" w:rsidRPr="00DC24B4" w:rsidRDefault="008F4AE0" w:rsidP="00DC24B4">
      <w:pPr>
        <w:spacing w:line="317" w:lineRule="exact"/>
        <w:ind w:right="-62"/>
        <w:jc w:val="center"/>
        <w:rPr>
          <w:rFonts w:ascii="Arial" w:hAnsi="Arial" w:cs="Arial"/>
          <w:b/>
          <w:spacing w:val="-3"/>
          <w:w w:val="101"/>
          <w:sz w:val="32"/>
          <w:szCs w:val="32"/>
        </w:rPr>
      </w:pPr>
      <w:r w:rsidRPr="00DC24B4">
        <w:rPr>
          <w:rFonts w:ascii="Arial" w:hAnsi="Arial" w:cs="Arial"/>
          <w:b/>
          <w:spacing w:val="-3"/>
          <w:w w:val="101"/>
          <w:sz w:val="32"/>
          <w:szCs w:val="32"/>
        </w:rPr>
        <w:t>Перечень сводов правил и национальных стандартов, применяемых при осуществлении деятельности по благоустройству</w:t>
      </w:r>
    </w:p>
    <w:p w:rsidR="008F4AE0" w:rsidRPr="008F4AE0" w:rsidRDefault="008F4AE0" w:rsidP="008F4AE0">
      <w:pPr>
        <w:spacing w:line="317" w:lineRule="exact"/>
        <w:ind w:right="-62"/>
        <w:jc w:val="both"/>
        <w:rPr>
          <w:rFonts w:ascii="Arial" w:hAnsi="Arial" w:cs="Arial"/>
          <w:spacing w:val="-3"/>
          <w:w w:val="101"/>
        </w:rPr>
      </w:pP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При разработке правил благоустройства территорий поселений (городских округов),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42.13330.2016 «СНиП 2.07.01-89* Градостроительство. Планировка и застройка городских и сельских поселений»;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82.13330.2016 «СНиП III-10-75 Благоустройство территорий»;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45.13330.2017 «Земляные сооружения, основания и фундаменты»; СП 48.13330.2011 «Организация строительства»;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116.13330.2012 «СНиП 22-02-2003 Инженерная защита территорий, зданий и сооружений от опасных геологических процессов. Основные положения»;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104.13330.2016 «Инженерная защита территории от затопления и подтопления»;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59.13330.2016 «СНиП 35-01-2001 Доступность зданий и сооружений для маломобильных групп населения»;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59.13330.2012 «СНиП 35-01-2001 Доступность зданий и сооружений для маломобильных групп населения»;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140.13330.2012 «Городская среда. Правила проектирования для маломобильных групп населения»;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w:t>
      </w:r>
      <w:r w:rsidRPr="008F4AE0">
        <w:rPr>
          <w:rFonts w:ascii="Arial" w:hAnsi="Arial" w:cs="Arial"/>
          <w:spacing w:val="-3"/>
          <w:w w:val="101"/>
        </w:rPr>
        <w:tab/>
        <w:t>136.13330.2012</w:t>
      </w:r>
      <w:r w:rsidRPr="008F4AE0">
        <w:rPr>
          <w:rFonts w:ascii="Arial" w:hAnsi="Arial" w:cs="Arial"/>
          <w:spacing w:val="-3"/>
          <w:w w:val="101"/>
        </w:rPr>
        <w:tab/>
        <w:t>«Здания</w:t>
      </w:r>
      <w:r w:rsidRPr="008F4AE0">
        <w:rPr>
          <w:rFonts w:ascii="Arial" w:hAnsi="Arial" w:cs="Arial"/>
          <w:spacing w:val="-3"/>
          <w:w w:val="101"/>
        </w:rPr>
        <w:tab/>
        <w:t>и</w:t>
      </w:r>
      <w:r w:rsidRPr="008F4AE0">
        <w:rPr>
          <w:rFonts w:ascii="Arial" w:hAnsi="Arial" w:cs="Arial"/>
          <w:spacing w:val="-3"/>
          <w:w w:val="101"/>
        </w:rPr>
        <w:tab/>
        <w:t>сооружения.</w:t>
      </w:r>
      <w:r w:rsidRPr="008F4AE0">
        <w:rPr>
          <w:rFonts w:ascii="Arial" w:hAnsi="Arial" w:cs="Arial"/>
          <w:spacing w:val="-3"/>
          <w:w w:val="101"/>
        </w:rPr>
        <w:tab/>
        <w:t>Общие</w:t>
      </w:r>
      <w:r w:rsidRPr="008F4AE0">
        <w:rPr>
          <w:rFonts w:ascii="Arial" w:hAnsi="Arial" w:cs="Arial"/>
          <w:spacing w:val="-3"/>
          <w:w w:val="101"/>
        </w:rPr>
        <w:tab/>
        <w:t>положения проектирования с учетом доступности для маломобильных групп населения»;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138.13330.2012 «Общественные здания и сооружения, доступные маломобильным группам населения. Правила проектирования»;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w:t>
      </w:r>
      <w:r w:rsidRPr="008F4AE0">
        <w:rPr>
          <w:rFonts w:ascii="Arial" w:hAnsi="Arial" w:cs="Arial"/>
          <w:spacing w:val="-3"/>
          <w:w w:val="101"/>
        </w:rPr>
        <w:tab/>
        <w:t>137.13330.2012</w:t>
      </w:r>
      <w:r w:rsidRPr="008F4AE0">
        <w:rPr>
          <w:rFonts w:ascii="Arial" w:hAnsi="Arial" w:cs="Arial"/>
          <w:spacing w:val="-3"/>
          <w:w w:val="101"/>
        </w:rPr>
        <w:tab/>
        <w:t>«Жилая</w:t>
      </w:r>
      <w:r w:rsidRPr="008F4AE0">
        <w:rPr>
          <w:rFonts w:ascii="Arial" w:hAnsi="Arial" w:cs="Arial"/>
          <w:spacing w:val="-3"/>
          <w:w w:val="101"/>
        </w:rPr>
        <w:tab/>
        <w:t>среда</w:t>
      </w:r>
      <w:r w:rsidRPr="008F4AE0">
        <w:rPr>
          <w:rFonts w:ascii="Arial" w:hAnsi="Arial" w:cs="Arial"/>
          <w:spacing w:val="-3"/>
          <w:w w:val="101"/>
        </w:rPr>
        <w:tab/>
        <w:t>с</w:t>
      </w:r>
      <w:r w:rsidRPr="008F4AE0">
        <w:rPr>
          <w:rFonts w:ascii="Arial" w:hAnsi="Arial" w:cs="Arial"/>
          <w:spacing w:val="-3"/>
          <w:w w:val="101"/>
        </w:rPr>
        <w:tab/>
        <w:t>планировочными</w:t>
      </w:r>
      <w:r w:rsidRPr="008F4AE0">
        <w:rPr>
          <w:rFonts w:ascii="Arial" w:hAnsi="Arial" w:cs="Arial"/>
          <w:spacing w:val="-3"/>
          <w:w w:val="101"/>
        </w:rPr>
        <w:tab/>
        <w:t>элементами, доступными инвалидам. Правила проектирования»;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32.13330.2012 «СНиП 2.04.03-85 Канализация. Наружные сети и сооружения»;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31.13330.2012 «Водоснабжение. Наружные сети и сооружения»; СП 124.13330.2012 «СНиП 41-02-2003 Тепловые сети»;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34.13330.2012 «Автомобильные дороги»;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w:t>
      </w:r>
      <w:r w:rsidRPr="008F4AE0">
        <w:rPr>
          <w:rFonts w:ascii="Arial" w:hAnsi="Arial" w:cs="Arial"/>
          <w:spacing w:val="-3"/>
          <w:w w:val="101"/>
        </w:rPr>
        <w:tab/>
        <w:t>52.13330.2016</w:t>
      </w:r>
      <w:r w:rsidRPr="008F4AE0">
        <w:rPr>
          <w:rFonts w:ascii="Arial" w:hAnsi="Arial" w:cs="Arial"/>
          <w:spacing w:val="-3"/>
          <w:w w:val="101"/>
        </w:rPr>
        <w:tab/>
        <w:t>«СНиП</w:t>
      </w:r>
      <w:r w:rsidRPr="008F4AE0">
        <w:rPr>
          <w:rFonts w:ascii="Arial" w:hAnsi="Arial" w:cs="Arial"/>
          <w:spacing w:val="-3"/>
          <w:w w:val="101"/>
        </w:rPr>
        <w:tab/>
        <w:t>23-05-95*</w:t>
      </w:r>
      <w:r w:rsidRPr="008F4AE0">
        <w:rPr>
          <w:rFonts w:ascii="Arial" w:hAnsi="Arial" w:cs="Arial"/>
          <w:spacing w:val="-3"/>
          <w:w w:val="101"/>
        </w:rPr>
        <w:tab/>
        <w:t>Естественное</w:t>
      </w:r>
      <w:r w:rsidRPr="008F4AE0">
        <w:rPr>
          <w:rFonts w:ascii="Arial" w:hAnsi="Arial" w:cs="Arial"/>
          <w:spacing w:val="-3"/>
          <w:w w:val="101"/>
        </w:rPr>
        <w:tab/>
        <w:t>и</w:t>
      </w:r>
      <w:r w:rsidRPr="008F4AE0">
        <w:rPr>
          <w:rFonts w:ascii="Arial" w:hAnsi="Arial" w:cs="Arial"/>
          <w:spacing w:val="-3"/>
          <w:w w:val="101"/>
        </w:rPr>
        <w:tab/>
        <w:t>искусственное освещение»;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50.13330.2012 «Тепловая защита зданий»; СП 51.13330.2011 «Защита от шума»;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w:t>
      </w:r>
      <w:r w:rsidRPr="008F4AE0">
        <w:rPr>
          <w:rFonts w:ascii="Arial" w:hAnsi="Arial" w:cs="Arial"/>
          <w:spacing w:val="-3"/>
          <w:w w:val="101"/>
        </w:rPr>
        <w:tab/>
        <w:t>53.13330.2019</w:t>
      </w:r>
      <w:r w:rsidRPr="008F4AE0">
        <w:rPr>
          <w:rFonts w:ascii="Arial" w:hAnsi="Arial" w:cs="Arial"/>
          <w:spacing w:val="-3"/>
          <w:w w:val="101"/>
        </w:rPr>
        <w:tab/>
        <w:t>«Планировка</w:t>
      </w:r>
      <w:r w:rsidRPr="008F4AE0">
        <w:rPr>
          <w:rFonts w:ascii="Arial" w:hAnsi="Arial" w:cs="Arial"/>
          <w:spacing w:val="-3"/>
          <w:w w:val="101"/>
        </w:rPr>
        <w:tab/>
        <w:t>и</w:t>
      </w:r>
      <w:r w:rsidRPr="008F4AE0">
        <w:rPr>
          <w:rFonts w:ascii="Arial" w:hAnsi="Arial" w:cs="Arial"/>
          <w:spacing w:val="-3"/>
          <w:w w:val="101"/>
        </w:rPr>
        <w:tab/>
        <w:t>застройка</w:t>
      </w:r>
      <w:r w:rsidRPr="008F4AE0">
        <w:rPr>
          <w:rFonts w:ascii="Arial" w:hAnsi="Arial" w:cs="Arial"/>
          <w:spacing w:val="-3"/>
          <w:w w:val="101"/>
        </w:rPr>
        <w:tab/>
        <w:t>территории</w:t>
      </w:r>
      <w:r w:rsidRPr="008F4AE0">
        <w:rPr>
          <w:rFonts w:ascii="Arial" w:hAnsi="Arial" w:cs="Arial"/>
          <w:spacing w:val="-3"/>
          <w:w w:val="101"/>
        </w:rPr>
        <w:tab/>
        <w:t>ведения гражданами садоводства. Здания и сооружения»;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СП</w:t>
      </w:r>
      <w:r w:rsidRPr="008F4AE0">
        <w:rPr>
          <w:rFonts w:ascii="Arial" w:hAnsi="Arial" w:cs="Arial"/>
          <w:spacing w:val="-3"/>
          <w:w w:val="101"/>
        </w:rPr>
        <w:tab/>
        <w:t>118.13330.2012</w:t>
      </w:r>
      <w:r w:rsidRPr="008F4AE0">
        <w:rPr>
          <w:rFonts w:ascii="Arial" w:hAnsi="Arial" w:cs="Arial"/>
          <w:spacing w:val="-3"/>
          <w:w w:val="101"/>
        </w:rPr>
        <w:tab/>
        <w:t>«СНиП</w:t>
      </w:r>
      <w:r w:rsidRPr="008F4AE0">
        <w:rPr>
          <w:rFonts w:ascii="Arial" w:hAnsi="Arial" w:cs="Arial"/>
          <w:spacing w:val="-3"/>
          <w:w w:val="101"/>
        </w:rPr>
        <w:tab/>
        <w:t>31-06-2009</w:t>
      </w:r>
      <w:r w:rsidRPr="008F4AE0">
        <w:rPr>
          <w:rFonts w:ascii="Arial" w:hAnsi="Arial" w:cs="Arial"/>
          <w:spacing w:val="-3"/>
          <w:w w:val="101"/>
        </w:rPr>
        <w:tab/>
        <w:t>Общественные</w:t>
      </w:r>
      <w:r w:rsidRPr="008F4AE0">
        <w:rPr>
          <w:rFonts w:ascii="Arial" w:hAnsi="Arial" w:cs="Arial"/>
          <w:spacing w:val="-3"/>
          <w:w w:val="101"/>
        </w:rPr>
        <w:tab/>
        <w:t>здания</w:t>
      </w:r>
      <w:r w:rsidRPr="008F4AE0">
        <w:rPr>
          <w:rFonts w:ascii="Arial" w:hAnsi="Arial" w:cs="Arial"/>
          <w:spacing w:val="-3"/>
          <w:w w:val="101"/>
        </w:rPr>
        <w:tab/>
        <w:t>и сооружения»;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54.13330.2016 «СНиП 31-01-2003 Здания жилые многоквартирные»;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w:t>
      </w:r>
      <w:r w:rsidRPr="008F4AE0">
        <w:rPr>
          <w:rFonts w:ascii="Arial" w:hAnsi="Arial" w:cs="Arial"/>
          <w:spacing w:val="-3"/>
          <w:w w:val="101"/>
        </w:rPr>
        <w:tab/>
        <w:t>251.1325800.2016</w:t>
      </w:r>
      <w:r w:rsidRPr="008F4AE0">
        <w:rPr>
          <w:rFonts w:ascii="Arial" w:hAnsi="Arial" w:cs="Arial"/>
          <w:spacing w:val="-3"/>
          <w:w w:val="101"/>
        </w:rPr>
        <w:tab/>
        <w:t>«Здания</w:t>
      </w:r>
      <w:r w:rsidRPr="008F4AE0">
        <w:rPr>
          <w:rFonts w:ascii="Arial" w:hAnsi="Arial" w:cs="Arial"/>
          <w:spacing w:val="-3"/>
          <w:w w:val="101"/>
        </w:rPr>
        <w:tab/>
        <w:t>общеобразовательных</w:t>
      </w:r>
      <w:r w:rsidRPr="008F4AE0">
        <w:rPr>
          <w:rFonts w:ascii="Arial" w:hAnsi="Arial" w:cs="Arial"/>
          <w:spacing w:val="-3"/>
          <w:w w:val="101"/>
        </w:rPr>
        <w:tab/>
        <w:t>организаций.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Правила проектирования»;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w:t>
      </w:r>
      <w:r w:rsidRPr="008F4AE0">
        <w:rPr>
          <w:rFonts w:ascii="Arial" w:hAnsi="Arial" w:cs="Arial"/>
          <w:spacing w:val="-3"/>
          <w:w w:val="101"/>
        </w:rPr>
        <w:tab/>
        <w:t>252.1325800.2016</w:t>
      </w:r>
      <w:r w:rsidRPr="008F4AE0">
        <w:rPr>
          <w:rFonts w:ascii="Arial" w:hAnsi="Arial" w:cs="Arial"/>
          <w:spacing w:val="-3"/>
          <w:w w:val="101"/>
        </w:rPr>
        <w:tab/>
        <w:t>«Здания</w:t>
      </w:r>
      <w:r w:rsidRPr="008F4AE0">
        <w:rPr>
          <w:rFonts w:ascii="Arial" w:hAnsi="Arial" w:cs="Arial"/>
          <w:spacing w:val="-3"/>
          <w:w w:val="101"/>
        </w:rPr>
        <w:tab/>
        <w:t>дошкольных</w:t>
      </w:r>
      <w:r w:rsidRPr="008F4AE0">
        <w:rPr>
          <w:rFonts w:ascii="Arial" w:hAnsi="Arial" w:cs="Arial"/>
          <w:spacing w:val="-3"/>
          <w:w w:val="101"/>
        </w:rPr>
        <w:tab/>
        <w:t>образовательных организаций. Правила проектирования»;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113.13330.2016 «Стоянки автомобилей»;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158.13330.2014 «Здания и помещения медицинских организаций.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Правила проектирования»;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257.1325800.2016 «Здания гостиниц. Правила проектирования»; СП 35.13330.2011 «СНиП 2.05.03-84* Мосты и трубы»;</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101.13330.2012 «СНиП 2.06.07-87 Подпорные стены, судоходные шлюзы, рыбопропускные и рыбозащитные сооружения»;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102.13330.2012 «СНиП 2.06.09-84 Туннели гидротехнические»;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58.13330.2012 «СНиП 33-01-2003 Гидротехнические сооружения.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Основные положения»;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w:t>
      </w:r>
      <w:r w:rsidRPr="008F4AE0">
        <w:rPr>
          <w:rFonts w:ascii="Arial" w:hAnsi="Arial" w:cs="Arial"/>
          <w:spacing w:val="-3"/>
          <w:w w:val="101"/>
        </w:rPr>
        <w:tab/>
        <w:t>38.13330.2018</w:t>
      </w:r>
      <w:r w:rsidRPr="008F4AE0">
        <w:rPr>
          <w:rFonts w:ascii="Arial" w:hAnsi="Arial" w:cs="Arial"/>
          <w:spacing w:val="-3"/>
          <w:w w:val="101"/>
        </w:rPr>
        <w:tab/>
        <w:t>«Нагрузки</w:t>
      </w:r>
      <w:r w:rsidRPr="008F4AE0">
        <w:rPr>
          <w:rFonts w:ascii="Arial" w:hAnsi="Arial" w:cs="Arial"/>
          <w:spacing w:val="-3"/>
          <w:w w:val="101"/>
        </w:rPr>
        <w:tab/>
        <w:t>и</w:t>
      </w:r>
      <w:r w:rsidRPr="008F4AE0">
        <w:rPr>
          <w:rFonts w:ascii="Arial" w:hAnsi="Arial" w:cs="Arial"/>
          <w:spacing w:val="-3"/>
          <w:w w:val="101"/>
        </w:rPr>
        <w:tab/>
        <w:t>воздействия</w:t>
      </w:r>
      <w:r w:rsidRPr="008F4AE0">
        <w:rPr>
          <w:rFonts w:ascii="Arial" w:hAnsi="Arial" w:cs="Arial"/>
          <w:spacing w:val="-3"/>
          <w:w w:val="101"/>
        </w:rPr>
        <w:tab/>
        <w:t>на</w:t>
      </w:r>
      <w:r w:rsidRPr="008F4AE0">
        <w:rPr>
          <w:rFonts w:ascii="Arial" w:hAnsi="Arial" w:cs="Arial"/>
          <w:spacing w:val="-3"/>
          <w:w w:val="101"/>
        </w:rPr>
        <w:tab/>
        <w:t>гидротехнические сооружения (волновые, ледовые и от судов)»;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w:t>
      </w:r>
      <w:r w:rsidRPr="008F4AE0">
        <w:rPr>
          <w:rFonts w:ascii="Arial" w:hAnsi="Arial" w:cs="Arial"/>
          <w:spacing w:val="-3"/>
          <w:w w:val="101"/>
        </w:rPr>
        <w:tab/>
        <w:t>39.13330.2012</w:t>
      </w:r>
      <w:r w:rsidRPr="008F4AE0">
        <w:rPr>
          <w:rFonts w:ascii="Arial" w:hAnsi="Arial" w:cs="Arial"/>
          <w:spacing w:val="-3"/>
          <w:w w:val="101"/>
        </w:rPr>
        <w:tab/>
        <w:t>«СНиП</w:t>
      </w:r>
      <w:r w:rsidRPr="008F4AE0">
        <w:rPr>
          <w:rFonts w:ascii="Arial" w:hAnsi="Arial" w:cs="Arial"/>
          <w:spacing w:val="-3"/>
          <w:w w:val="101"/>
        </w:rPr>
        <w:tab/>
        <w:t>2.06.05-84*</w:t>
      </w:r>
      <w:r w:rsidRPr="008F4AE0">
        <w:rPr>
          <w:rFonts w:ascii="Arial" w:hAnsi="Arial" w:cs="Arial"/>
          <w:spacing w:val="-3"/>
          <w:w w:val="101"/>
        </w:rPr>
        <w:tab/>
        <w:t>Плотины</w:t>
      </w:r>
      <w:r w:rsidRPr="008F4AE0">
        <w:rPr>
          <w:rFonts w:ascii="Arial" w:hAnsi="Arial" w:cs="Arial"/>
          <w:spacing w:val="-3"/>
          <w:w w:val="101"/>
        </w:rPr>
        <w:tab/>
        <w:t>из</w:t>
      </w:r>
      <w:r w:rsidRPr="008F4AE0">
        <w:rPr>
          <w:rFonts w:ascii="Arial" w:hAnsi="Arial" w:cs="Arial"/>
          <w:spacing w:val="-3"/>
          <w:w w:val="101"/>
        </w:rPr>
        <w:tab/>
        <w:t>грунтовых материалов»;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w:t>
      </w:r>
      <w:r w:rsidRPr="008F4AE0">
        <w:rPr>
          <w:rFonts w:ascii="Arial" w:hAnsi="Arial" w:cs="Arial"/>
          <w:spacing w:val="-3"/>
          <w:w w:val="101"/>
        </w:rPr>
        <w:tab/>
        <w:t>40.13330.2012</w:t>
      </w:r>
      <w:r w:rsidRPr="008F4AE0">
        <w:rPr>
          <w:rFonts w:ascii="Arial" w:hAnsi="Arial" w:cs="Arial"/>
          <w:spacing w:val="-3"/>
          <w:w w:val="101"/>
        </w:rPr>
        <w:tab/>
        <w:t>«СНиП</w:t>
      </w:r>
      <w:r w:rsidRPr="008F4AE0">
        <w:rPr>
          <w:rFonts w:ascii="Arial" w:hAnsi="Arial" w:cs="Arial"/>
          <w:spacing w:val="-3"/>
          <w:w w:val="101"/>
        </w:rPr>
        <w:tab/>
        <w:t>2.06.06-85</w:t>
      </w:r>
      <w:r w:rsidRPr="008F4AE0">
        <w:rPr>
          <w:rFonts w:ascii="Arial" w:hAnsi="Arial" w:cs="Arial"/>
          <w:spacing w:val="-3"/>
          <w:w w:val="101"/>
        </w:rPr>
        <w:tab/>
        <w:t>Плотины</w:t>
      </w:r>
      <w:r w:rsidRPr="008F4AE0">
        <w:rPr>
          <w:rFonts w:ascii="Arial" w:hAnsi="Arial" w:cs="Arial"/>
          <w:spacing w:val="-3"/>
          <w:w w:val="101"/>
        </w:rPr>
        <w:tab/>
        <w:t>бетонные</w:t>
      </w:r>
      <w:r w:rsidRPr="008F4AE0">
        <w:rPr>
          <w:rFonts w:ascii="Arial" w:hAnsi="Arial" w:cs="Arial"/>
          <w:spacing w:val="-3"/>
          <w:w w:val="101"/>
        </w:rPr>
        <w:tab/>
        <w:t>и железобетонные»;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w:t>
      </w:r>
      <w:r w:rsidRPr="008F4AE0">
        <w:rPr>
          <w:rFonts w:ascii="Arial" w:hAnsi="Arial" w:cs="Arial"/>
          <w:spacing w:val="-3"/>
          <w:w w:val="101"/>
        </w:rPr>
        <w:tab/>
        <w:t>41.13330.2012</w:t>
      </w:r>
      <w:r w:rsidRPr="008F4AE0">
        <w:rPr>
          <w:rFonts w:ascii="Arial" w:hAnsi="Arial" w:cs="Arial"/>
          <w:spacing w:val="-3"/>
          <w:w w:val="101"/>
        </w:rPr>
        <w:tab/>
        <w:t>«СНиП</w:t>
      </w:r>
      <w:r w:rsidRPr="008F4AE0">
        <w:rPr>
          <w:rFonts w:ascii="Arial" w:hAnsi="Arial" w:cs="Arial"/>
          <w:spacing w:val="-3"/>
          <w:w w:val="101"/>
        </w:rPr>
        <w:tab/>
        <w:t>2.06.08-87</w:t>
      </w:r>
      <w:r w:rsidRPr="008F4AE0">
        <w:rPr>
          <w:rFonts w:ascii="Arial" w:hAnsi="Arial" w:cs="Arial"/>
          <w:spacing w:val="-3"/>
          <w:w w:val="101"/>
        </w:rPr>
        <w:tab/>
        <w:t>Бетонные</w:t>
      </w:r>
      <w:r w:rsidRPr="008F4AE0">
        <w:rPr>
          <w:rFonts w:ascii="Arial" w:hAnsi="Arial" w:cs="Arial"/>
          <w:spacing w:val="-3"/>
          <w:w w:val="101"/>
        </w:rPr>
        <w:tab/>
        <w:t>и</w:t>
      </w:r>
      <w:r w:rsidRPr="008F4AE0">
        <w:rPr>
          <w:rFonts w:ascii="Arial" w:hAnsi="Arial" w:cs="Arial"/>
          <w:spacing w:val="-3"/>
          <w:w w:val="101"/>
        </w:rPr>
        <w:tab/>
        <w:t>железобетонные конструкции гидротехнических сооружений»;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101.13330.2012 «СНиП 2.06.07-87 Подпорные стены, судоходные шлюзы, рыбопропускные и рыбозащитные сооружения»;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102.13330.2012 «СНиП 2.06.09-84 Туннели гидротехнические»; СП 122.13330.2012 «Тоннели железнодорожные и автодорожные»;</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259.1325800.2016 «Мосты в условиях плотной городской застройки.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Правила проектирования»;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132.13330.2011 «Обеспечение антитеррористической защищенности зданий и сооружений. Общие требования проектирования»;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254.1325800.2016 «Здания и территории. Правила проектирования защиты от производственного шума»;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18.13330.2019 «Производственные объекты. Планировочная организация земельного участка (Генеральные планы промышленных предприятий);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19.13330.2019 «Сельскохозяйственные предприятия. Планировочная организация земельного участка»;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131.13330.2012 «СНиП 23-01-99* Строительная климатология»;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323.1325800.2017 «Территории селитебные. Правила проектирования наружного освещения»;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35-101-2001 «Проектирование зданий и сооружений с учетом доступности для маломобильных групп населения. Общие положения»;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СП 396.1325800.2018 «Улицы и дороги населенных пунктов. Правила градостроительного проектирования»;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ГОСТ Р 52024-2003 «Услуги физкультурно-оздоровительные и спортивные. Общие требования»;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Р 52025-2003 «Услуги физкультурно-оздоровительные и спортивные. Требования безопасности потребителей»;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Р 52169-2012 «Оборудование и покрытия детских игровых площадок. Безопасность конструкции и методы испытаний. Общие требования»;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Р  52167-2012  «Оборудование  детских  игровых  площадок.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Безопасность конструкции и методы испытаний качелей. Общие требования»;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Р 52290-2004 «Технические средства организации дорожного движения. Знаки дорожные. Общие технические требования»;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Р  52299-2013  «Оборудование  детских  игровых  площадок.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Безопасность конструкции и методы испытаний качалок. Общие требования»; ГОСТ  Р  52300-2013  «Оборудование  детских  игровых  площадок.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Безопасность конструкции и методы испытаний каруселей. Общие требования»;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Р 52169-2012 «Оборудование и покрытия детских игровых площадок. Безопасность конструкции и методы испытаний. Общие требования»;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Р  52301-2013  «Оборудование  детских  игровых  площадок.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Безопасность при эксплуатации. Общие требования»;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Р ЕН 1177-2013 «Ударопоглощающие покрытия детских игровых площадок. Требования безопасности и методы испытаний»;</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Р  55677-2013  «Оборудование  детских  спортивных  площадок.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Безопасность конструкций и методы испытания. Общие требования»;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Р 55678-2013 «Оборудование детских спортивных площадок. Безопасность конструкций и методы испытания спортивно-развивающего оборудования»;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Р  55679-2013  «Оборудование  детских  спортивных  площадок.</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Безопасность при эксплуатации»;</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Р  52766-2007  «Дороги  автомобильные  общего  пользования.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Элементы обустройства. Общие требования»;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33127-2014  «Дороги  автомобильные  общего  пользования.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Ограждения дорожные. Классификация»;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32944-2014  «Дороги  автомобильные  общего  пользования.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Пешеходные переходы. Классификация. Общие требования»;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26213-91 «Почвы. Методы определения органического вещества»;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Р 53381-2009 «Почвы и грунты. Грунты питательные. Технические условия»;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17.4.3.04-85 «Охрана природы (ССОП). Почвы. Общие требования к контролю и охране от загрязнения»;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17.5.3.06-85 «Охрана природы (ССОП). Земли. Требования к определению норм снятия плодородного слоя почвы при производстве земляных работ»;</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32110-2013 (ISO 11094:1991) «Шум машин. Испытания на шум бытовых и профессиональных газонокосилок с двигателем, газонных и садовых тракторов с устройствами для кошения»;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lastRenderedPageBreak/>
        <w:t>ГОСТ Р 17.4.3.07-2001 «Охрана природы (ССОП). Почвы. Требования к свойствам осадков сточных вод при использовании их в качестве удобрения»;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28329-89 «Озеленение городов. Термины и определения»;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24835-81 «Саженцы деревьев и кустарников. Технические условия»;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24909-81 «Саженцы деревьев декоративных лиственных пород.</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Технические условия»;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25769-83 «Саженцы деревьев хвойных пород для озеленения городов. Технические условия»;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Р 51232-98 «Вода питьевая. Общие требования к организации и методам контроля качества»;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27641-84 «Источники централизованного хозяйственно-питьевого водоснабжения. Гигиенические, технические требования и правила выбора»;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23407-78 «Ограждения инвентарные строительных площадок и участков производства строительно-монтажных работ. Технические условия»;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26804-2012 «Ограждения дорожные металлические барьерного типа. Технические условия»;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Р 52044-2003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 Р 51256-2011 «Технические средства организации дорожного движения. Дорожная разметка. Классификация. Технические требования»;</w:t>
      </w:r>
    </w:p>
    <w:p w:rsidR="008F4AE0" w:rsidRPr="008F4AE0"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ГОСТ</w:t>
      </w:r>
      <w:r w:rsidRPr="008F4AE0">
        <w:rPr>
          <w:rFonts w:ascii="Arial" w:hAnsi="Arial" w:cs="Arial"/>
          <w:spacing w:val="-3"/>
          <w:w w:val="101"/>
        </w:rPr>
        <w:tab/>
        <w:t>Р</w:t>
      </w:r>
      <w:r w:rsidRPr="008F4AE0">
        <w:rPr>
          <w:rFonts w:ascii="Arial" w:hAnsi="Arial" w:cs="Arial"/>
          <w:spacing w:val="-3"/>
          <w:w w:val="101"/>
        </w:rPr>
        <w:tab/>
        <w:t>55844-2013</w:t>
      </w:r>
      <w:r w:rsidRPr="008F4AE0">
        <w:rPr>
          <w:rFonts w:ascii="Arial" w:hAnsi="Arial" w:cs="Arial"/>
          <w:spacing w:val="-3"/>
          <w:w w:val="101"/>
        </w:rPr>
        <w:tab/>
        <w:t>«Освещение</w:t>
      </w:r>
      <w:r w:rsidRPr="008F4AE0">
        <w:rPr>
          <w:rFonts w:ascii="Arial" w:hAnsi="Arial" w:cs="Arial"/>
          <w:spacing w:val="-3"/>
          <w:w w:val="101"/>
        </w:rPr>
        <w:tab/>
        <w:t>наружное</w:t>
      </w:r>
      <w:r w:rsidRPr="008F4AE0">
        <w:rPr>
          <w:rFonts w:ascii="Arial" w:hAnsi="Arial" w:cs="Arial"/>
          <w:spacing w:val="-3"/>
          <w:w w:val="101"/>
        </w:rPr>
        <w:tab/>
        <w:t>утилитарное дороги пешеходных зон. Нормы».</w:t>
      </w:r>
    </w:p>
    <w:p w:rsidR="008F4AE0" w:rsidRPr="00982B43" w:rsidRDefault="008F4AE0" w:rsidP="008F4AE0">
      <w:pPr>
        <w:spacing w:line="317" w:lineRule="exact"/>
        <w:ind w:right="-62"/>
        <w:jc w:val="both"/>
        <w:rPr>
          <w:rFonts w:ascii="Arial" w:hAnsi="Arial" w:cs="Arial"/>
          <w:spacing w:val="-3"/>
          <w:w w:val="101"/>
        </w:rPr>
      </w:pPr>
      <w:r w:rsidRPr="008F4AE0">
        <w:rPr>
          <w:rFonts w:ascii="Arial" w:hAnsi="Arial" w:cs="Arial"/>
          <w:spacing w:val="-3"/>
          <w:w w:val="101"/>
        </w:rPr>
        <w:t>Иные своды правил и стандарты, принятые и вступившие в действие в установленном порядке.</w:t>
      </w:r>
    </w:p>
    <w:sectPr w:rsidR="008F4AE0" w:rsidRPr="00982B43" w:rsidSect="004D6B6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C7" w:rsidRDefault="00865AC7" w:rsidP="00F25856">
      <w:r>
        <w:separator/>
      </w:r>
    </w:p>
  </w:endnote>
  <w:endnote w:type="continuationSeparator" w:id="0">
    <w:p w:rsidR="00865AC7" w:rsidRDefault="00865AC7" w:rsidP="00F2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C7" w:rsidRDefault="00865AC7" w:rsidP="00F25856">
      <w:r>
        <w:separator/>
      </w:r>
    </w:p>
  </w:footnote>
  <w:footnote w:type="continuationSeparator" w:id="0">
    <w:p w:rsidR="00865AC7" w:rsidRDefault="00865AC7" w:rsidP="00F25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E4B"/>
    <w:multiLevelType w:val="hybridMultilevel"/>
    <w:tmpl w:val="65E8D11A"/>
    <w:lvl w:ilvl="0" w:tplc="4A68040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F027B"/>
    <w:multiLevelType w:val="hybridMultilevel"/>
    <w:tmpl w:val="C9C4F08E"/>
    <w:lvl w:ilvl="0" w:tplc="D6EA91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F5D85"/>
    <w:multiLevelType w:val="hybridMultilevel"/>
    <w:tmpl w:val="92BEED48"/>
    <w:lvl w:ilvl="0" w:tplc="72E4290A">
      <w:start w:val="1"/>
      <w:numFmt w:val="decimal"/>
      <w:lvlText w:val="%1."/>
      <w:lvlJc w:val="left"/>
      <w:pPr>
        <w:ind w:left="1289" w:hanging="100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62959E3"/>
    <w:multiLevelType w:val="multilevel"/>
    <w:tmpl w:val="A88ECFAC"/>
    <w:lvl w:ilvl="0">
      <w:start w:val="1"/>
      <w:numFmt w:val="decimal"/>
      <w:lvlText w:val="%1."/>
      <w:lvlJc w:val="left"/>
      <w:pPr>
        <w:ind w:left="900" w:hanging="525"/>
      </w:pPr>
    </w:lvl>
    <w:lvl w:ilvl="1">
      <w:start w:val="1"/>
      <w:numFmt w:val="decimal"/>
      <w:isLgl/>
      <w:lvlText w:val="%1.%2"/>
      <w:lvlJc w:val="left"/>
      <w:pPr>
        <w:ind w:left="1320" w:hanging="420"/>
      </w:pPr>
    </w:lvl>
    <w:lvl w:ilvl="2">
      <w:start w:val="1"/>
      <w:numFmt w:val="decimal"/>
      <w:isLgl/>
      <w:lvlText w:val="%1.%2.%3"/>
      <w:lvlJc w:val="left"/>
      <w:pPr>
        <w:ind w:left="2145" w:hanging="720"/>
      </w:pPr>
    </w:lvl>
    <w:lvl w:ilvl="3">
      <w:start w:val="1"/>
      <w:numFmt w:val="decimal"/>
      <w:isLgl/>
      <w:lvlText w:val="%1.%2.%3.%4"/>
      <w:lvlJc w:val="left"/>
      <w:pPr>
        <w:ind w:left="3030" w:hanging="1080"/>
      </w:pPr>
    </w:lvl>
    <w:lvl w:ilvl="4">
      <w:start w:val="1"/>
      <w:numFmt w:val="decimal"/>
      <w:isLgl/>
      <w:lvlText w:val="%1.%2.%3.%4.%5"/>
      <w:lvlJc w:val="left"/>
      <w:pPr>
        <w:ind w:left="3555" w:hanging="1080"/>
      </w:pPr>
    </w:lvl>
    <w:lvl w:ilvl="5">
      <w:start w:val="1"/>
      <w:numFmt w:val="decimal"/>
      <w:isLgl/>
      <w:lvlText w:val="%1.%2.%3.%4.%5.%6"/>
      <w:lvlJc w:val="left"/>
      <w:pPr>
        <w:ind w:left="4440" w:hanging="1440"/>
      </w:pPr>
    </w:lvl>
    <w:lvl w:ilvl="6">
      <w:start w:val="1"/>
      <w:numFmt w:val="decimal"/>
      <w:isLgl/>
      <w:lvlText w:val="%1.%2.%3.%4.%5.%6.%7"/>
      <w:lvlJc w:val="left"/>
      <w:pPr>
        <w:ind w:left="4965" w:hanging="1440"/>
      </w:pPr>
    </w:lvl>
    <w:lvl w:ilvl="7">
      <w:start w:val="1"/>
      <w:numFmt w:val="decimal"/>
      <w:isLgl/>
      <w:lvlText w:val="%1.%2.%3.%4.%5.%6.%7.%8"/>
      <w:lvlJc w:val="left"/>
      <w:pPr>
        <w:ind w:left="5850" w:hanging="1800"/>
      </w:pPr>
    </w:lvl>
    <w:lvl w:ilvl="8">
      <w:start w:val="1"/>
      <w:numFmt w:val="decimal"/>
      <w:isLgl/>
      <w:lvlText w:val="%1.%2.%3.%4.%5.%6.%7.%8.%9"/>
      <w:lvlJc w:val="left"/>
      <w:pPr>
        <w:ind w:left="6735" w:hanging="2160"/>
      </w:pPr>
    </w:lvl>
  </w:abstractNum>
  <w:abstractNum w:abstractNumId="4">
    <w:nsid w:val="163D5DBC"/>
    <w:multiLevelType w:val="multilevel"/>
    <w:tmpl w:val="32AC70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1B3B4C05"/>
    <w:multiLevelType w:val="hybridMultilevel"/>
    <w:tmpl w:val="C60EB77C"/>
    <w:lvl w:ilvl="0" w:tplc="3EB4CABA">
      <w:start w:val="3"/>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6">
    <w:nsid w:val="206037EE"/>
    <w:multiLevelType w:val="hybridMultilevel"/>
    <w:tmpl w:val="E64A5AFC"/>
    <w:lvl w:ilvl="0" w:tplc="CF2680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3582F16"/>
    <w:multiLevelType w:val="hybridMultilevel"/>
    <w:tmpl w:val="C9904EB0"/>
    <w:lvl w:ilvl="0" w:tplc="39E472DC">
      <w:start w:val="1"/>
      <w:numFmt w:val="decimal"/>
      <w:lvlText w:val="%1."/>
      <w:lvlJc w:val="left"/>
      <w:pPr>
        <w:ind w:left="4472"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27B4706B"/>
    <w:multiLevelType w:val="hybridMultilevel"/>
    <w:tmpl w:val="7D2436DC"/>
    <w:lvl w:ilvl="0" w:tplc="28047C50">
      <w:start w:val="1"/>
      <w:numFmt w:val="decimal"/>
      <w:lvlText w:val="%1."/>
      <w:lvlJc w:val="left"/>
      <w:pPr>
        <w:ind w:left="585" w:hanging="5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7DA18BE"/>
    <w:multiLevelType w:val="hybridMultilevel"/>
    <w:tmpl w:val="799A8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C32897"/>
    <w:multiLevelType w:val="hybridMultilevel"/>
    <w:tmpl w:val="B7F0E5B0"/>
    <w:lvl w:ilvl="0" w:tplc="D6EA91E6">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
    <w:nsid w:val="33156845"/>
    <w:multiLevelType w:val="hybridMultilevel"/>
    <w:tmpl w:val="7E249AEC"/>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2">
    <w:nsid w:val="33480A50"/>
    <w:multiLevelType w:val="hybridMultilevel"/>
    <w:tmpl w:val="4126C0A0"/>
    <w:lvl w:ilvl="0" w:tplc="81E81A3E">
      <w:start w:val="1"/>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13">
    <w:nsid w:val="36093724"/>
    <w:multiLevelType w:val="hybridMultilevel"/>
    <w:tmpl w:val="01E037E8"/>
    <w:lvl w:ilvl="0" w:tplc="F0520D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D214A98"/>
    <w:multiLevelType w:val="hybridMultilevel"/>
    <w:tmpl w:val="B5D2AB5E"/>
    <w:lvl w:ilvl="0" w:tplc="04190017">
      <w:start w:val="1"/>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4B06566"/>
    <w:multiLevelType w:val="hybridMultilevel"/>
    <w:tmpl w:val="6AB6223E"/>
    <w:lvl w:ilvl="0" w:tplc="F40C048E">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9C6068"/>
    <w:multiLevelType w:val="hybridMultilevel"/>
    <w:tmpl w:val="1D78C64A"/>
    <w:lvl w:ilvl="0" w:tplc="E140F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E10E4E"/>
    <w:multiLevelType w:val="hybridMultilevel"/>
    <w:tmpl w:val="78B40A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A8B79CF"/>
    <w:multiLevelType w:val="multilevel"/>
    <w:tmpl w:val="8912EA4A"/>
    <w:lvl w:ilvl="0">
      <w:start w:val="1"/>
      <w:numFmt w:val="decimal"/>
      <w:lvlText w:val="%1."/>
      <w:lvlJc w:val="left"/>
      <w:pPr>
        <w:ind w:left="720" w:hanging="360"/>
      </w:pPr>
    </w:lvl>
    <w:lvl w:ilvl="1">
      <w:start w:val="1"/>
      <w:numFmt w:val="decimal"/>
      <w:isLgl/>
      <w:lvlText w:val="%1.%2"/>
      <w:lvlJc w:val="left"/>
      <w:pPr>
        <w:ind w:left="1860" w:hanging="1140"/>
      </w:pPr>
      <w:rPr>
        <w:rFonts w:hint="default"/>
      </w:rPr>
    </w:lvl>
    <w:lvl w:ilvl="2">
      <w:start w:val="1"/>
      <w:numFmt w:val="decimal"/>
      <w:isLgl/>
      <w:lvlText w:val="%1.%2.%3"/>
      <w:lvlJc w:val="left"/>
      <w:pPr>
        <w:ind w:left="2220" w:hanging="1140"/>
      </w:pPr>
      <w:rPr>
        <w:rFonts w:hint="default"/>
      </w:rPr>
    </w:lvl>
    <w:lvl w:ilvl="3">
      <w:start w:val="1"/>
      <w:numFmt w:val="decimal"/>
      <w:isLgl/>
      <w:lvlText w:val="%1.%2.%3.%4"/>
      <w:lvlJc w:val="left"/>
      <w:pPr>
        <w:ind w:left="2580" w:hanging="1140"/>
      </w:pPr>
      <w:rPr>
        <w:rFonts w:hint="default"/>
      </w:rPr>
    </w:lvl>
    <w:lvl w:ilvl="4">
      <w:start w:val="1"/>
      <w:numFmt w:val="decimal"/>
      <w:isLgl/>
      <w:lvlText w:val="%1.%2.%3.%4.%5"/>
      <w:lvlJc w:val="left"/>
      <w:pPr>
        <w:ind w:left="2940" w:hanging="11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4E6709A2"/>
    <w:multiLevelType w:val="hybridMultilevel"/>
    <w:tmpl w:val="B6E03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447305"/>
    <w:multiLevelType w:val="hybridMultilevel"/>
    <w:tmpl w:val="6858967C"/>
    <w:lvl w:ilvl="0" w:tplc="E242C050">
      <w:start w:val="1"/>
      <w:numFmt w:val="decimal"/>
      <w:lvlText w:val="%1."/>
      <w:lvlJc w:val="left"/>
      <w:pPr>
        <w:tabs>
          <w:tab w:val="num" w:pos="855"/>
        </w:tabs>
        <w:ind w:left="855" w:hanging="855"/>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21">
    <w:nsid w:val="5F8362A9"/>
    <w:multiLevelType w:val="hybridMultilevel"/>
    <w:tmpl w:val="9F9EEB6A"/>
    <w:lvl w:ilvl="0" w:tplc="3ED4C290">
      <w:start w:val="1"/>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2">
    <w:nsid w:val="5FD4193C"/>
    <w:multiLevelType w:val="hybridMultilevel"/>
    <w:tmpl w:val="935A5BAC"/>
    <w:lvl w:ilvl="0" w:tplc="D6EA91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FC6E86"/>
    <w:multiLevelType w:val="hybridMultilevel"/>
    <w:tmpl w:val="1A7EA8F6"/>
    <w:lvl w:ilvl="0" w:tplc="2E5E10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6882CFE"/>
    <w:multiLevelType w:val="multilevel"/>
    <w:tmpl w:val="72FA4304"/>
    <w:lvl w:ilvl="0">
      <w:start w:val="1"/>
      <w:numFmt w:val="decimal"/>
      <w:lvlText w:val="%1."/>
      <w:lvlJc w:val="left"/>
      <w:pPr>
        <w:ind w:left="63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5">
    <w:nsid w:val="66A222E8"/>
    <w:multiLevelType w:val="hybridMultilevel"/>
    <w:tmpl w:val="C50CF83C"/>
    <w:lvl w:ilvl="0" w:tplc="A5C2A6D4">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26">
    <w:nsid w:val="6D2615A4"/>
    <w:multiLevelType w:val="hybridMultilevel"/>
    <w:tmpl w:val="E45ADD52"/>
    <w:lvl w:ilvl="0" w:tplc="70E8D5F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7">
    <w:nsid w:val="79296981"/>
    <w:multiLevelType w:val="hybridMultilevel"/>
    <w:tmpl w:val="BEE636AE"/>
    <w:lvl w:ilvl="0" w:tplc="A9E42B98">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7"/>
  </w:num>
  <w:num w:numId="6">
    <w:abstractNumId w:val="9"/>
  </w:num>
  <w:num w:numId="7">
    <w:abstractNumId w:val="0"/>
  </w:num>
  <w:num w:numId="8">
    <w:abstractNumId w:val="6"/>
  </w:num>
  <w:num w:numId="9">
    <w:abstractNumId w:val="1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12"/>
  </w:num>
  <w:num w:numId="17">
    <w:abstractNumId w:val="5"/>
  </w:num>
  <w:num w:numId="18">
    <w:abstractNumId w:val="2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6"/>
  </w:num>
  <w:num w:numId="24">
    <w:abstractNumId w:val="8"/>
  </w:num>
  <w:num w:numId="25">
    <w:abstractNumId w:val="18"/>
  </w:num>
  <w:num w:numId="26">
    <w:abstractNumId w:val="1"/>
  </w:num>
  <w:num w:numId="27">
    <w:abstractNumId w:val="10"/>
  </w:num>
  <w:num w:numId="28">
    <w:abstractNumId w:val="22"/>
  </w:num>
  <w:num w:numId="29">
    <w:abstractNumId w:val="2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C1"/>
    <w:rsid w:val="000023DB"/>
    <w:rsid w:val="00002E80"/>
    <w:rsid w:val="00011B0F"/>
    <w:rsid w:val="00015432"/>
    <w:rsid w:val="00016D30"/>
    <w:rsid w:val="00017D77"/>
    <w:rsid w:val="00022270"/>
    <w:rsid w:val="00032689"/>
    <w:rsid w:val="00032D45"/>
    <w:rsid w:val="00036098"/>
    <w:rsid w:val="00040079"/>
    <w:rsid w:val="000419AC"/>
    <w:rsid w:val="00043B27"/>
    <w:rsid w:val="00050066"/>
    <w:rsid w:val="00051185"/>
    <w:rsid w:val="00053015"/>
    <w:rsid w:val="00053230"/>
    <w:rsid w:val="000532C0"/>
    <w:rsid w:val="00056E67"/>
    <w:rsid w:val="00057AFA"/>
    <w:rsid w:val="00057D6D"/>
    <w:rsid w:val="000607AD"/>
    <w:rsid w:val="00061B6F"/>
    <w:rsid w:val="00062E5A"/>
    <w:rsid w:val="00065353"/>
    <w:rsid w:val="000653FE"/>
    <w:rsid w:val="0006638A"/>
    <w:rsid w:val="0007351A"/>
    <w:rsid w:val="00074E69"/>
    <w:rsid w:val="00081575"/>
    <w:rsid w:val="00086E0A"/>
    <w:rsid w:val="000871DD"/>
    <w:rsid w:val="00090A6E"/>
    <w:rsid w:val="00091C0C"/>
    <w:rsid w:val="00093EB2"/>
    <w:rsid w:val="00094C6A"/>
    <w:rsid w:val="000A1002"/>
    <w:rsid w:val="000A1929"/>
    <w:rsid w:val="000A3A8F"/>
    <w:rsid w:val="000B2C85"/>
    <w:rsid w:val="000B5DEF"/>
    <w:rsid w:val="000D00A8"/>
    <w:rsid w:val="000D1F0D"/>
    <w:rsid w:val="000D3372"/>
    <w:rsid w:val="000D3493"/>
    <w:rsid w:val="000D764B"/>
    <w:rsid w:val="000E7B5B"/>
    <w:rsid w:val="000F7342"/>
    <w:rsid w:val="0010587C"/>
    <w:rsid w:val="001061E7"/>
    <w:rsid w:val="00106940"/>
    <w:rsid w:val="00107AA2"/>
    <w:rsid w:val="0011202E"/>
    <w:rsid w:val="00120C10"/>
    <w:rsid w:val="00121A53"/>
    <w:rsid w:val="00127AFD"/>
    <w:rsid w:val="00130FDB"/>
    <w:rsid w:val="00134983"/>
    <w:rsid w:val="00151A19"/>
    <w:rsid w:val="00157974"/>
    <w:rsid w:val="0016298F"/>
    <w:rsid w:val="00164BD2"/>
    <w:rsid w:val="00165684"/>
    <w:rsid w:val="001768C8"/>
    <w:rsid w:val="00180322"/>
    <w:rsid w:val="001814D8"/>
    <w:rsid w:val="001942A1"/>
    <w:rsid w:val="00194EAA"/>
    <w:rsid w:val="001A1C9D"/>
    <w:rsid w:val="001A4146"/>
    <w:rsid w:val="001A4519"/>
    <w:rsid w:val="001A4522"/>
    <w:rsid w:val="001B0402"/>
    <w:rsid w:val="001B2E3F"/>
    <w:rsid w:val="001B2FA0"/>
    <w:rsid w:val="001B3ACE"/>
    <w:rsid w:val="001B3F93"/>
    <w:rsid w:val="001B648E"/>
    <w:rsid w:val="001C146B"/>
    <w:rsid w:val="001C3E68"/>
    <w:rsid w:val="001C4DF6"/>
    <w:rsid w:val="001D170C"/>
    <w:rsid w:val="001D293D"/>
    <w:rsid w:val="001D6A24"/>
    <w:rsid w:val="001D6BA7"/>
    <w:rsid w:val="001E3897"/>
    <w:rsid w:val="001E5704"/>
    <w:rsid w:val="001F60DE"/>
    <w:rsid w:val="00203D0B"/>
    <w:rsid w:val="0020490A"/>
    <w:rsid w:val="00204E1F"/>
    <w:rsid w:val="002055DB"/>
    <w:rsid w:val="002059C0"/>
    <w:rsid w:val="002061D3"/>
    <w:rsid w:val="0021474F"/>
    <w:rsid w:val="00217BC4"/>
    <w:rsid w:val="0022357F"/>
    <w:rsid w:val="00224680"/>
    <w:rsid w:val="00227BBF"/>
    <w:rsid w:val="00227FE1"/>
    <w:rsid w:val="00230466"/>
    <w:rsid w:val="00235A58"/>
    <w:rsid w:val="00235B7D"/>
    <w:rsid w:val="00240524"/>
    <w:rsid w:val="00247310"/>
    <w:rsid w:val="00250D4D"/>
    <w:rsid w:val="00253174"/>
    <w:rsid w:val="002551B5"/>
    <w:rsid w:val="00255D2D"/>
    <w:rsid w:val="00255E6B"/>
    <w:rsid w:val="0025667D"/>
    <w:rsid w:val="00260158"/>
    <w:rsid w:val="00260D91"/>
    <w:rsid w:val="00263FFD"/>
    <w:rsid w:val="00283444"/>
    <w:rsid w:val="00285103"/>
    <w:rsid w:val="00286116"/>
    <w:rsid w:val="002932C5"/>
    <w:rsid w:val="0029375E"/>
    <w:rsid w:val="00293AF7"/>
    <w:rsid w:val="00295683"/>
    <w:rsid w:val="002A0001"/>
    <w:rsid w:val="002A0636"/>
    <w:rsid w:val="002A23B5"/>
    <w:rsid w:val="002A4B7C"/>
    <w:rsid w:val="002A53AB"/>
    <w:rsid w:val="002A6200"/>
    <w:rsid w:val="002A6E1D"/>
    <w:rsid w:val="002B19B0"/>
    <w:rsid w:val="002B44A0"/>
    <w:rsid w:val="002B6443"/>
    <w:rsid w:val="002C2508"/>
    <w:rsid w:val="002C4380"/>
    <w:rsid w:val="002D7B15"/>
    <w:rsid w:val="002E7A0B"/>
    <w:rsid w:val="002F24AD"/>
    <w:rsid w:val="002F2B7F"/>
    <w:rsid w:val="002F50AF"/>
    <w:rsid w:val="00301148"/>
    <w:rsid w:val="00306631"/>
    <w:rsid w:val="003163BD"/>
    <w:rsid w:val="00317EC7"/>
    <w:rsid w:val="00320CB4"/>
    <w:rsid w:val="0032125B"/>
    <w:rsid w:val="00324342"/>
    <w:rsid w:val="003244C1"/>
    <w:rsid w:val="00324A42"/>
    <w:rsid w:val="00324B10"/>
    <w:rsid w:val="003269B2"/>
    <w:rsid w:val="00340415"/>
    <w:rsid w:val="003472DF"/>
    <w:rsid w:val="00353FCB"/>
    <w:rsid w:val="00354C62"/>
    <w:rsid w:val="003602E8"/>
    <w:rsid w:val="00361452"/>
    <w:rsid w:val="00361AF6"/>
    <w:rsid w:val="003669A5"/>
    <w:rsid w:val="00366C70"/>
    <w:rsid w:val="00367153"/>
    <w:rsid w:val="00372190"/>
    <w:rsid w:val="00373540"/>
    <w:rsid w:val="00376E9C"/>
    <w:rsid w:val="003779F7"/>
    <w:rsid w:val="00383E07"/>
    <w:rsid w:val="0038535F"/>
    <w:rsid w:val="0039056F"/>
    <w:rsid w:val="00396B78"/>
    <w:rsid w:val="003A4264"/>
    <w:rsid w:val="003B237B"/>
    <w:rsid w:val="003B4A5D"/>
    <w:rsid w:val="003B52DA"/>
    <w:rsid w:val="003B5D82"/>
    <w:rsid w:val="003C5FE9"/>
    <w:rsid w:val="003C778B"/>
    <w:rsid w:val="003D0BB6"/>
    <w:rsid w:val="003D4C31"/>
    <w:rsid w:val="003D5D52"/>
    <w:rsid w:val="003E0CBA"/>
    <w:rsid w:val="003E7BEA"/>
    <w:rsid w:val="003F14B9"/>
    <w:rsid w:val="003F1CD2"/>
    <w:rsid w:val="003F484A"/>
    <w:rsid w:val="003F5F43"/>
    <w:rsid w:val="004002BC"/>
    <w:rsid w:val="004015E3"/>
    <w:rsid w:val="00403DC1"/>
    <w:rsid w:val="00404CA9"/>
    <w:rsid w:val="004050C4"/>
    <w:rsid w:val="00405D60"/>
    <w:rsid w:val="0041015B"/>
    <w:rsid w:val="0041507C"/>
    <w:rsid w:val="00415172"/>
    <w:rsid w:val="004176EC"/>
    <w:rsid w:val="004202C7"/>
    <w:rsid w:val="004228E7"/>
    <w:rsid w:val="0042455D"/>
    <w:rsid w:val="004307C9"/>
    <w:rsid w:val="00433712"/>
    <w:rsid w:val="00436F05"/>
    <w:rsid w:val="00440DF4"/>
    <w:rsid w:val="00442592"/>
    <w:rsid w:val="004428DD"/>
    <w:rsid w:val="004431D6"/>
    <w:rsid w:val="00445D3F"/>
    <w:rsid w:val="004470A8"/>
    <w:rsid w:val="00447239"/>
    <w:rsid w:val="00450EA1"/>
    <w:rsid w:val="004514B5"/>
    <w:rsid w:val="004521FB"/>
    <w:rsid w:val="004532F7"/>
    <w:rsid w:val="004536A2"/>
    <w:rsid w:val="0045552E"/>
    <w:rsid w:val="00455712"/>
    <w:rsid w:val="00457900"/>
    <w:rsid w:val="00471A36"/>
    <w:rsid w:val="00471DB1"/>
    <w:rsid w:val="00476210"/>
    <w:rsid w:val="004775D1"/>
    <w:rsid w:val="004821F2"/>
    <w:rsid w:val="00487ACF"/>
    <w:rsid w:val="0049154E"/>
    <w:rsid w:val="00495844"/>
    <w:rsid w:val="004A2F02"/>
    <w:rsid w:val="004B4B92"/>
    <w:rsid w:val="004C04B8"/>
    <w:rsid w:val="004C15A9"/>
    <w:rsid w:val="004C24AE"/>
    <w:rsid w:val="004C3477"/>
    <w:rsid w:val="004C5246"/>
    <w:rsid w:val="004C568C"/>
    <w:rsid w:val="004D101E"/>
    <w:rsid w:val="004D106C"/>
    <w:rsid w:val="004D1E82"/>
    <w:rsid w:val="004D5148"/>
    <w:rsid w:val="004D6B67"/>
    <w:rsid w:val="004E0287"/>
    <w:rsid w:val="004E030E"/>
    <w:rsid w:val="004E4B8A"/>
    <w:rsid w:val="004E730D"/>
    <w:rsid w:val="00510833"/>
    <w:rsid w:val="00514B2D"/>
    <w:rsid w:val="005166EA"/>
    <w:rsid w:val="00517292"/>
    <w:rsid w:val="00520525"/>
    <w:rsid w:val="005371BE"/>
    <w:rsid w:val="00542F20"/>
    <w:rsid w:val="00543731"/>
    <w:rsid w:val="00545070"/>
    <w:rsid w:val="00552443"/>
    <w:rsid w:val="00557689"/>
    <w:rsid w:val="00557C7E"/>
    <w:rsid w:val="00560E05"/>
    <w:rsid w:val="005645C2"/>
    <w:rsid w:val="00566861"/>
    <w:rsid w:val="00566ABA"/>
    <w:rsid w:val="00581449"/>
    <w:rsid w:val="005844C4"/>
    <w:rsid w:val="0058698C"/>
    <w:rsid w:val="00596974"/>
    <w:rsid w:val="00596B85"/>
    <w:rsid w:val="00597F74"/>
    <w:rsid w:val="005A397E"/>
    <w:rsid w:val="005A3FB6"/>
    <w:rsid w:val="005A4C93"/>
    <w:rsid w:val="005B3422"/>
    <w:rsid w:val="005B68B6"/>
    <w:rsid w:val="005B74F4"/>
    <w:rsid w:val="005C0C85"/>
    <w:rsid w:val="005C21BA"/>
    <w:rsid w:val="005C236D"/>
    <w:rsid w:val="005C2B54"/>
    <w:rsid w:val="005D0D41"/>
    <w:rsid w:val="005E05B1"/>
    <w:rsid w:val="005E19C1"/>
    <w:rsid w:val="005E1FB2"/>
    <w:rsid w:val="005E528E"/>
    <w:rsid w:val="005E5F75"/>
    <w:rsid w:val="005F07F7"/>
    <w:rsid w:val="005F1BC7"/>
    <w:rsid w:val="005F3E3C"/>
    <w:rsid w:val="005F5D58"/>
    <w:rsid w:val="005F7D8C"/>
    <w:rsid w:val="0060272F"/>
    <w:rsid w:val="00607A1D"/>
    <w:rsid w:val="00610C2E"/>
    <w:rsid w:val="00612CC2"/>
    <w:rsid w:val="006130F5"/>
    <w:rsid w:val="0061398B"/>
    <w:rsid w:val="00623314"/>
    <w:rsid w:val="00624015"/>
    <w:rsid w:val="00625015"/>
    <w:rsid w:val="0063038F"/>
    <w:rsid w:val="00631481"/>
    <w:rsid w:val="00633D3E"/>
    <w:rsid w:val="00636772"/>
    <w:rsid w:val="006445A7"/>
    <w:rsid w:val="006551DA"/>
    <w:rsid w:val="00657132"/>
    <w:rsid w:val="0066093A"/>
    <w:rsid w:val="00661375"/>
    <w:rsid w:val="00663E79"/>
    <w:rsid w:val="006703A8"/>
    <w:rsid w:val="00671DDA"/>
    <w:rsid w:val="00674361"/>
    <w:rsid w:val="00674F52"/>
    <w:rsid w:val="00676D1C"/>
    <w:rsid w:val="0068006B"/>
    <w:rsid w:val="006916A3"/>
    <w:rsid w:val="00695A36"/>
    <w:rsid w:val="00695E1C"/>
    <w:rsid w:val="006A1EFC"/>
    <w:rsid w:val="006A38A1"/>
    <w:rsid w:val="006A4F92"/>
    <w:rsid w:val="006A538A"/>
    <w:rsid w:val="006B36E3"/>
    <w:rsid w:val="006B418F"/>
    <w:rsid w:val="006B5425"/>
    <w:rsid w:val="006B5742"/>
    <w:rsid w:val="006B68CD"/>
    <w:rsid w:val="006B75E2"/>
    <w:rsid w:val="006C1F2B"/>
    <w:rsid w:val="006C242C"/>
    <w:rsid w:val="006C3226"/>
    <w:rsid w:val="006C5B1A"/>
    <w:rsid w:val="006C7A40"/>
    <w:rsid w:val="006D2BD3"/>
    <w:rsid w:val="006D2C84"/>
    <w:rsid w:val="006D3E0C"/>
    <w:rsid w:val="006D4DC8"/>
    <w:rsid w:val="006D5EF2"/>
    <w:rsid w:val="006E19AC"/>
    <w:rsid w:val="006E43EE"/>
    <w:rsid w:val="006E4873"/>
    <w:rsid w:val="006F01F9"/>
    <w:rsid w:val="006F2513"/>
    <w:rsid w:val="006F4880"/>
    <w:rsid w:val="006F5E4F"/>
    <w:rsid w:val="006F6052"/>
    <w:rsid w:val="006F69E4"/>
    <w:rsid w:val="007137E2"/>
    <w:rsid w:val="00713C7D"/>
    <w:rsid w:val="007248DA"/>
    <w:rsid w:val="0072554B"/>
    <w:rsid w:val="007255D0"/>
    <w:rsid w:val="007270A4"/>
    <w:rsid w:val="00731DA1"/>
    <w:rsid w:val="00732A2E"/>
    <w:rsid w:val="00733324"/>
    <w:rsid w:val="00741CD7"/>
    <w:rsid w:val="007423EC"/>
    <w:rsid w:val="00743F43"/>
    <w:rsid w:val="007448B0"/>
    <w:rsid w:val="007452B4"/>
    <w:rsid w:val="00752D11"/>
    <w:rsid w:val="0076341D"/>
    <w:rsid w:val="0076428A"/>
    <w:rsid w:val="0076734C"/>
    <w:rsid w:val="007773EC"/>
    <w:rsid w:val="007778EC"/>
    <w:rsid w:val="0078086E"/>
    <w:rsid w:val="007825DC"/>
    <w:rsid w:val="00783C1A"/>
    <w:rsid w:val="007900C8"/>
    <w:rsid w:val="0079187F"/>
    <w:rsid w:val="00791933"/>
    <w:rsid w:val="00793913"/>
    <w:rsid w:val="007A20B5"/>
    <w:rsid w:val="007A38FC"/>
    <w:rsid w:val="007A55A6"/>
    <w:rsid w:val="007A64C8"/>
    <w:rsid w:val="007A67D8"/>
    <w:rsid w:val="007A7219"/>
    <w:rsid w:val="007B36DD"/>
    <w:rsid w:val="007B54E1"/>
    <w:rsid w:val="007B6644"/>
    <w:rsid w:val="007B7FA0"/>
    <w:rsid w:val="007C48DD"/>
    <w:rsid w:val="007D54EC"/>
    <w:rsid w:val="007D5AE9"/>
    <w:rsid w:val="007E138C"/>
    <w:rsid w:val="007E1824"/>
    <w:rsid w:val="007E44B7"/>
    <w:rsid w:val="007E51BD"/>
    <w:rsid w:val="007E72B2"/>
    <w:rsid w:val="007E760B"/>
    <w:rsid w:val="007F1032"/>
    <w:rsid w:val="007F6B3D"/>
    <w:rsid w:val="007F767A"/>
    <w:rsid w:val="008006D8"/>
    <w:rsid w:val="00807793"/>
    <w:rsid w:val="0081375C"/>
    <w:rsid w:val="008140DF"/>
    <w:rsid w:val="00817D1D"/>
    <w:rsid w:val="00817EAD"/>
    <w:rsid w:val="00823DE1"/>
    <w:rsid w:val="00826043"/>
    <w:rsid w:val="00826BEC"/>
    <w:rsid w:val="0083040D"/>
    <w:rsid w:val="0083058A"/>
    <w:rsid w:val="00833349"/>
    <w:rsid w:val="00835874"/>
    <w:rsid w:val="00837311"/>
    <w:rsid w:val="00840245"/>
    <w:rsid w:val="00840433"/>
    <w:rsid w:val="0084158A"/>
    <w:rsid w:val="00850DAD"/>
    <w:rsid w:val="0085397A"/>
    <w:rsid w:val="00854060"/>
    <w:rsid w:val="008545C1"/>
    <w:rsid w:val="00856F3D"/>
    <w:rsid w:val="0085770B"/>
    <w:rsid w:val="00860D40"/>
    <w:rsid w:val="00865AC7"/>
    <w:rsid w:val="00865CBA"/>
    <w:rsid w:val="008708F3"/>
    <w:rsid w:val="00871D9E"/>
    <w:rsid w:val="00871E82"/>
    <w:rsid w:val="00873428"/>
    <w:rsid w:val="0087748F"/>
    <w:rsid w:val="00881A51"/>
    <w:rsid w:val="0088264D"/>
    <w:rsid w:val="00883445"/>
    <w:rsid w:val="00884E50"/>
    <w:rsid w:val="00885620"/>
    <w:rsid w:val="00887B28"/>
    <w:rsid w:val="00892B81"/>
    <w:rsid w:val="00893C54"/>
    <w:rsid w:val="008A2729"/>
    <w:rsid w:val="008A282B"/>
    <w:rsid w:val="008A4C1F"/>
    <w:rsid w:val="008B2F20"/>
    <w:rsid w:val="008B42BF"/>
    <w:rsid w:val="008B4A67"/>
    <w:rsid w:val="008B6E48"/>
    <w:rsid w:val="008C04E6"/>
    <w:rsid w:val="008C08E7"/>
    <w:rsid w:val="008C4604"/>
    <w:rsid w:val="008C4DF8"/>
    <w:rsid w:val="008C5BCD"/>
    <w:rsid w:val="008C686A"/>
    <w:rsid w:val="008C7812"/>
    <w:rsid w:val="008D2103"/>
    <w:rsid w:val="008D4D0D"/>
    <w:rsid w:val="008E259B"/>
    <w:rsid w:val="008E2C12"/>
    <w:rsid w:val="008E4813"/>
    <w:rsid w:val="008E7AA8"/>
    <w:rsid w:val="008F22D1"/>
    <w:rsid w:val="008F2B3A"/>
    <w:rsid w:val="008F3CC0"/>
    <w:rsid w:val="008F4AE0"/>
    <w:rsid w:val="009067F5"/>
    <w:rsid w:val="009069D6"/>
    <w:rsid w:val="00912E99"/>
    <w:rsid w:val="009144F1"/>
    <w:rsid w:val="00915D7A"/>
    <w:rsid w:val="00920164"/>
    <w:rsid w:val="009209CA"/>
    <w:rsid w:val="00921286"/>
    <w:rsid w:val="00921D7B"/>
    <w:rsid w:val="0092246B"/>
    <w:rsid w:val="00923606"/>
    <w:rsid w:val="00923CB3"/>
    <w:rsid w:val="0092441C"/>
    <w:rsid w:val="00926B82"/>
    <w:rsid w:val="00930351"/>
    <w:rsid w:val="009303E5"/>
    <w:rsid w:val="00931067"/>
    <w:rsid w:val="009326E5"/>
    <w:rsid w:val="009421DE"/>
    <w:rsid w:val="00942D30"/>
    <w:rsid w:val="00942F17"/>
    <w:rsid w:val="00944CA1"/>
    <w:rsid w:val="00945D7D"/>
    <w:rsid w:val="0094684B"/>
    <w:rsid w:val="00952EAA"/>
    <w:rsid w:val="0095360A"/>
    <w:rsid w:val="00953D76"/>
    <w:rsid w:val="00953F70"/>
    <w:rsid w:val="00965B2A"/>
    <w:rsid w:val="009739A8"/>
    <w:rsid w:val="00975DE2"/>
    <w:rsid w:val="009766EA"/>
    <w:rsid w:val="00981F0D"/>
    <w:rsid w:val="00982B43"/>
    <w:rsid w:val="00983E73"/>
    <w:rsid w:val="00984182"/>
    <w:rsid w:val="00987957"/>
    <w:rsid w:val="00990205"/>
    <w:rsid w:val="00992ADF"/>
    <w:rsid w:val="009A3111"/>
    <w:rsid w:val="009A3917"/>
    <w:rsid w:val="009A3A99"/>
    <w:rsid w:val="009A4945"/>
    <w:rsid w:val="009B3137"/>
    <w:rsid w:val="009B5C4C"/>
    <w:rsid w:val="009B5E7F"/>
    <w:rsid w:val="009C2502"/>
    <w:rsid w:val="009C5055"/>
    <w:rsid w:val="009C64D2"/>
    <w:rsid w:val="009C6F20"/>
    <w:rsid w:val="009C7E36"/>
    <w:rsid w:val="009D25F5"/>
    <w:rsid w:val="009D360F"/>
    <w:rsid w:val="009D4418"/>
    <w:rsid w:val="009E0BE4"/>
    <w:rsid w:val="009E7820"/>
    <w:rsid w:val="009F36FE"/>
    <w:rsid w:val="009F45A7"/>
    <w:rsid w:val="009F5162"/>
    <w:rsid w:val="009F553B"/>
    <w:rsid w:val="009F5AF6"/>
    <w:rsid w:val="009F6DE4"/>
    <w:rsid w:val="00A02006"/>
    <w:rsid w:val="00A02B8F"/>
    <w:rsid w:val="00A05FC1"/>
    <w:rsid w:val="00A10D65"/>
    <w:rsid w:val="00A14513"/>
    <w:rsid w:val="00A2123D"/>
    <w:rsid w:val="00A2455E"/>
    <w:rsid w:val="00A313A0"/>
    <w:rsid w:val="00A40002"/>
    <w:rsid w:val="00A41E75"/>
    <w:rsid w:val="00A43EDD"/>
    <w:rsid w:val="00A51804"/>
    <w:rsid w:val="00A523AA"/>
    <w:rsid w:val="00A54C62"/>
    <w:rsid w:val="00A5543C"/>
    <w:rsid w:val="00A554AF"/>
    <w:rsid w:val="00A6608E"/>
    <w:rsid w:val="00A70197"/>
    <w:rsid w:val="00A711C5"/>
    <w:rsid w:val="00A71709"/>
    <w:rsid w:val="00A71CA9"/>
    <w:rsid w:val="00A72E96"/>
    <w:rsid w:val="00A76A5C"/>
    <w:rsid w:val="00A81D2C"/>
    <w:rsid w:val="00A91D35"/>
    <w:rsid w:val="00A9236F"/>
    <w:rsid w:val="00AA1208"/>
    <w:rsid w:val="00AA7666"/>
    <w:rsid w:val="00AB1006"/>
    <w:rsid w:val="00AB10F3"/>
    <w:rsid w:val="00AB274A"/>
    <w:rsid w:val="00AB4169"/>
    <w:rsid w:val="00AB7B72"/>
    <w:rsid w:val="00AC05E8"/>
    <w:rsid w:val="00AC0A7B"/>
    <w:rsid w:val="00AC38C8"/>
    <w:rsid w:val="00AC4B1B"/>
    <w:rsid w:val="00AC69E0"/>
    <w:rsid w:val="00AD7EB6"/>
    <w:rsid w:val="00AE2134"/>
    <w:rsid w:val="00AE2CB6"/>
    <w:rsid w:val="00AE4181"/>
    <w:rsid w:val="00AF1A9F"/>
    <w:rsid w:val="00AF1F60"/>
    <w:rsid w:val="00AF24DA"/>
    <w:rsid w:val="00AF3E90"/>
    <w:rsid w:val="00AF7B71"/>
    <w:rsid w:val="00B00582"/>
    <w:rsid w:val="00B00BBC"/>
    <w:rsid w:val="00B03401"/>
    <w:rsid w:val="00B0682A"/>
    <w:rsid w:val="00B117B0"/>
    <w:rsid w:val="00B15A44"/>
    <w:rsid w:val="00B2120C"/>
    <w:rsid w:val="00B23809"/>
    <w:rsid w:val="00B23965"/>
    <w:rsid w:val="00B26911"/>
    <w:rsid w:val="00B323F9"/>
    <w:rsid w:val="00B324A7"/>
    <w:rsid w:val="00B32C62"/>
    <w:rsid w:val="00B419AB"/>
    <w:rsid w:val="00B44C58"/>
    <w:rsid w:val="00B474FF"/>
    <w:rsid w:val="00B50409"/>
    <w:rsid w:val="00B5110B"/>
    <w:rsid w:val="00B51D93"/>
    <w:rsid w:val="00B51FA8"/>
    <w:rsid w:val="00B5405A"/>
    <w:rsid w:val="00B549A4"/>
    <w:rsid w:val="00B62F1C"/>
    <w:rsid w:val="00B63466"/>
    <w:rsid w:val="00B67050"/>
    <w:rsid w:val="00B70366"/>
    <w:rsid w:val="00B70C73"/>
    <w:rsid w:val="00B71732"/>
    <w:rsid w:val="00B71FA7"/>
    <w:rsid w:val="00B76EAC"/>
    <w:rsid w:val="00B76FB7"/>
    <w:rsid w:val="00B82B20"/>
    <w:rsid w:val="00B83DAE"/>
    <w:rsid w:val="00B8741A"/>
    <w:rsid w:val="00B90380"/>
    <w:rsid w:val="00B91E6C"/>
    <w:rsid w:val="00BA07A9"/>
    <w:rsid w:val="00BA258E"/>
    <w:rsid w:val="00BA378A"/>
    <w:rsid w:val="00BA382A"/>
    <w:rsid w:val="00BA7B57"/>
    <w:rsid w:val="00BB0FF6"/>
    <w:rsid w:val="00BB36B4"/>
    <w:rsid w:val="00BB5C8D"/>
    <w:rsid w:val="00BB79F2"/>
    <w:rsid w:val="00BC1029"/>
    <w:rsid w:val="00BC58D2"/>
    <w:rsid w:val="00BC7DBD"/>
    <w:rsid w:val="00BD087C"/>
    <w:rsid w:val="00BD33D2"/>
    <w:rsid w:val="00BE365A"/>
    <w:rsid w:val="00BE7E19"/>
    <w:rsid w:val="00BF2174"/>
    <w:rsid w:val="00BF6E79"/>
    <w:rsid w:val="00C02460"/>
    <w:rsid w:val="00C045AC"/>
    <w:rsid w:val="00C10AD6"/>
    <w:rsid w:val="00C135A6"/>
    <w:rsid w:val="00C13991"/>
    <w:rsid w:val="00C17769"/>
    <w:rsid w:val="00C2270A"/>
    <w:rsid w:val="00C241D3"/>
    <w:rsid w:val="00C36C3E"/>
    <w:rsid w:val="00C40DB0"/>
    <w:rsid w:val="00C4276D"/>
    <w:rsid w:val="00C506CC"/>
    <w:rsid w:val="00C5397E"/>
    <w:rsid w:val="00C5509B"/>
    <w:rsid w:val="00C573F9"/>
    <w:rsid w:val="00C57CD1"/>
    <w:rsid w:val="00C6593F"/>
    <w:rsid w:val="00C75817"/>
    <w:rsid w:val="00C76F81"/>
    <w:rsid w:val="00C80D79"/>
    <w:rsid w:val="00C816BB"/>
    <w:rsid w:val="00C83B9F"/>
    <w:rsid w:val="00C8488D"/>
    <w:rsid w:val="00C84DF8"/>
    <w:rsid w:val="00C85738"/>
    <w:rsid w:val="00C8753E"/>
    <w:rsid w:val="00C909E9"/>
    <w:rsid w:val="00C9533E"/>
    <w:rsid w:val="00C96155"/>
    <w:rsid w:val="00C9777E"/>
    <w:rsid w:val="00CA2EFA"/>
    <w:rsid w:val="00CB0703"/>
    <w:rsid w:val="00CB15AE"/>
    <w:rsid w:val="00CB68DD"/>
    <w:rsid w:val="00CC2218"/>
    <w:rsid w:val="00CC2E0F"/>
    <w:rsid w:val="00CC381D"/>
    <w:rsid w:val="00CD0ABE"/>
    <w:rsid w:val="00CD3184"/>
    <w:rsid w:val="00CD463E"/>
    <w:rsid w:val="00CE0210"/>
    <w:rsid w:val="00CE0518"/>
    <w:rsid w:val="00CE4B13"/>
    <w:rsid w:val="00CE57C2"/>
    <w:rsid w:val="00CE6E81"/>
    <w:rsid w:val="00CF180E"/>
    <w:rsid w:val="00D03598"/>
    <w:rsid w:val="00D03F83"/>
    <w:rsid w:val="00D05B9F"/>
    <w:rsid w:val="00D1010C"/>
    <w:rsid w:val="00D10AAC"/>
    <w:rsid w:val="00D13747"/>
    <w:rsid w:val="00D14017"/>
    <w:rsid w:val="00D30F7C"/>
    <w:rsid w:val="00D3497A"/>
    <w:rsid w:val="00D35E32"/>
    <w:rsid w:val="00D4757F"/>
    <w:rsid w:val="00D50D21"/>
    <w:rsid w:val="00D52FEA"/>
    <w:rsid w:val="00D554C8"/>
    <w:rsid w:val="00D56533"/>
    <w:rsid w:val="00D56B4D"/>
    <w:rsid w:val="00D604FD"/>
    <w:rsid w:val="00D643D7"/>
    <w:rsid w:val="00D678E4"/>
    <w:rsid w:val="00D67A7A"/>
    <w:rsid w:val="00D87DC7"/>
    <w:rsid w:val="00D912C8"/>
    <w:rsid w:val="00D923B6"/>
    <w:rsid w:val="00D96252"/>
    <w:rsid w:val="00DA5215"/>
    <w:rsid w:val="00DB4573"/>
    <w:rsid w:val="00DB7457"/>
    <w:rsid w:val="00DB7DAF"/>
    <w:rsid w:val="00DC24B4"/>
    <w:rsid w:val="00DC52A6"/>
    <w:rsid w:val="00DC7BFE"/>
    <w:rsid w:val="00DD112D"/>
    <w:rsid w:val="00DD46E1"/>
    <w:rsid w:val="00DD4721"/>
    <w:rsid w:val="00DE0359"/>
    <w:rsid w:val="00DE171F"/>
    <w:rsid w:val="00DE1C2A"/>
    <w:rsid w:val="00DE3E25"/>
    <w:rsid w:val="00DE5110"/>
    <w:rsid w:val="00DE60D2"/>
    <w:rsid w:val="00DF1301"/>
    <w:rsid w:val="00DF354F"/>
    <w:rsid w:val="00DF43E9"/>
    <w:rsid w:val="00DF4B40"/>
    <w:rsid w:val="00DF6B19"/>
    <w:rsid w:val="00DF7A81"/>
    <w:rsid w:val="00E036BB"/>
    <w:rsid w:val="00E11CAF"/>
    <w:rsid w:val="00E17B4F"/>
    <w:rsid w:val="00E205D2"/>
    <w:rsid w:val="00E21111"/>
    <w:rsid w:val="00E25915"/>
    <w:rsid w:val="00E2787F"/>
    <w:rsid w:val="00E30B82"/>
    <w:rsid w:val="00E37DC6"/>
    <w:rsid w:val="00E4238E"/>
    <w:rsid w:val="00E45259"/>
    <w:rsid w:val="00E47144"/>
    <w:rsid w:val="00E600BE"/>
    <w:rsid w:val="00E60377"/>
    <w:rsid w:val="00E624AB"/>
    <w:rsid w:val="00E646AD"/>
    <w:rsid w:val="00E65B57"/>
    <w:rsid w:val="00E65E2A"/>
    <w:rsid w:val="00E70D63"/>
    <w:rsid w:val="00E71458"/>
    <w:rsid w:val="00E81FCA"/>
    <w:rsid w:val="00E85807"/>
    <w:rsid w:val="00E85C3A"/>
    <w:rsid w:val="00E87A3F"/>
    <w:rsid w:val="00E91A1A"/>
    <w:rsid w:val="00E929F1"/>
    <w:rsid w:val="00E966F4"/>
    <w:rsid w:val="00EA443E"/>
    <w:rsid w:val="00EA499A"/>
    <w:rsid w:val="00EA5007"/>
    <w:rsid w:val="00EA5A0C"/>
    <w:rsid w:val="00EB4705"/>
    <w:rsid w:val="00EB59AB"/>
    <w:rsid w:val="00ED15CD"/>
    <w:rsid w:val="00ED2C1F"/>
    <w:rsid w:val="00ED2D4F"/>
    <w:rsid w:val="00ED7107"/>
    <w:rsid w:val="00EE2364"/>
    <w:rsid w:val="00EE44F5"/>
    <w:rsid w:val="00EE694A"/>
    <w:rsid w:val="00EF4C42"/>
    <w:rsid w:val="00F02078"/>
    <w:rsid w:val="00F02FB3"/>
    <w:rsid w:val="00F03A37"/>
    <w:rsid w:val="00F16B15"/>
    <w:rsid w:val="00F17D88"/>
    <w:rsid w:val="00F2433B"/>
    <w:rsid w:val="00F25856"/>
    <w:rsid w:val="00F30D5F"/>
    <w:rsid w:val="00F31A52"/>
    <w:rsid w:val="00F3356B"/>
    <w:rsid w:val="00F3513B"/>
    <w:rsid w:val="00F3516F"/>
    <w:rsid w:val="00F37FAB"/>
    <w:rsid w:val="00F43C8D"/>
    <w:rsid w:val="00F453A4"/>
    <w:rsid w:val="00F51E3A"/>
    <w:rsid w:val="00F57001"/>
    <w:rsid w:val="00F61115"/>
    <w:rsid w:val="00F6438C"/>
    <w:rsid w:val="00F6782D"/>
    <w:rsid w:val="00F70579"/>
    <w:rsid w:val="00F7076F"/>
    <w:rsid w:val="00F707C0"/>
    <w:rsid w:val="00F70DAE"/>
    <w:rsid w:val="00F70E4E"/>
    <w:rsid w:val="00F7729E"/>
    <w:rsid w:val="00F77C2F"/>
    <w:rsid w:val="00F801FB"/>
    <w:rsid w:val="00F835D7"/>
    <w:rsid w:val="00F8588F"/>
    <w:rsid w:val="00F86AB0"/>
    <w:rsid w:val="00F8794A"/>
    <w:rsid w:val="00F87BB5"/>
    <w:rsid w:val="00F97F3D"/>
    <w:rsid w:val="00FA0715"/>
    <w:rsid w:val="00FA5420"/>
    <w:rsid w:val="00FB0633"/>
    <w:rsid w:val="00FB0C07"/>
    <w:rsid w:val="00FB145C"/>
    <w:rsid w:val="00FB7AAF"/>
    <w:rsid w:val="00FC5EE3"/>
    <w:rsid w:val="00FD32EC"/>
    <w:rsid w:val="00FE0E4A"/>
    <w:rsid w:val="00FE48D5"/>
    <w:rsid w:val="00FF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E3F"/>
    <w:rPr>
      <w:rFonts w:ascii="Times New Roman" w:eastAsia="Times New Roman" w:hAnsi="Times New Roman"/>
      <w:sz w:val="24"/>
      <w:szCs w:val="24"/>
    </w:rPr>
  </w:style>
  <w:style w:type="paragraph" w:styleId="1">
    <w:name w:val="heading 1"/>
    <w:basedOn w:val="a"/>
    <w:next w:val="a"/>
    <w:link w:val="10"/>
    <w:qFormat/>
    <w:rsid w:val="001942A1"/>
    <w:pPr>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unhideWhenUsed/>
    <w:qFormat/>
    <w:rsid w:val="006D5E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B3A"/>
    <w:pPr>
      <w:ind w:left="720"/>
      <w:contextualSpacing/>
    </w:pPr>
  </w:style>
  <w:style w:type="paragraph" w:customStyle="1" w:styleId="consplusnormal">
    <w:name w:val="consplusnormal"/>
    <w:basedOn w:val="a"/>
    <w:rsid w:val="009A3111"/>
    <w:pPr>
      <w:spacing w:before="100" w:beforeAutospacing="1" w:after="100" w:afterAutospacing="1"/>
    </w:pPr>
  </w:style>
  <w:style w:type="paragraph" w:styleId="a4">
    <w:name w:val="Balloon Text"/>
    <w:basedOn w:val="a"/>
    <w:semiHidden/>
    <w:rsid w:val="00CB15AE"/>
    <w:rPr>
      <w:rFonts w:ascii="Tahoma" w:hAnsi="Tahoma" w:cs="Tahoma"/>
      <w:sz w:val="16"/>
      <w:szCs w:val="16"/>
    </w:rPr>
  </w:style>
  <w:style w:type="paragraph" w:styleId="a5">
    <w:name w:val="Normal (Web)"/>
    <w:basedOn w:val="a"/>
    <w:uiPriority w:val="99"/>
    <w:unhideWhenUsed/>
    <w:rsid w:val="003B4A5D"/>
    <w:pPr>
      <w:spacing w:before="100" w:after="100"/>
    </w:pPr>
    <w:rPr>
      <w:szCs w:val="20"/>
    </w:rPr>
  </w:style>
  <w:style w:type="paragraph" w:customStyle="1" w:styleId="ConsPlusNormal0">
    <w:name w:val="ConsPlusNormal"/>
    <w:uiPriority w:val="99"/>
    <w:rsid w:val="003B4A5D"/>
    <w:pPr>
      <w:widowControl w:val="0"/>
      <w:autoSpaceDE w:val="0"/>
      <w:autoSpaceDN w:val="0"/>
      <w:adjustRightInd w:val="0"/>
      <w:ind w:firstLine="720"/>
    </w:pPr>
    <w:rPr>
      <w:rFonts w:ascii="Arial" w:eastAsia="Times New Roman" w:hAnsi="Arial"/>
    </w:rPr>
  </w:style>
  <w:style w:type="table" w:styleId="a6">
    <w:name w:val="Table Grid"/>
    <w:basedOn w:val="a1"/>
    <w:rsid w:val="002A23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043B27"/>
    <w:pPr>
      <w:spacing w:before="100" w:beforeAutospacing="1" w:after="100" w:afterAutospacing="1"/>
    </w:pPr>
  </w:style>
  <w:style w:type="paragraph" w:styleId="a7">
    <w:name w:val="Document Map"/>
    <w:basedOn w:val="a"/>
    <w:link w:val="a8"/>
    <w:rsid w:val="00597F74"/>
    <w:rPr>
      <w:rFonts w:ascii="Tahoma" w:hAnsi="Tahoma" w:cs="Tahoma"/>
      <w:sz w:val="16"/>
      <w:szCs w:val="16"/>
    </w:rPr>
  </w:style>
  <w:style w:type="character" w:customStyle="1" w:styleId="a8">
    <w:name w:val="Схема документа Знак"/>
    <w:basedOn w:val="a0"/>
    <w:link w:val="a7"/>
    <w:rsid w:val="00597F74"/>
    <w:rPr>
      <w:rFonts w:ascii="Tahoma" w:eastAsia="Times New Roman" w:hAnsi="Tahoma" w:cs="Tahoma"/>
      <w:sz w:val="16"/>
      <w:szCs w:val="16"/>
    </w:rPr>
  </w:style>
  <w:style w:type="paragraph" w:customStyle="1" w:styleId="Style8">
    <w:name w:val="Style8"/>
    <w:basedOn w:val="a"/>
    <w:rsid w:val="003E0CBA"/>
    <w:pPr>
      <w:widowControl w:val="0"/>
      <w:autoSpaceDE w:val="0"/>
      <w:autoSpaceDN w:val="0"/>
      <w:adjustRightInd w:val="0"/>
      <w:spacing w:line="269" w:lineRule="exact"/>
      <w:ind w:hanging="312"/>
    </w:pPr>
  </w:style>
  <w:style w:type="character" w:customStyle="1" w:styleId="FontStyle27">
    <w:name w:val="Font Style27"/>
    <w:basedOn w:val="a0"/>
    <w:rsid w:val="003E0CBA"/>
    <w:rPr>
      <w:rFonts w:ascii="Times New Roman" w:hAnsi="Times New Roman" w:cs="Times New Roman" w:hint="default"/>
      <w:sz w:val="24"/>
      <w:szCs w:val="24"/>
    </w:rPr>
  </w:style>
  <w:style w:type="character" w:customStyle="1" w:styleId="FontStyle29">
    <w:name w:val="Font Style29"/>
    <w:basedOn w:val="a0"/>
    <w:rsid w:val="003E0CBA"/>
    <w:rPr>
      <w:rFonts w:ascii="Times New Roman" w:hAnsi="Times New Roman" w:cs="Times New Roman" w:hint="default"/>
      <w:sz w:val="22"/>
      <w:szCs w:val="22"/>
    </w:rPr>
  </w:style>
  <w:style w:type="paragraph" w:styleId="a9">
    <w:name w:val="Block Text"/>
    <w:basedOn w:val="a"/>
    <w:unhideWhenUsed/>
    <w:rsid w:val="00557C7E"/>
    <w:pPr>
      <w:autoSpaceDE w:val="0"/>
      <w:autoSpaceDN w:val="0"/>
      <w:ind w:left="142" w:right="5952"/>
      <w:jc w:val="both"/>
    </w:pPr>
  </w:style>
  <w:style w:type="paragraph" w:customStyle="1" w:styleId="Style1">
    <w:name w:val="Style1"/>
    <w:basedOn w:val="a"/>
    <w:rsid w:val="00F51E3A"/>
    <w:pPr>
      <w:widowControl w:val="0"/>
      <w:autoSpaceDE w:val="0"/>
      <w:autoSpaceDN w:val="0"/>
      <w:adjustRightInd w:val="0"/>
      <w:spacing w:line="264" w:lineRule="exact"/>
    </w:pPr>
  </w:style>
  <w:style w:type="paragraph" w:customStyle="1" w:styleId="Style23">
    <w:name w:val="Style23"/>
    <w:basedOn w:val="a"/>
    <w:rsid w:val="00F51E3A"/>
    <w:pPr>
      <w:widowControl w:val="0"/>
      <w:autoSpaceDE w:val="0"/>
      <w:autoSpaceDN w:val="0"/>
      <w:adjustRightInd w:val="0"/>
      <w:spacing w:line="298" w:lineRule="exact"/>
    </w:pPr>
  </w:style>
  <w:style w:type="paragraph" w:customStyle="1" w:styleId="Style24">
    <w:name w:val="Style24"/>
    <w:basedOn w:val="a"/>
    <w:rsid w:val="00F51E3A"/>
    <w:pPr>
      <w:widowControl w:val="0"/>
      <w:autoSpaceDE w:val="0"/>
      <w:autoSpaceDN w:val="0"/>
      <w:adjustRightInd w:val="0"/>
      <w:spacing w:line="283" w:lineRule="exact"/>
    </w:pPr>
  </w:style>
  <w:style w:type="character" w:customStyle="1" w:styleId="FontStyle40">
    <w:name w:val="Font Style40"/>
    <w:basedOn w:val="a0"/>
    <w:rsid w:val="00F51E3A"/>
    <w:rPr>
      <w:rFonts w:ascii="Times New Roman" w:hAnsi="Times New Roman" w:cs="Times New Roman" w:hint="default"/>
      <w:b/>
      <w:bCs/>
      <w:sz w:val="24"/>
      <w:szCs w:val="24"/>
    </w:rPr>
  </w:style>
  <w:style w:type="character" w:customStyle="1" w:styleId="10">
    <w:name w:val="Заголовок 1 Знак"/>
    <w:basedOn w:val="a0"/>
    <w:link w:val="1"/>
    <w:rsid w:val="001942A1"/>
    <w:rPr>
      <w:rFonts w:ascii="Arial" w:eastAsia="Times New Roman" w:hAnsi="Arial"/>
      <w:b/>
      <w:bCs/>
      <w:color w:val="26282F"/>
      <w:sz w:val="24"/>
      <w:szCs w:val="24"/>
    </w:rPr>
  </w:style>
  <w:style w:type="paragraph" w:customStyle="1" w:styleId="Style7">
    <w:name w:val="Style7"/>
    <w:basedOn w:val="a"/>
    <w:rsid w:val="001942A1"/>
    <w:pPr>
      <w:widowControl w:val="0"/>
      <w:autoSpaceDE w:val="0"/>
      <w:autoSpaceDN w:val="0"/>
      <w:adjustRightInd w:val="0"/>
    </w:pPr>
  </w:style>
  <w:style w:type="character" w:customStyle="1" w:styleId="FontStyle11">
    <w:name w:val="Font Style11"/>
    <w:basedOn w:val="a0"/>
    <w:uiPriority w:val="99"/>
    <w:rsid w:val="001942A1"/>
    <w:rPr>
      <w:rFonts w:ascii="Times New Roman" w:hAnsi="Times New Roman" w:cs="Times New Roman" w:hint="default"/>
      <w:b/>
      <w:bCs/>
      <w:sz w:val="22"/>
      <w:szCs w:val="22"/>
    </w:rPr>
  </w:style>
  <w:style w:type="character" w:customStyle="1" w:styleId="FontStyle12">
    <w:name w:val="Font Style12"/>
    <w:basedOn w:val="a0"/>
    <w:rsid w:val="001942A1"/>
    <w:rPr>
      <w:rFonts w:ascii="Times New Roman" w:hAnsi="Times New Roman" w:cs="Times New Roman" w:hint="default"/>
      <w:b/>
      <w:bCs/>
      <w:sz w:val="20"/>
      <w:szCs w:val="20"/>
    </w:rPr>
  </w:style>
  <w:style w:type="character" w:styleId="aa">
    <w:name w:val="Hyperlink"/>
    <w:basedOn w:val="a0"/>
    <w:uiPriority w:val="99"/>
    <w:unhideWhenUsed/>
    <w:rsid w:val="00EB4705"/>
    <w:rPr>
      <w:color w:val="0000FF"/>
      <w:u w:val="single"/>
    </w:rPr>
  </w:style>
  <w:style w:type="paragraph" w:styleId="ab">
    <w:name w:val="No Spacing"/>
    <w:uiPriority w:val="1"/>
    <w:qFormat/>
    <w:rsid w:val="00E71458"/>
    <w:rPr>
      <w:rFonts w:ascii="Times New Roman" w:eastAsia="Times New Roman" w:hAnsi="Times New Roman"/>
      <w:sz w:val="24"/>
      <w:szCs w:val="24"/>
    </w:rPr>
  </w:style>
  <w:style w:type="paragraph" w:customStyle="1" w:styleId="pr">
    <w:name w:val="pr"/>
    <w:basedOn w:val="a"/>
    <w:rsid w:val="00E71458"/>
    <w:pPr>
      <w:spacing w:before="100" w:beforeAutospacing="1" w:after="100" w:afterAutospacing="1"/>
    </w:pPr>
  </w:style>
  <w:style w:type="paragraph" w:styleId="ac">
    <w:name w:val="header"/>
    <w:basedOn w:val="a"/>
    <w:link w:val="ad"/>
    <w:rsid w:val="00F25856"/>
    <w:pPr>
      <w:tabs>
        <w:tab w:val="center" w:pos="4677"/>
        <w:tab w:val="right" w:pos="9355"/>
      </w:tabs>
    </w:pPr>
  </w:style>
  <w:style w:type="character" w:customStyle="1" w:styleId="ad">
    <w:name w:val="Верхний колонтитул Знак"/>
    <w:basedOn w:val="a0"/>
    <w:link w:val="ac"/>
    <w:rsid w:val="00F25856"/>
    <w:rPr>
      <w:rFonts w:ascii="Times New Roman" w:eastAsia="Times New Roman" w:hAnsi="Times New Roman"/>
      <w:sz w:val="24"/>
      <w:szCs w:val="24"/>
    </w:rPr>
  </w:style>
  <w:style w:type="paragraph" w:styleId="ae">
    <w:name w:val="footer"/>
    <w:basedOn w:val="a"/>
    <w:link w:val="af"/>
    <w:rsid w:val="00F25856"/>
    <w:pPr>
      <w:tabs>
        <w:tab w:val="center" w:pos="4677"/>
        <w:tab w:val="right" w:pos="9355"/>
      </w:tabs>
    </w:pPr>
  </w:style>
  <w:style w:type="character" w:customStyle="1" w:styleId="af">
    <w:name w:val="Нижний колонтитул Знак"/>
    <w:basedOn w:val="a0"/>
    <w:link w:val="ae"/>
    <w:rsid w:val="00F25856"/>
    <w:rPr>
      <w:rFonts w:ascii="Times New Roman" w:eastAsia="Times New Roman" w:hAnsi="Times New Roman"/>
      <w:sz w:val="24"/>
      <w:szCs w:val="24"/>
    </w:rPr>
  </w:style>
  <w:style w:type="character" w:customStyle="1" w:styleId="20">
    <w:name w:val="Заголовок 2 Знак"/>
    <w:basedOn w:val="a0"/>
    <w:link w:val="2"/>
    <w:rsid w:val="006D5EF2"/>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7D54EC"/>
    <w:pPr>
      <w:widowControl w:val="0"/>
      <w:autoSpaceDE w:val="0"/>
      <w:autoSpaceDN w:val="0"/>
      <w:adjustRightInd w:val="0"/>
    </w:pPr>
    <w:rPr>
      <w:rFonts w:ascii="Arial" w:eastAsiaTheme="minorEastAsia" w:hAnsi="Arial" w:cs="Arial"/>
      <w:b/>
      <w:bCs/>
      <w:sz w:val="24"/>
      <w:szCs w:val="24"/>
    </w:rPr>
  </w:style>
  <w:style w:type="paragraph" w:customStyle="1" w:styleId="Style2">
    <w:name w:val="Style2"/>
    <w:basedOn w:val="a"/>
    <w:uiPriority w:val="99"/>
    <w:rsid w:val="007D54EC"/>
    <w:pPr>
      <w:widowControl w:val="0"/>
      <w:autoSpaceDE w:val="0"/>
      <w:autoSpaceDN w:val="0"/>
      <w:adjustRightInd w:val="0"/>
      <w:spacing w:line="274" w:lineRule="exact"/>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E3F"/>
    <w:rPr>
      <w:rFonts w:ascii="Times New Roman" w:eastAsia="Times New Roman" w:hAnsi="Times New Roman"/>
      <w:sz w:val="24"/>
      <w:szCs w:val="24"/>
    </w:rPr>
  </w:style>
  <w:style w:type="paragraph" w:styleId="1">
    <w:name w:val="heading 1"/>
    <w:basedOn w:val="a"/>
    <w:next w:val="a"/>
    <w:link w:val="10"/>
    <w:qFormat/>
    <w:rsid w:val="001942A1"/>
    <w:pPr>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unhideWhenUsed/>
    <w:qFormat/>
    <w:rsid w:val="006D5E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B3A"/>
    <w:pPr>
      <w:ind w:left="720"/>
      <w:contextualSpacing/>
    </w:pPr>
  </w:style>
  <w:style w:type="paragraph" w:customStyle="1" w:styleId="consplusnormal">
    <w:name w:val="consplusnormal"/>
    <w:basedOn w:val="a"/>
    <w:rsid w:val="009A3111"/>
    <w:pPr>
      <w:spacing w:before="100" w:beforeAutospacing="1" w:after="100" w:afterAutospacing="1"/>
    </w:pPr>
  </w:style>
  <w:style w:type="paragraph" w:styleId="a4">
    <w:name w:val="Balloon Text"/>
    <w:basedOn w:val="a"/>
    <w:semiHidden/>
    <w:rsid w:val="00CB15AE"/>
    <w:rPr>
      <w:rFonts w:ascii="Tahoma" w:hAnsi="Tahoma" w:cs="Tahoma"/>
      <w:sz w:val="16"/>
      <w:szCs w:val="16"/>
    </w:rPr>
  </w:style>
  <w:style w:type="paragraph" w:styleId="a5">
    <w:name w:val="Normal (Web)"/>
    <w:basedOn w:val="a"/>
    <w:uiPriority w:val="99"/>
    <w:unhideWhenUsed/>
    <w:rsid w:val="003B4A5D"/>
    <w:pPr>
      <w:spacing w:before="100" w:after="100"/>
    </w:pPr>
    <w:rPr>
      <w:szCs w:val="20"/>
    </w:rPr>
  </w:style>
  <w:style w:type="paragraph" w:customStyle="1" w:styleId="ConsPlusNormal0">
    <w:name w:val="ConsPlusNormal"/>
    <w:uiPriority w:val="99"/>
    <w:rsid w:val="003B4A5D"/>
    <w:pPr>
      <w:widowControl w:val="0"/>
      <w:autoSpaceDE w:val="0"/>
      <w:autoSpaceDN w:val="0"/>
      <w:adjustRightInd w:val="0"/>
      <w:ind w:firstLine="720"/>
    </w:pPr>
    <w:rPr>
      <w:rFonts w:ascii="Arial" w:eastAsia="Times New Roman" w:hAnsi="Arial"/>
    </w:rPr>
  </w:style>
  <w:style w:type="table" w:styleId="a6">
    <w:name w:val="Table Grid"/>
    <w:basedOn w:val="a1"/>
    <w:rsid w:val="002A23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043B27"/>
    <w:pPr>
      <w:spacing w:before="100" w:beforeAutospacing="1" w:after="100" w:afterAutospacing="1"/>
    </w:pPr>
  </w:style>
  <w:style w:type="paragraph" w:styleId="a7">
    <w:name w:val="Document Map"/>
    <w:basedOn w:val="a"/>
    <w:link w:val="a8"/>
    <w:rsid w:val="00597F74"/>
    <w:rPr>
      <w:rFonts w:ascii="Tahoma" w:hAnsi="Tahoma" w:cs="Tahoma"/>
      <w:sz w:val="16"/>
      <w:szCs w:val="16"/>
    </w:rPr>
  </w:style>
  <w:style w:type="character" w:customStyle="1" w:styleId="a8">
    <w:name w:val="Схема документа Знак"/>
    <w:basedOn w:val="a0"/>
    <w:link w:val="a7"/>
    <w:rsid w:val="00597F74"/>
    <w:rPr>
      <w:rFonts w:ascii="Tahoma" w:eastAsia="Times New Roman" w:hAnsi="Tahoma" w:cs="Tahoma"/>
      <w:sz w:val="16"/>
      <w:szCs w:val="16"/>
    </w:rPr>
  </w:style>
  <w:style w:type="paragraph" w:customStyle="1" w:styleId="Style8">
    <w:name w:val="Style8"/>
    <w:basedOn w:val="a"/>
    <w:rsid w:val="003E0CBA"/>
    <w:pPr>
      <w:widowControl w:val="0"/>
      <w:autoSpaceDE w:val="0"/>
      <w:autoSpaceDN w:val="0"/>
      <w:adjustRightInd w:val="0"/>
      <w:spacing w:line="269" w:lineRule="exact"/>
      <w:ind w:hanging="312"/>
    </w:pPr>
  </w:style>
  <w:style w:type="character" w:customStyle="1" w:styleId="FontStyle27">
    <w:name w:val="Font Style27"/>
    <w:basedOn w:val="a0"/>
    <w:rsid w:val="003E0CBA"/>
    <w:rPr>
      <w:rFonts w:ascii="Times New Roman" w:hAnsi="Times New Roman" w:cs="Times New Roman" w:hint="default"/>
      <w:sz w:val="24"/>
      <w:szCs w:val="24"/>
    </w:rPr>
  </w:style>
  <w:style w:type="character" w:customStyle="1" w:styleId="FontStyle29">
    <w:name w:val="Font Style29"/>
    <w:basedOn w:val="a0"/>
    <w:rsid w:val="003E0CBA"/>
    <w:rPr>
      <w:rFonts w:ascii="Times New Roman" w:hAnsi="Times New Roman" w:cs="Times New Roman" w:hint="default"/>
      <w:sz w:val="22"/>
      <w:szCs w:val="22"/>
    </w:rPr>
  </w:style>
  <w:style w:type="paragraph" w:styleId="a9">
    <w:name w:val="Block Text"/>
    <w:basedOn w:val="a"/>
    <w:unhideWhenUsed/>
    <w:rsid w:val="00557C7E"/>
    <w:pPr>
      <w:autoSpaceDE w:val="0"/>
      <w:autoSpaceDN w:val="0"/>
      <w:ind w:left="142" w:right="5952"/>
      <w:jc w:val="both"/>
    </w:pPr>
  </w:style>
  <w:style w:type="paragraph" w:customStyle="1" w:styleId="Style1">
    <w:name w:val="Style1"/>
    <w:basedOn w:val="a"/>
    <w:rsid w:val="00F51E3A"/>
    <w:pPr>
      <w:widowControl w:val="0"/>
      <w:autoSpaceDE w:val="0"/>
      <w:autoSpaceDN w:val="0"/>
      <w:adjustRightInd w:val="0"/>
      <w:spacing w:line="264" w:lineRule="exact"/>
    </w:pPr>
  </w:style>
  <w:style w:type="paragraph" w:customStyle="1" w:styleId="Style23">
    <w:name w:val="Style23"/>
    <w:basedOn w:val="a"/>
    <w:rsid w:val="00F51E3A"/>
    <w:pPr>
      <w:widowControl w:val="0"/>
      <w:autoSpaceDE w:val="0"/>
      <w:autoSpaceDN w:val="0"/>
      <w:adjustRightInd w:val="0"/>
      <w:spacing w:line="298" w:lineRule="exact"/>
    </w:pPr>
  </w:style>
  <w:style w:type="paragraph" w:customStyle="1" w:styleId="Style24">
    <w:name w:val="Style24"/>
    <w:basedOn w:val="a"/>
    <w:rsid w:val="00F51E3A"/>
    <w:pPr>
      <w:widowControl w:val="0"/>
      <w:autoSpaceDE w:val="0"/>
      <w:autoSpaceDN w:val="0"/>
      <w:adjustRightInd w:val="0"/>
      <w:spacing w:line="283" w:lineRule="exact"/>
    </w:pPr>
  </w:style>
  <w:style w:type="character" w:customStyle="1" w:styleId="FontStyle40">
    <w:name w:val="Font Style40"/>
    <w:basedOn w:val="a0"/>
    <w:rsid w:val="00F51E3A"/>
    <w:rPr>
      <w:rFonts w:ascii="Times New Roman" w:hAnsi="Times New Roman" w:cs="Times New Roman" w:hint="default"/>
      <w:b/>
      <w:bCs/>
      <w:sz w:val="24"/>
      <w:szCs w:val="24"/>
    </w:rPr>
  </w:style>
  <w:style w:type="character" w:customStyle="1" w:styleId="10">
    <w:name w:val="Заголовок 1 Знак"/>
    <w:basedOn w:val="a0"/>
    <w:link w:val="1"/>
    <w:rsid w:val="001942A1"/>
    <w:rPr>
      <w:rFonts w:ascii="Arial" w:eastAsia="Times New Roman" w:hAnsi="Arial"/>
      <w:b/>
      <w:bCs/>
      <w:color w:val="26282F"/>
      <w:sz w:val="24"/>
      <w:szCs w:val="24"/>
    </w:rPr>
  </w:style>
  <w:style w:type="paragraph" w:customStyle="1" w:styleId="Style7">
    <w:name w:val="Style7"/>
    <w:basedOn w:val="a"/>
    <w:rsid w:val="001942A1"/>
    <w:pPr>
      <w:widowControl w:val="0"/>
      <w:autoSpaceDE w:val="0"/>
      <w:autoSpaceDN w:val="0"/>
      <w:adjustRightInd w:val="0"/>
    </w:pPr>
  </w:style>
  <w:style w:type="character" w:customStyle="1" w:styleId="FontStyle11">
    <w:name w:val="Font Style11"/>
    <w:basedOn w:val="a0"/>
    <w:uiPriority w:val="99"/>
    <w:rsid w:val="001942A1"/>
    <w:rPr>
      <w:rFonts w:ascii="Times New Roman" w:hAnsi="Times New Roman" w:cs="Times New Roman" w:hint="default"/>
      <w:b/>
      <w:bCs/>
      <w:sz w:val="22"/>
      <w:szCs w:val="22"/>
    </w:rPr>
  </w:style>
  <w:style w:type="character" w:customStyle="1" w:styleId="FontStyle12">
    <w:name w:val="Font Style12"/>
    <w:basedOn w:val="a0"/>
    <w:rsid w:val="001942A1"/>
    <w:rPr>
      <w:rFonts w:ascii="Times New Roman" w:hAnsi="Times New Roman" w:cs="Times New Roman" w:hint="default"/>
      <w:b/>
      <w:bCs/>
      <w:sz w:val="20"/>
      <w:szCs w:val="20"/>
    </w:rPr>
  </w:style>
  <w:style w:type="character" w:styleId="aa">
    <w:name w:val="Hyperlink"/>
    <w:basedOn w:val="a0"/>
    <w:uiPriority w:val="99"/>
    <w:unhideWhenUsed/>
    <w:rsid w:val="00EB4705"/>
    <w:rPr>
      <w:color w:val="0000FF"/>
      <w:u w:val="single"/>
    </w:rPr>
  </w:style>
  <w:style w:type="paragraph" w:styleId="ab">
    <w:name w:val="No Spacing"/>
    <w:uiPriority w:val="1"/>
    <w:qFormat/>
    <w:rsid w:val="00E71458"/>
    <w:rPr>
      <w:rFonts w:ascii="Times New Roman" w:eastAsia="Times New Roman" w:hAnsi="Times New Roman"/>
      <w:sz w:val="24"/>
      <w:szCs w:val="24"/>
    </w:rPr>
  </w:style>
  <w:style w:type="paragraph" w:customStyle="1" w:styleId="pr">
    <w:name w:val="pr"/>
    <w:basedOn w:val="a"/>
    <w:rsid w:val="00E71458"/>
    <w:pPr>
      <w:spacing w:before="100" w:beforeAutospacing="1" w:after="100" w:afterAutospacing="1"/>
    </w:pPr>
  </w:style>
  <w:style w:type="paragraph" w:styleId="ac">
    <w:name w:val="header"/>
    <w:basedOn w:val="a"/>
    <w:link w:val="ad"/>
    <w:rsid w:val="00F25856"/>
    <w:pPr>
      <w:tabs>
        <w:tab w:val="center" w:pos="4677"/>
        <w:tab w:val="right" w:pos="9355"/>
      </w:tabs>
    </w:pPr>
  </w:style>
  <w:style w:type="character" w:customStyle="1" w:styleId="ad">
    <w:name w:val="Верхний колонтитул Знак"/>
    <w:basedOn w:val="a0"/>
    <w:link w:val="ac"/>
    <w:rsid w:val="00F25856"/>
    <w:rPr>
      <w:rFonts w:ascii="Times New Roman" w:eastAsia="Times New Roman" w:hAnsi="Times New Roman"/>
      <w:sz w:val="24"/>
      <w:szCs w:val="24"/>
    </w:rPr>
  </w:style>
  <w:style w:type="paragraph" w:styleId="ae">
    <w:name w:val="footer"/>
    <w:basedOn w:val="a"/>
    <w:link w:val="af"/>
    <w:rsid w:val="00F25856"/>
    <w:pPr>
      <w:tabs>
        <w:tab w:val="center" w:pos="4677"/>
        <w:tab w:val="right" w:pos="9355"/>
      </w:tabs>
    </w:pPr>
  </w:style>
  <w:style w:type="character" w:customStyle="1" w:styleId="af">
    <w:name w:val="Нижний колонтитул Знак"/>
    <w:basedOn w:val="a0"/>
    <w:link w:val="ae"/>
    <w:rsid w:val="00F25856"/>
    <w:rPr>
      <w:rFonts w:ascii="Times New Roman" w:eastAsia="Times New Roman" w:hAnsi="Times New Roman"/>
      <w:sz w:val="24"/>
      <w:szCs w:val="24"/>
    </w:rPr>
  </w:style>
  <w:style w:type="character" w:customStyle="1" w:styleId="20">
    <w:name w:val="Заголовок 2 Знак"/>
    <w:basedOn w:val="a0"/>
    <w:link w:val="2"/>
    <w:rsid w:val="006D5EF2"/>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7D54EC"/>
    <w:pPr>
      <w:widowControl w:val="0"/>
      <w:autoSpaceDE w:val="0"/>
      <w:autoSpaceDN w:val="0"/>
      <w:adjustRightInd w:val="0"/>
    </w:pPr>
    <w:rPr>
      <w:rFonts w:ascii="Arial" w:eastAsiaTheme="minorEastAsia" w:hAnsi="Arial" w:cs="Arial"/>
      <w:b/>
      <w:bCs/>
      <w:sz w:val="24"/>
      <w:szCs w:val="24"/>
    </w:rPr>
  </w:style>
  <w:style w:type="paragraph" w:customStyle="1" w:styleId="Style2">
    <w:name w:val="Style2"/>
    <w:basedOn w:val="a"/>
    <w:uiPriority w:val="99"/>
    <w:rsid w:val="007D54EC"/>
    <w:pPr>
      <w:widowControl w:val="0"/>
      <w:autoSpaceDE w:val="0"/>
      <w:autoSpaceDN w:val="0"/>
      <w:adjustRightInd w:val="0"/>
      <w:spacing w:line="274"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646">
      <w:bodyDiv w:val="1"/>
      <w:marLeft w:val="0"/>
      <w:marRight w:val="0"/>
      <w:marTop w:val="0"/>
      <w:marBottom w:val="0"/>
      <w:divBdr>
        <w:top w:val="none" w:sz="0" w:space="0" w:color="auto"/>
        <w:left w:val="none" w:sz="0" w:space="0" w:color="auto"/>
        <w:bottom w:val="none" w:sz="0" w:space="0" w:color="auto"/>
        <w:right w:val="none" w:sz="0" w:space="0" w:color="auto"/>
      </w:divBdr>
    </w:div>
    <w:div w:id="59713376">
      <w:bodyDiv w:val="1"/>
      <w:marLeft w:val="0"/>
      <w:marRight w:val="0"/>
      <w:marTop w:val="0"/>
      <w:marBottom w:val="0"/>
      <w:divBdr>
        <w:top w:val="none" w:sz="0" w:space="0" w:color="auto"/>
        <w:left w:val="none" w:sz="0" w:space="0" w:color="auto"/>
        <w:bottom w:val="none" w:sz="0" w:space="0" w:color="auto"/>
        <w:right w:val="none" w:sz="0" w:space="0" w:color="auto"/>
      </w:divBdr>
    </w:div>
    <w:div w:id="66345601">
      <w:bodyDiv w:val="1"/>
      <w:marLeft w:val="0"/>
      <w:marRight w:val="0"/>
      <w:marTop w:val="0"/>
      <w:marBottom w:val="0"/>
      <w:divBdr>
        <w:top w:val="none" w:sz="0" w:space="0" w:color="auto"/>
        <w:left w:val="none" w:sz="0" w:space="0" w:color="auto"/>
        <w:bottom w:val="none" w:sz="0" w:space="0" w:color="auto"/>
        <w:right w:val="none" w:sz="0" w:space="0" w:color="auto"/>
      </w:divBdr>
    </w:div>
    <w:div w:id="233050468">
      <w:bodyDiv w:val="1"/>
      <w:marLeft w:val="0"/>
      <w:marRight w:val="0"/>
      <w:marTop w:val="0"/>
      <w:marBottom w:val="0"/>
      <w:divBdr>
        <w:top w:val="none" w:sz="0" w:space="0" w:color="auto"/>
        <w:left w:val="none" w:sz="0" w:space="0" w:color="auto"/>
        <w:bottom w:val="none" w:sz="0" w:space="0" w:color="auto"/>
        <w:right w:val="none" w:sz="0" w:space="0" w:color="auto"/>
      </w:divBdr>
    </w:div>
    <w:div w:id="239752602">
      <w:bodyDiv w:val="1"/>
      <w:marLeft w:val="0"/>
      <w:marRight w:val="0"/>
      <w:marTop w:val="0"/>
      <w:marBottom w:val="0"/>
      <w:divBdr>
        <w:top w:val="none" w:sz="0" w:space="0" w:color="auto"/>
        <w:left w:val="none" w:sz="0" w:space="0" w:color="auto"/>
        <w:bottom w:val="none" w:sz="0" w:space="0" w:color="auto"/>
        <w:right w:val="none" w:sz="0" w:space="0" w:color="auto"/>
      </w:divBdr>
    </w:div>
    <w:div w:id="247734842">
      <w:bodyDiv w:val="1"/>
      <w:marLeft w:val="0"/>
      <w:marRight w:val="0"/>
      <w:marTop w:val="0"/>
      <w:marBottom w:val="0"/>
      <w:divBdr>
        <w:top w:val="none" w:sz="0" w:space="0" w:color="auto"/>
        <w:left w:val="none" w:sz="0" w:space="0" w:color="auto"/>
        <w:bottom w:val="none" w:sz="0" w:space="0" w:color="auto"/>
        <w:right w:val="none" w:sz="0" w:space="0" w:color="auto"/>
      </w:divBdr>
    </w:div>
    <w:div w:id="260530008">
      <w:bodyDiv w:val="1"/>
      <w:marLeft w:val="0"/>
      <w:marRight w:val="0"/>
      <w:marTop w:val="0"/>
      <w:marBottom w:val="0"/>
      <w:divBdr>
        <w:top w:val="none" w:sz="0" w:space="0" w:color="auto"/>
        <w:left w:val="none" w:sz="0" w:space="0" w:color="auto"/>
        <w:bottom w:val="none" w:sz="0" w:space="0" w:color="auto"/>
        <w:right w:val="none" w:sz="0" w:space="0" w:color="auto"/>
      </w:divBdr>
    </w:div>
    <w:div w:id="280309644">
      <w:bodyDiv w:val="1"/>
      <w:marLeft w:val="0"/>
      <w:marRight w:val="0"/>
      <w:marTop w:val="0"/>
      <w:marBottom w:val="0"/>
      <w:divBdr>
        <w:top w:val="none" w:sz="0" w:space="0" w:color="auto"/>
        <w:left w:val="none" w:sz="0" w:space="0" w:color="auto"/>
        <w:bottom w:val="none" w:sz="0" w:space="0" w:color="auto"/>
        <w:right w:val="none" w:sz="0" w:space="0" w:color="auto"/>
      </w:divBdr>
    </w:div>
    <w:div w:id="296183896">
      <w:bodyDiv w:val="1"/>
      <w:marLeft w:val="0"/>
      <w:marRight w:val="0"/>
      <w:marTop w:val="0"/>
      <w:marBottom w:val="0"/>
      <w:divBdr>
        <w:top w:val="none" w:sz="0" w:space="0" w:color="auto"/>
        <w:left w:val="none" w:sz="0" w:space="0" w:color="auto"/>
        <w:bottom w:val="none" w:sz="0" w:space="0" w:color="auto"/>
        <w:right w:val="none" w:sz="0" w:space="0" w:color="auto"/>
      </w:divBdr>
    </w:div>
    <w:div w:id="298464885">
      <w:bodyDiv w:val="1"/>
      <w:marLeft w:val="0"/>
      <w:marRight w:val="0"/>
      <w:marTop w:val="0"/>
      <w:marBottom w:val="0"/>
      <w:divBdr>
        <w:top w:val="none" w:sz="0" w:space="0" w:color="auto"/>
        <w:left w:val="none" w:sz="0" w:space="0" w:color="auto"/>
        <w:bottom w:val="none" w:sz="0" w:space="0" w:color="auto"/>
        <w:right w:val="none" w:sz="0" w:space="0" w:color="auto"/>
      </w:divBdr>
    </w:div>
    <w:div w:id="336151013">
      <w:bodyDiv w:val="1"/>
      <w:marLeft w:val="0"/>
      <w:marRight w:val="0"/>
      <w:marTop w:val="0"/>
      <w:marBottom w:val="0"/>
      <w:divBdr>
        <w:top w:val="none" w:sz="0" w:space="0" w:color="auto"/>
        <w:left w:val="none" w:sz="0" w:space="0" w:color="auto"/>
        <w:bottom w:val="none" w:sz="0" w:space="0" w:color="auto"/>
        <w:right w:val="none" w:sz="0" w:space="0" w:color="auto"/>
      </w:divBdr>
    </w:div>
    <w:div w:id="361707955">
      <w:bodyDiv w:val="1"/>
      <w:marLeft w:val="0"/>
      <w:marRight w:val="0"/>
      <w:marTop w:val="0"/>
      <w:marBottom w:val="0"/>
      <w:divBdr>
        <w:top w:val="none" w:sz="0" w:space="0" w:color="auto"/>
        <w:left w:val="none" w:sz="0" w:space="0" w:color="auto"/>
        <w:bottom w:val="none" w:sz="0" w:space="0" w:color="auto"/>
        <w:right w:val="none" w:sz="0" w:space="0" w:color="auto"/>
      </w:divBdr>
    </w:div>
    <w:div w:id="386343714">
      <w:bodyDiv w:val="1"/>
      <w:marLeft w:val="0"/>
      <w:marRight w:val="0"/>
      <w:marTop w:val="0"/>
      <w:marBottom w:val="0"/>
      <w:divBdr>
        <w:top w:val="none" w:sz="0" w:space="0" w:color="auto"/>
        <w:left w:val="none" w:sz="0" w:space="0" w:color="auto"/>
        <w:bottom w:val="none" w:sz="0" w:space="0" w:color="auto"/>
        <w:right w:val="none" w:sz="0" w:space="0" w:color="auto"/>
      </w:divBdr>
    </w:div>
    <w:div w:id="509027263">
      <w:bodyDiv w:val="1"/>
      <w:marLeft w:val="0"/>
      <w:marRight w:val="0"/>
      <w:marTop w:val="0"/>
      <w:marBottom w:val="0"/>
      <w:divBdr>
        <w:top w:val="none" w:sz="0" w:space="0" w:color="auto"/>
        <w:left w:val="none" w:sz="0" w:space="0" w:color="auto"/>
        <w:bottom w:val="none" w:sz="0" w:space="0" w:color="auto"/>
        <w:right w:val="none" w:sz="0" w:space="0" w:color="auto"/>
      </w:divBdr>
    </w:div>
    <w:div w:id="526412045">
      <w:bodyDiv w:val="1"/>
      <w:marLeft w:val="0"/>
      <w:marRight w:val="0"/>
      <w:marTop w:val="0"/>
      <w:marBottom w:val="0"/>
      <w:divBdr>
        <w:top w:val="none" w:sz="0" w:space="0" w:color="auto"/>
        <w:left w:val="none" w:sz="0" w:space="0" w:color="auto"/>
        <w:bottom w:val="none" w:sz="0" w:space="0" w:color="auto"/>
        <w:right w:val="none" w:sz="0" w:space="0" w:color="auto"/>
      </w:divBdr>
    </w:div>
    <w:div w:id="572274967">
      <w:bodyDiv w:val="1"/>
      <w:marLeft w:val="0"/>
      <w:marRight w:val="0"/>
      <w:marTop w:val="0"/>
      <w:marBottom w:val="0"/>
      <w:divBdr>
        <w:top w:val="none" w:sz="0" w:space="0" w:color="auto"/>
        <w:left w:val="none" w:sz="0" w:space="0" w:color="auto"/>
        <w:bottom w:val="none" w:sz="0" w:space="0" w:color="auto"/>
        <w:right w:val="none" w:sz="0" w:space="0" w:color="auto"/>
      </w:divBdr>
    </w:div>
    <w:div w:id="637229225">
      <w:bodyDiv w:val="1"/>
      <w:marLeft w:val="0"/>
      <w:marRight w:val="0"/>
      <w:marTop w:val="0"/>
      <w:marBottom w:val="0"/>
      <w:divBdr>
        <w:top w:val="none" w:sz="0" w:space="0" w:color="auto"/>
        <w:left w:val="none" w:sz="0" w:space="0" w:color="auto"/>
        <w:bottom w:val="none" w:sz="0" w:space="0" w:color="auto"/>
        <w:right w:val="none" w:sz="0" w:space="0" w:color="auto"/>
      </w:divBdr>
    </w:div>
    <w:div w:id="659698715">
      <w:bodyDiv w:val="1"/>
      <w:marLeft w:val="0"/>
      <w:marRight w:val="0"/>
      <w:marTop w:val="0"/>
      <w:marBottom w:val="0"/>
      <w:divBdr>
        <w:top w:val="none" w:sz="0" w:space="0" w:color="auto"/>
        <w:left w:val="none" w:sz="0" w:space="0" w:color="auto"/>
        <w:bottom w:val="none" w:sz="0" w:space="0" w:color="auto"/>
        <w:right w:val="none" w:sz="0" w:space="0" w:color="auto"/>
      </w:divBdr>
    </w:div>
    <w:div w:id="669258801">
      <w:bodyDiv w:val="1"/>
      <w:marLeft w:val="0"/>
      <w:marRight w:val="0"/>
      <w:marTop w:val="0"/>
      <w:marBottom w:val="0"/>
      <w:divBdr>
        <w:top w:val="none" w:sz="0" w:space="0" w:color="auto"/>
        <w:left w:val="none" w:sz="0" w:space="0" w:color="auto"/>
        <w:bottom w:val="none" w:sz="0" w:space="0" w:color="auto"/>
        <w:right w:val="none" w:sz="0" w:space="0" w:color="auto"/>
      </w:divBdr>
    </w:div>
    <w:div w:id="698550900">
      <w:bodyDiv w:val="1"/>
      <w:marLeft w:val="0"/>
      <w:marRight w:val="0"/>
      <w:marTop w:val="0"/>
      <w:marBottom w:val="0"/>
      <w:divBdr>
        <w:top w:val="none" w:sz="0" w:space="0" w:color="auto"/>
        <w:left w:val="none" w:sz="0" w:space="0" w:color="auto"/>
        <w:bottom w:val="none" w:sz="0" w:space="0" w:color="auto"/>
        <w:right w:val="none" w:sz="0" w:space="0" w:color="auto"/>
      </w:divBdr>
    </w:div>
    <w:div w:id="725643123">
      <w:bodyDiv w:val="1"/>
      <w:marLeft w:val="0"/>
      <w:marRight w:val="0"/>
      <w:marTop w:val="0"/>
      <w:marBottom w:val="0"/>
      <w:divBdr>
        <w:top w:val="none" w:sz="0" w:space="0" w:color="auto"/>
        <w:left w:val="none" w:sz="0" w:space="0" w:color="auto"/>
        <w:bottom w:val="none" w:sz="0" w:space="0" w:color="auto"/>
        <w:right w:val="none" w:sz="0" w:space="0" w:color="auto"/>
      </w:divBdr>
    </w:div>
    <w:div w:id="989942750">
      <w:bodyDiv w:val="1"/>
      <w:marLeft w:val="0"/>
      <w:marRight w:val="0"/>
      <w:marTop w:val="0"/>
      <w:marBottom w:val="0"/>
      <w:divBdr>
        <w:top w:val="none" w:sz="0" w:space="0" w:color="auto"/>
        <w:left w:val="none" w:sz="0" w:space="0" w:color="auto"/>
        <w:bottom w:val="none" w:sz="0" w:space="0" w:color="auto"/>
        <w:right w:val="none" w:sz="0" w:space="0" w:color="auto"/>
      </w:divBdr>
    </w:div>
    <w:div w:id="1014646666">
      <w:bodyDiv w:val="1"/>
      <w:marLeft w:val="0"/>
      <w:marRight w:val="0"/>
      <w:marTop w:val="0"/>
      <w:marBottom w:val="0"/>
      <w:divBdr>
        <w:top w:val="none" w:sz="0" w:space="0" w:color="auto"/>
        <w:left w:val="none" w:sz="0" w:space="0" w:color="auto"/>
        <w:bottom w:val="none" w:sz="0" w:space="0" w:color="auto"/>
        <w:right w:val="none" w:sz="0" w:space="0" w:color="auto"/>
      </w:divBdr>
    </w:div>
    <w:div w:id="1024593874">
      <w:bodyDiv w:val="1"/>
      <w:marLeft w:val="0"/>
      <w:marRight w:val="0"/>
      <w:marTop w:val="0"/>
      <w:marBottom w:val="0"/>
      <w:divBdr>
        <w:top w:val="none" w:sz="0" w:space="0" w:color="auto"/>
        <w:left w:val="none" w:sz="0" w:space="0" w:color="auto"/>
        <w:bottom w:val="none" w:sz="0" w:space="0" w:color="auto"/>
        <w:right w:val="none" w:sz="0" w:space="0" w:color="auto"/>
      </w:divBdr>
    </w:div>
    <w:div w:id="1085539815">
      <w:bodyDiv w:val="1"/>
      <w:marLeft w:val="0"/>
      <w:marRight w:val="0"/>
      <w:marTop w:val="0"/>
      <w:marBottom w:val="0"/>
      <w:divBdr>
        <w:top w:val="none" w:sz="0" w:space="0" w:color="auto"/>
        <w:left w:val="none" w:sz="0" w:space="0" w:color="auto"/>
        <w:bottom w:val="none" w:sz="0" w:space="0" w:color="auto"/>
        <w:right w:val="none" w:sz="0" w:space="0" w:color="auto"/>
      </w:divBdr>
    </w:div>
    <w:div w:id="1091901187">
      <w:bodyDiv w:val="1"/>
      <w:marLeft w:val="0"/>
      <w:marRight w:val="0"/>
      <w:marTop w:val="0"/>
      <w:marBottom w:val="0"/>
      <w:divBdr>
        <w:top w:val="none" w:sz="0" w:space="0" w:color="auto"/>
        <w:left w:val="none" w:sz="0" w:space="0" w:color="auto"/>
        <w:bottom w:val="none" w:sz="0" w:space="0" w:color="auto"/>
        <w:right w:val="none" w:sz="0" w:space="0" w:color="auto"/>
      </w:divBdr>
    </w:div>
    <w:div w:id="1189178594">
      <w:bodyDiv w:val="1"/>
      <w:marLeft w:val="0"/>
      <w:marRight w:val="0"/>
      <w:marTop w:val="0"/>
      <w:marBottom w:val="0"/>
      <w:divBdr>
        <w:top w:val="none" w:sz="0" w:space="0" w:color="auto"/>
        <w:left w:val="none" w:sz="0" w:space="0" w:color="auto"/>
        <w:bottom w:val="none" w:sz="0" w:space="0" w:color="auto"/>
        <w:right w:val="none" w:sz="0" w:space="0" w:color="auto"/>
      </w:divBdr>
    </w:div>
    <w:div w:id="1192107479">
      <w:bodyDiv w:val="1"/>
      <w:marLeft w:val="0"/>
      <w:marRight w:val="0"/>
      <w:marTop w:val="0"/>
      <w:marBottom w:val="0"/>
      <w:divBdr>
        <w:top w:val="none" w:sz="0" w:space="0" w:color="auto"/>
        <w:left w:val="none" w:sz="0" w:space="0" w:color="auto"/>
        <w:bottom w:val="none" w:sz="0" w:space="0" w:color="auto"/>
        <w:right w:val="none" w:sz="0" w:space="0" w:color="auto"/>
      </w:divBdr>
    </w:div>
    <w:div w:id="1217819989">
      <w:bodyDiv w:val="1"/>
      <w:marLeft w:val="0"/>
      <w:marRight w:val="0"/>
      <w:marTop w:val="0"/>
      <w:marBottom w:val="0"/>
      <w:divBdr>
        <w:top w:val="none" w:sz="0" w:space="0" w:color="auto"/>
        <w:left w:val="none" w:sz="0" w:space="0" w:color="auto"/>
        <w:bottom w:val="none" w:sz="0" w:space="0" w:color="auto"/>
        <w:right w:val="none" w:sz="0" w:space="0" w:color="auto"/>
      </w:divBdr>
    </w:div>
    <w:div w:id="1248616666">
      <w:bodyDiv w:val="1"/>
      <w:marLeft w:val="0"/>
      <w:marRight w:val="0"/>
      <w:marTop w:val="0"/>
      <w:marBottom w:val="0"/>
      <w:divBdr>
        <w:top w:val="none" w:sz="0" w:space="0" w:color="auto"/>
        <w:left w:val="none" w:sz="0" w:space="0" w:color="auto"/>
        <w:bottom w:val="none" w:sz="0" w:space="0" w:color="auto"/>
        <w:right w:val="none" w:sz="0" w:space="0" w:color="auto"/>
      </w:divBdr>
    </w:div>
    <w:div w:id="1250043721">
      <w:bodyDiv w:val="1"/>
      <w:marLeft w:val="0"/>
      <w:marRight w:val="0"/>
      <w:marTop w:val="0"/>
      <w:marBottom w:val="0"/>
      <w:divBdr>
        <w:top w:val="none" w:sz="0" w:space="0" w:color="auto"/>
        <w:left w:val="none" w:sz="0" w:space="0" w:color="auto"/>
        <w:bottom w:val="none" w:sz="0" w:space="0" w:color="auto"/>
        <w:right w:val="none" w:sz="0" w:space="0" w:color="auto"/>
      </w:divBdr>
    </w:div>
    <w:div w:id="1257789213">
      <w:bodyDiv w:val="1"/>
      <w:marLeft w:val="0"/>
      <w:marRight w:val="0"/>
      <w:marTop w:val="0"/>
      <w:marBottom w:val="0"/>
      <w:divBdr>
        <w:top w:val="none" w:sz="0" w:space="0" w:color="auto"/>
        <w:left w:val="none" w:sz="0" w:space="0" w:color="auto"/>
        <w:bottom w:val="none" w:sz="0" w:space="0" w:color="auto"/>
        <w:right w:val="none" w:sz="0" w:space="0" w:color="auto"/>
      </w:divBdr>
    </w:div>
    <w:div w:id="1277370752">
      <w:bodyDiv w:val="1"/>
      <w:marLeft w:val="0"/>
      <w:marRight w:val="0"/>
      <w:marTop w:val="0"/>
      <w:marBottom w:val="0"/>
      <w:divBdr>
        <w:top w:val="none" w:sz="0" w:space="0" w:color="auto"/>
        <w:left w:val="none" w:sz="0" w:space="0" w:color="auto"/>
        <w:bottom w:val="none" w:sz="0" w:space="0" w:color="auto"/>
        <w:right w:val="none" w:sz="0" w:space="0" w:color="auto"/>
      </w:divBdr>
    </w:div>
    <w:div w:id="1304391903">
      <w:bodyDiv w:val="1"/>
      <w:marLeft w:val="0"/>
      <w:marRight w:val="0"/>
      <w:marTop w:val="0"/>
      <w:marBottom w:val="0"/>
      <w:divBdr>
        <w:top w:val="none" w:sz="0" w:space="0" w:color="auto"/>
        <w:left w:val="none" w:sz="0" w:space="0" w:color="auto"/>
        <w:bottom w:val="none" w:sz="0" w:space="0" w:color="auto"/>
        <w:right w:val="none" w:sz="0" w:space="0" w:color="auto"/>
      </w:divBdr>
    </w:div>
    <w:div w:id="1353610908">
      <w:bodyDiv w:val="1"/>
      <w:marLeft w:val="0"/>
      <w:marRight w:val="0"/>
      <w:marTop w:val="0"/>
      <w:marBottom w:val="0"/>
      <w:divBdr>
        <w:top w:val="none" w:sz="0" w:space="0" w:color="auto"/>
        <w:left w:val="none" w:sz="0" w:space="0" w:color="auto"/>
        <w:bottom w:val="none" w:sz="0" w:space="0" w:color="auto"/>
        <w:right w:val="none" w:sz="0" w:space="0" w:color="auto"/>
      </w:divBdr>
    </w:div>
    <w:div w:id="1373311129">
      <w:bodyDiv w:val="1"/>
      <w:marLeft w:val="0"/>
      <w:marRight w:val="0"/>
      <w:marTop w:val="0"/>
      <w:marBottom w:val="0"/>
      <w:divBdr>
        <w:top w:val="none" w:sz="0" w:space="0" w:color="auto"/>
        <w:left w:val="none" w:sz="0" w:space="0" w:color="auto"/>
        <w:bottom w:val="none" w:sz="0" w:space="0" w:color="auto"/>
        <w:right w:val="none" w:sz="0" w:space="0" w:color="auto"/>
      </w:divBdr>
    </w:div>
    <w:div w:id="1385904439">
      <w:bodyDiv w:val="1"/>
      <w:marLeft w:val="0"/>
      <w:marRight w:val="0"/>
      <w:marTop w:val="0"/>
      <w:marBottom w:val="0"/>
      <w:divBdr>
        <w:top w:val="none" w:sz="0" w:space="0" w:color="auto"/>
        <w:left w:val="none" w:sz="0" w:space="0" w:color="auto"/>
        <w:bottom w:val="none" w:sz="0" w:space="0" w:color="auto"/>
        <w:right w:val="none" w:sz="0" w:space="0" w:color="auto"/>
      </w:divBdr>
    </w:div>
    <w:div w:id="1390349329">
      <w:bodyDiv w:val="1"/>
      <w:marLeft w:val="0"/>
      <w:marRight w:val="0"/>
      <w:marTop w:val="0"/>
      <w:marBottom w:val="0"/>
      <w:divBdr>
        <w:top w:val="none" w:sz="0" w:space="0" w:color="auto"/>
        <w:left w:val="none" w:sz="0" w:space="0" w:color="auto"/>
        <w:bottom w:val="none" w:sz="0" w:space="0" w:color="auto"/>
        <w:right w:val="none" w:sz="0" w:space="0" w:color="auto"/>
      </w:divBdr>
    </w:div>
    <w:div w:id="1410693699">
      <w:bodyDiv w:val="1"/>
      <w:marLeft w:val="0"/>
      <w:marRight w:val="0"/>
      <w:marTop w:val="0"/>
      <w:marBottom w:val="0"/>
      <w:divBdr>
        <w:top w:val="none" w:sz="0" w:space="0" w:color="auto"/>
        <w:left w:val="none" w:sz="0" w:space="0" w:color="auto"/>
        <w:bottom w:val="none" w:sz="0" w:space="0" w:color="auto"/>
        <w:right w:val="none" w:sz="0" w:space="0" w:color="auto"/>
      </w:divBdr>
    </w:div>
    <w:div w:id="1425612468">
      <w:bodyDiv w:val="1"/>
      <w:marLeft w:val="0"/>
      <w:marRight w:val="0"/>
      <w:marTop w:val="0"/>
      <w:marBottom w:val="0"/>
      <w:divBdr>
        <w:top w:val="none" w:sz="0" w:space="0" w:color="auto"/>
        <w:left w:val="none" w:sz="0" w:space="0" w:color="auto"/>
        <w:bottom w:val="none" w:sz="0" w:space="0" w:color="auto"/>
        <w:right w:val="none" w:sz="0" w:space="0" w:color="auto"/>
      </w:divBdr>
    </w:div>
    <w:div w:id="1464814570">
      <w:bodyDiv w:val="1"/>
      <w:marLeft w:val="0"/>
      <w:marRight w:val="0"/>
      <w:marTop w:val="0"/>
      <w:marBottom w:val="0"/>
      <w:divBdr>
        <w:top w:val="none" w:sz="0" w:space="0" w:color="auto"/>
        <w:left w:val="none" w:sz="0" w:space="0" w:color="auto"/>
        <w:bottom w:val="none" w:sz="0" w:space="0" w:color="auto"/>
        <w:right w:val="none" w:sz="0" w:space="0" w:color="auto"/>
      </w:divBdr>
    </w:div>
    <w:div w:id="1524586321">
      <w:bodyDiv w:val="1"/>
      <w:marLeft w:val="0"/>
      <w:marRight w:val="0"/>
      <w:marTop w:val="0"/>
      <w:marBottom w:val="0"/>
      <w:divBdr>
        <w:top w:val="none" w:sz="0" w:space="0" w:color="auto"/>
        <w:left w:val="none" w:sz="0" w:space="0" w:color="auto"/>
        <w:bottom w:val="none" w:sz="0" w:space="0" w:color="auto"/>
        <w:right w:val="none" w:sz="0" w:space="0" w:color="auto"/>
      </w:divBdr>
    </w:div>
    <w:div w:id="1538077323">
      <w:bodyDiv w:val="1"/>
      <w:marLeft w:val="0"/>
      <w:marRight w:val="0"/>
      <w:marTop w:val="0"/>
      <w:marBottom w:val="0"/>
      <w:divBdr>
        <w:top w:val="none" w:sz="0" w:space="0" w:color="auto"/>
        <w:left w:val="none" w:sz="0" w:space="0" w:color="auto"/>
        <w:bottom w:val="none" w:sz="0" w:space="0" w:color="auto"/>
        <w:right w:val="none" w:sz="0" w:space="0" w:color="auto"/>
      </w:divBdr>
    </w:div>
    <w:div w:id="1546524785">
      <w:bodyDiv w:val="1"/>
      <w:marLeft w:val="0"/>
      <w:marRight w:val="0"/>
      <w:marTop w:val="0"/>
      <w:marBottom w:val="0"/>
      <w:divBdr>
        <w:top w:val="none" w:sz="0" w:space="0" w:color="auto"/>
        <w:left w:val="none" w:sz="0" w:space="0" w:color="auto"/>
        <w:bottom w:val="none" w:sz="0" w:space="0" w:color="auto"/>
        <w:right w:val="none" w:sz="0" w:space="0" w:color="auto"/>
      </w:divBdr>
    </w:div>
    <w:div w:id="1548643474">
      <w:bodyDiv w:val="1"/>
      <w:marLeft w:val="0"/>
      <w:marRight w:val="0"/>
      <w:marTop w:val="0"/>
      <w:marBottom w:val="0"/>
      <w:divBdr>
        <w:top w:val="none" w:sz="0" w:space="0" w:color="auto"/>
        <w:left w:val="none" w:sz="0" w:space="0" w:color="auto"/>
        <w:bottom w:val="none" w:sz="0" w:space="0" w:color="auto"/>
        <w:right w:val="none" w:sz="0" w:space="0" w:color="auto"/>
      </w:divBdr>
    </w:div>
    <w:div w:id="1606109297">
      <w:bodyDiv w:val="1"/>
      <w:marLeft w:val="0"/>
      <w:marRight w:val="0"/>
      <w:marTop w:val="0"/>
      <w:marBottom w:val="0"/>
      <w:divBdr>
        <w:top w:val="none" w:sz="0" w:space="0" w:color="auto"/>
        <w:left w:val="none" w:sz="0" w:space="0" w:color="auto"/>
        <w:bottom w:val="none" w:sz="0" w:space="0" w:color="auto"/>
        <w:right w:val="none" w:sz="0" w:space="0" w:color="auto"/>
      </w:divBdr>
    </w:div>
    <w:div w:id="1623003337">
      <w:bodyDiv w:val="1"/>
      <w:marLeft w:val="0"/>
      <w:marRight w:val="0"/>
      <w:marTop w:val="0"/>
      <w:marBottom w:val="0"/>
      <w:divBdr>
        <w:top w:val="none" w:sz="0" w:space="0" w:color="auto"/>
        <w:left w:val="none" w:sz="0" w:space="0" w:color="auto"/>
        <w:bottom w:val="none" w:sz="0" w:space="0" w:color="auto"/>
        <w:right w:val="none" w:sz="0" w:space="0" w:color="auto"/>
      </w:divBdr>
    </w:div>
    <w:div w:id="1659265350">
      <w:bodyDiv w:val="1"/>
      <w:marLeft w:val="0"/>
      <w:marRight w:val="0"/>
      <w:marTop w:val="0"/>
      <w:marBottom w:val="0"/>
      <w:divBdr>
        <w:top w:val="none" w:sz="0" w:space="0" w:color="auto"/>
        <w:left w:val="none" w:sz="0" w:space="0" w:color="auto"/>
        <w:bottom w:val="none" w:sz="0" w:space="0" w:color="auto"/>
        <w:right w:val="none" w:sz="0" w:space="0" w:color="auto"/>
      </w:divBdr>
    </w:div>
    <w:div w:id="1736121488">
      <w:bodyDiv w:val="1"/>
      <w:marLeft w:val="0"/>
      <w:marRight w:val="0"/>
      <w:marTop w:val="0"/>
      <w:marBottom w:val="0"/>
      <w:divBdr>
        <w:top w:val="none" w:sz="0" w:space="0" w:color="auto"/>
        <w:left w:val="none" w:sz="0" w:space="0" w:color="auto"/>
        <w:bottom w:val="none" w:sz="0" w:space="0" w:color="auto"/>
        <w:right w:val="none" w:sz="0" w:space="0" w:color="auto"/>
      </w:divBdr>
    </w:div>
    <w:div w:id="1785882801">
      <w:bodyDiv w:val="1"/>
      <w:marLeft w:val="0"/>
      <w:marRight w:val="0"/>
      <w:marTop w:val="0"/>
      <w:marBottom w:val="0"/>
      <w:divBdr>
        <w:top w:val="none" w:sz="0" w:space="0" w:color="auto"/>
        <w:left w:val="none" w:sz="0" w:space="0" w:color="auto"/>
        <w:bottom w:val="none" w:sz="0" w:space="0" w:color="auto"/>
        <w:right w:val="none" w:sz="0" w:space="0" w:color="auto"/>
      </w:divBdr>
    </w:div>
    <w:div w:id="1834560741">
      <w:bodyDiv w:val="1"/>
      <w:marLeft w:val="0"/>
      <w:marRight w:val="0"/>
      <w:marTop w:val="0"/>
      <w:marBottom w:val="0"/>
      <w:divBdr>
        <w:top w:val="none" w:sz="0" w:space="0" w:color="auto"/>
        <w:left w:val="none" w:sz="0" w:space="0" w:color="auto"/>
        <w:bottom w:val="none" w:sz="0" w:space="0" w:color="auto"/>
        <w:right w:val="none" w:sz="0" w:space="0" w:color="auto"/>
      </w:divBdr>
    </w:div>
    <w:div w:id="1844973044">
      <w:bodyDiv w:val="1"/>
      <w:marLeft w:val="0"/>
      <w:marRight w:val="0"/>
      <w:marTop w:val="0"/>
      <w:marBottom w:val="0"/>
      <w:divBdr>
        <w:top w:val="none" w:sz="0" w:space="0" w:color="auto"/>
        <w:left w:val="none" w:sz="0" w:space="0" w:color="auto"/>
        <w:bottom w:val="none" w:sz="0" w:space="0" w:color="auto"/>
        <w:right w:val="none" w:sz="0" w:space="0" w:color="auto"/>
      </w:divBdr>
    </w:div>
    <w:div w:id="1915309837">
      <w:bodyDiv w:val="1"/>
      <w:marLeft w:val="0"/>
      <w:marRight w:val="0"/>
      <w:marTop w:val="0"/>
      <w:marBottom w:val="0"/>
      <w:divBdr>
        <w:top w:val="none" w:sz="0" w:space="0" w:color="auto"/>
        <w:left w:val="none" w:sz="0" w:space="0" w:color="auto"/>
        <w:bottom w:val="none" w:sz="0" w:space="0" w:color="auto"/>
        <w:right w:val="none" w:sz="0" w:space="0" w:color="auto"/>
      </w:divBdr>
    </w:div>
    <w:div w:id="1997030084">
      <w:bodyDiv w:val="1"/>
      <w:marLeft w:val="0"/>
      <w:marRight w:val="0"/>
      <w:marTop w:val="0"/>
      <w:marBottom w:val="0"/>
      <w:divBdr>
        <w:top w:val="none" w:sz="0" w:space="0" w:color="auto"/>
        <w:left w:val="none" w:sz="0" w:space="0" w:color="auto"/>
        <w:bottom w:val="none" w:sz="0" w:space="0" w:color="auto"/>
        <w:right w:val="none" w:sz="0" w:space="0" w:color="auto"/>
      </w:divBdr>
    </w:div>
    <w:div w:id="2008434039">
      <w:bodyDiv w:val="1"/>
      <w:marLeft w:val="0"/>
      <w:marRight w:val="0"/>
      <w:marTop w:val="0"/>
      <w:marBottom w:val="0"/>
      <w:divBdr>
        <w:top w:val="none" w:sz="0" w:space="0" w:color="auto"/>
        <w:left w:val="none" w:sz="0" w:space="0" w:color="auto"/>
        <w:bottom w:val="none" w:sz="0" w:space="0" w:color="auto"/>
        <w:right w:val="none" w:sz="0" w:space="0" w:color="auto"/>
      </w:divBdr>
    </w:div>
    <w:div w:id="2011905229">
      <w:bodyDiv w:val="1"/>
      <w:marLeft w:val="0"/>
      <w:marRight w:val="0"/>
      <w:marTop w:val="0"/>
      <w:marBottom w:val="0"/>
      <w:divBdr>
        <w:top w:val="none" w:sz="0" w:space="0" w:color="auto"/>
        <w:left w:val="none" w:sz="0" w:space="0" w:color="auto"/>
        <w:bottom w:val="none" w:sz="0" w:space="0" w:color="auto"/>
        <w:right w:val="none" w:sz="0" w:space="0" w:color="auto"/>
      </w:divBdr>
    </w:div>
    <w:div w:id="2012561718">
      <w:bodyDiv w:val="1"/>
      <w:marLeft w:val="0"/>
      <w:marRight w:val="0"/>
      <w:marTop w:val="0"/>
      <w:marBottom w:val="0"/>
      <w:divBdr>
        <w:top w:val="none" w:sz="0" w:space="0" w:color="auto"/>
        <w:left w:val="none" w:sz="0" w:space="0" w:color="auto"/>
        <w:bottom w:val="none" w:sz="0" w:space="0" w:color="auto"/>
        <w:right w:val="none" w:sz="0" w:space="0" w:color="auto"/>
      </w:divBdr>
    </w:div>
    <w:div w:id="2018343374">
      <w:bodyDiv w:val="1"/>
      <w:marLeft w:val="0"/>
      <w:marRight w:val="0"/>
      <w:marTop w:val="0"/>
      <w:marBottom w:val="0"/>
      <w:divBdr>
        <w:top w:val="none" w:sz="0" w:space="0" w:color="auto"/>
        <w:left w:val="none" w:sz="0" w:space="0" w:color="auto"/>
        <w:bottom w:val="none" w:sz="0" w:space="0" w:color="auto"/>
        <w:right w:val="none" w:sz="0" w:space="0" w:color="auto"/>
      </w:divBdr>
    </w:div>
    <w:div w:id="2059161624">
      <w:bodyDiv w:val="1"/>
      <w:marLeft w:val="0"/>
      <w:marRight w:val="0"/>
      <w:marTop w:val="0"/>
      <w:marBottom w:val="0"/>
      <w:divBdr>
        <w:top w:val="none" w:sz="0" w:space="0" w:color="auto"/>
        <w:left w:val="none" w:sz="0" w:space="0" w:color="auto"/>
        <w:bottom w:val="none" w:sz="0" w:space="0" w:color="auto"/>
        <w:right w:val="none" w:sz="0" w:space="0" w:color="auto"/>
      </w:divBdr>
    </w:div>
    <w:div w:id="206806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00F25-03F6-4E27-9550-C8945D03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110</Pages>
  <Words>46072</Words>
  <Characters>262613</Characters>
  <Application>Microsoft Office Word</Application>
  <DocSecurity>0</DocSecurity>
  <Lines>2188</Lines>
  <Paragraphs>616</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308069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admin</dc:creator>
  <cp:lastModifiedBy>User</cp:lastModifiedBy>
  <cp:revision>2</cp:revision>
  <cp:lastPrinted>2022-03-05T04:35:00Z</cp:lastPrinted>
  <dcterms:created xsi:type="dcterms:W3CDTF">2022-07-25T06:48:00Z</dcterms:created>
  <dcterms:modified xsi:type="dcterms:W3CDTF">2022-07-25T06:48:00Z</dcterms:modified>
</cp:coreProperties>
</file>