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Татаро-Каргалинский сельсовет Сакмарского района оренбургской области</w:t>
      </w:r>
    </w:p>
    <w:p w:rsidR="00E56107" w:rsidRDefault="00E56107" w:rsidP="0034171F">
      <w:pPr>
        <w:ind w:left="-540"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ind w:left="-540"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56107" w:rsidRDefault="0034171F" w:rsidP="00E56107">
      <w:pPr>
        <w:pStyle w:val="30"/>
        <w:shd w:val="clear" w:color="auto" w:fill="auto"/>
        <w:spacing w:after="633" w:line="322" w:lineRule="exact"/>
        <w:ind w:left="20"/>
        <w:jc w:val="center"/>
      </w:pPr>
      <w:r>
        <w:t xml:space="preserve">заседания общественного совета по </w:t>
      </w:r>
      <w:r w:rsidR="00804CD8">
        <w:t>результату</w:t>
      </w:r>
      <w:r>
        <w:t xml:space="preserve"> независимой </w:t>
      </w:r>
      <w:proofErr w:type="gramStart"/>
      <w:r>
        <w:t xml:space="preserve">оценки качества  оказания услуг </w:t>
      </w:r>
      <w:r w:rsidR="00E56107" w:rsidRPr="00D26A18">
        <w:t>Муниципального бюджетного  учреждения</w:t>
      </w:r>
      <w:proofErr w:type="gramEnd"/>
      <w:r w:rsidR="00E56107" w:rsidRPr="00D26A18">
        <w:t xml:space="preserve"> культуры «Центр культуры и библиотечного обслуживания «Сельский Дом культуры села Татарская Каргала </w:t>
      </w:r>
    </w:p>
    <w:p w:rsidR="00E56107" w:rsidRDefault="005F5497" w:rsidP="00E56107">
      <w:pPr>
        <w:pStyle w:val="30"/>
        <w:shd w:val="clear" w:color="auto" w:fill="auto"/>
        <w:spacing w:after="633" w:line="322" w:lineRule="exact"/>
        <w:ind w:left="20"/>
        <w:jc w:val="both"/>
      </w:pPr>
      <w:r>
        <w:t>15.02.2021</w:t>
      </w:r>
      <w:r w:rsidR="00E56107">
        <w:t xml:space="preserve">                                                                                                           №2</w:t>
      </w:r>
    </w:p>
    <w:p w:rsidR="0034171F" w:rsidRDefault="0034171F" w:rsidP="0034171F">
      <w:pPr>
        <w:ind w:right="-185"/>
        <w:jc w:val="center"/>
        <w:rPr>
          <w:b/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Присутствовали 5 из пяти членов Общественного совета.</w:t>
      </w:r>
    </w:p>
    <w:p w:rsidR="00E56107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Установлено наличие кворума.</w:t>
      </w:r>
    </w:p>
    <w:p w:rsidR="00E56107" w:rsidRDefault="00E56107" w:rsidP="0034171F">
      <w:pPr>
        <w:rPr>
          <w:sz w:val="28"/>
          <w:szCs w:val="28"/>
        </w:rPr>
      </w:pPr>
    </w:p>
    <w:p w:rsidR="0034171F" w:rsidRDefault="00E56107" w:rsidP="0034171F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34171F">
        <w:rPr>
          <w:sz w:val="28"/>
          <w:szCs w:val="28"/>
        </w:rPr>
        <w:t>:</w:t>
      </w:r>
    </w:p>
    <w:p w:rsidR="0034171F" w:rsidRDefault="0034171F" w:rsidP="0034171F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524999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независимой оценки качества </w:t>
      </w:r>
      <w:r w:rsidR="00804CD8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="00804CD8">
        <w:rPr>
          <w:rFonts w:ascii="Times New Roman" w:hAnsi="Times New Roman"/>
          <w:sz w:val="28"/>
          <w:szCs w:val="28"/>
        </w:rPr>
        <w:t xml:space="preserve"> Муниципальным бюджетным учреждением культуры «Центр культуры и библиотечного обслуживания «Сельский Дом культуры села Татарская Каргала</w:t>
      </w:r>
      <w:r w:rsidR="005F5497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75C75" w:rsidRDefault="00075C75" w:rsidP="00075C75">
      <w:pPr>
        <w:rPr>
          <w:sz w:val="28"/>
          <w:szCs w:val="28"/>
        </w:rPr>
      </w:pPr>
    </w:p>
    <w:p w:rsidR="0034171F" w:rsidRDefault="0034171F" w:rsidP="00E7120B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ind w:right="-185"/>
        <w:jc w:val="both"/>
        <w:rPr>
          <w:sz w:val="28"/>
          <w:szCs w:val="28"/>
        </w:rPr>
      </w:pPr>
    </w:p>
    <w:p w:rsidR="0034171F" w:rsidRDefault="0034171F" w:rsidP="0034171F">
      <w:pPr>
        <w:spacing w:after="240"/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34171F" w:rsidRDefault="005F549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Саитова М.К.</w:t>
      </w:r>
      <w:r w:rsidR="00E56107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- главу муниципального образования Татаро-Каргалинский сельсовет Сакмарского района Оренбургской области</w:t>
      </w:r>
      <w:r w:rsidR="0034171F"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  <w:t>:</w:t>
      </w:r>
    </w:p>
    <w:p w:rsidR="00E56107" w:rsidRDefault="00E56107" w:rsidP="0034171F">
      <w:pPr>
        <w:pStyle w:val="a3"/>
        <w:tabs>
          <w:tab w:val="left" w:pos="4062"/>
        </w:tabs>
        <w:jc w:val="both"/>
        <w:rPr>
          <w:rFonts w:ascii="Times New Roman" w:hAnsi="Times New Roman"/>
          <w:b w:val="0"/>
          <w:bCs w:val="0"/>
          <w:caps w:val="0"/>
          <w:sz w:val="28"/>
          <w:szCs w:val="28"/>
          <w:u w:val="single"/>
        </w:rPr>
      </w:pPr>
    </w:p>
    <w:p w:rsidR="00E56107" w:rsidRDefault="00E56107" w:rsidP="00E56107">
      <w:pPr>
        <w:pStyle w:val="40"/>
        <w:shd w:val="clear" w:color="auto" w:fill="auto"/>
        <w:spacing w:before="0"/>
        <w:ind w:firstLine="720"/>
      </w:pPr>
      <w:r>
        <w:t>Независимая оценка качества предостав</w:t>
      </w:r>
      <w:r w:rsidR="005F5497">
        <w:t>ляемых услуг оценивалась за 2020</w:t>
      </w:r>
      <w:r>
        <w:t xml:space="preserve"> год  по следующим критериям: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right="1260"/>
        <w:jc w:val="left"/>
      </w:pPr>
      <w:r>
        <w:t>Открытость и доступность информации о муниципальном учреждении культуры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Комфортность условий и доступность получения услуг в муниципальном учреждении культуры, в том числе для граждан с ограниченными возможностями здоровья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ind w:right="1260"/>
        <w:jc w:val="left"/>
      </w:pPr>
      <w:r>
        <w:t>Культура обслуживания и компетентность работников учреждения</w:t>
      </w:r>
    </w:p>
    <w:p w:rsidR="00E56107" w:rsidRDefault="00E56107" w:rsidP="00E56107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jc w:val="left"/>
      </w:pPr>
      <w:r>
        <w:t>Уровень удовлетворенности потребителей услуг учреждения его деятельностью.</w:t>
      </w:r>
    </w:p>
    <w:p w:rsidR="00E56107" w:rsidRDefault="00E56107" w:rsidP="00E56107">
      <w:pPr>
        <w:pStyle w:val="40"/>
        <w:shd w:val="clear" w:color="auto" w:fill="auto"/>
        <w:tabs>
          <w:tab w:val="left" w:pos="382"/>
        </w:tabs>
        <w:spacing w:before="0"/>
        <w:jc w:val="left"/>
      </w:pPr>
    </w:p>
    <w:p w:rsidR="00E56107" w:rsidRDefault="00E56107" w:rsidP="00E56107">
      <w:pPr>
        <w:pStyle w:val="40"/>
        <w:shd w:val="clear" w:color="auto" w:fill="auto"/>
        <w:spacing w:before="0"/>
      </w:pPr>
      <w:r>
        <w:t>Проголосовали единогласно.</w:t>
      </w:r>
    </w:p>
    <w:p w:rsidR="0034171F" w:rsidRDefault="0034171F" w:rsidP="0034171F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C24206" w:rsidRDefault="003E08E7" w:rsidP="00C2420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24206">
        <w:rPr>
          <w:sz w:val="28"/>
          <w:szCs w:val="28"/>
        </w:rPr>
        <w:t>Утвердить результаты независимой оценки, проведенной в отчетном периоде (Приложение 1)</w:t>
      </w:r>
    </w:p>
    <w:p w:rsidR="003E08E7" w:rsidRDefault="00C24206" w:rsidP="003E08E7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sz w:val="28"/>
          <w:szCs w:val="28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полученных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результатов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получателей</w:t>
      </w:r>
      <w:proofErr w:type="spellEnd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E08E7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приняли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участие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жител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 </w:t>
      </w:r>
      <w:proofErr w:type="gram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Опрос проводился с использованием анкет по форме указанной в приложении №3 Порядка проведения независимой оценки качества.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Демографические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характеристики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были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отражены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анкетировании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показателями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Возрастной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ценз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представлен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большинств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случаев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диапазоне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14до 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(</w:t>
      </w:r>
      <w:r w:rsidR="00326A5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32,1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%),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19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-2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 </w:t>
      </w:r>
      <w:r w:rsidR="00326A5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21,4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%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,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-3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- </w:t>
      </w:r>
      <w:r w:rsidR="00326A5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23,8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%,  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36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-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50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–10,1%  5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60</w:t>
      </w:r>
      <w:r w:rsidR="00326A5F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="00326A5F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лет</w:t>
      </w:r>
      <w:proofErr w:type="spellEnd"/>
      <w:r w:rsidR="00326A5F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– 12,6%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Анализ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удовлетворенности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оказываемых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сфере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культуры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выявил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FE33B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96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%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граждан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полной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мере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, </w:t>
      </w:r>
      <w:r w:rsidR="00FE33B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%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частично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удовлетворены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качеством</w:t>
      </w:r>
      <w:proofErr w:type="spellEnd"/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3E08E7" w:rsidRDefault="003E08E7" w:rsidP="00997FF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1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Default="003E08E7" w:rsidP="003E08E7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Доступность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de-DE"/>
        </w:rPr>
        <w:t> </w:t>
      </w:r>
    </w:p>
    <w:p w:rsidR="00F41C21" w:rsidRDefault="00F41C21" w:rsidP="003E08E7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41C21" w:rsidRPr="00B90598" w:rsidRDefault="00F41C21" w:rsidP="00F41C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598">
        <w:rPr>
          <w:sz w:val="28"/>
          <w:szCs w:val="28"/>
        </w:rPr>
        <w:t xml:space="preserve">По 1-ой группе показателей </w:t>
      </w:r>
      <w:proofErr w:type="gramStart"/>
      <w:r w:rsidRPr="00B90598">
        <w:rPr>
          <w:sz w:val="28"/>
          <w:szCs w:val="28"/>
        </w:rPr>
        <w:t>опрошенные</w:t>
      </w:r>
      <w:proofErr w:type="gramEnd"/>
      <w:r w:rsidRPr="00B90598">
        <w:rPr>
          <w:sz w:val="28"/>
          <w:szCs w:val="28"/>
        </w:rPr>
        <w:t xml:space="preserve"> оценивают деятельность</w:t>
      </w:r>
    </w:p>
    <w:p w:rsidR="00F41C21" w:rsidRPr="00B90598" w:rsidRDefault="00F41C21" w:rsidP="00F4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бюджетного учреждения культуры «Центр культуры и библиотечного обслуживания «Сельский Дом культуры села Татарская Каргала </w:t>
      </w:r>
      <w:r w:rsidRPr="00B90598">
        <w:rPr>
          <w:sz w:val="28"/>
          <w:szCs w:val="28"/>
        </w:rPr>
        <w:t>в целом хорошо</w:t>
      </w:r>
      <w:proofErr w:type="gramStart"/>
      <w:r w:rsidRPr="00B90598">
        <w:rPr>
          <w:sz w:val="28"/>
          <w:szCs w:val="28"/>
        </w:rPr>
        <w:t xml:space="preserve"> .</w:t>
      </w:r>
      <w:proofErr w:type="gramEnd"/>
      <w:r w:rsidRPr="00B90598">
        <w:rPr>
          <w:sz w:val="28"/>
          <w:szCs w:val="28"/>
        </w:rPr>
        <w:t xml:space="preserve"> Информация о мероприятиях, проводимых в учреждении  </w:t>
      </w:r>
      <w:r>
        <w:rPr>
          <w:sz w:val="28"/>
          <w:szCs w:val="28"/>
        </w:rPr>
        <w:t xml:space="preserve">размещаются в СМИ </w:t>
      </w:r>
      <w:r w:rsidRPr="00B90598">
        <w:rPr>
          <w:sz w:val="28"/>
          <w:szCs w:val="28"/>
        </w:rPr>
        <w:t xml:space="preserve"> в группе ВК, Одноклассники, </w:t>
      </w:r>
      <w:proofErr w:type="spellStart"/>
      <w:r>
        <w:rPr>
          <w:sz w:val="28"/>
          <w:szCs w:val="28"/>
        </w:rPr>
        <w:t>Инстаграмм</w:t>
      </w:r>
      <w:proofErr w:type="spellEnd"/>
      <w:r w:rsidRPr="00B905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B90598">
        <w:rPr>
          <w:sz w:val="28"/>
          <w:szCs w:val="28"/>
        </w:rPr>
        <w:t xml:space="preserve">через афиши и объявления. </w:t>
      </w:r>
    </w:p>
    <w:p w:rsidR="00F41C21" w:rsidRPr="00F41C21" w:rsidRDefault="00F41C21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</w:p>
    <w:p w:rsidR="003E08E7" w:rsidRPr="00FD5101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устраивает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режим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информирование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 w:rsidR="00F41C21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</w:t>
      </w:r>
      <w:proofErr w:type="spellEnd"/>
      <w:r w:rsidR="00F41C2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перед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представляют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отчетные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показательные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концерты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программы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E08E7" w:rsidRDefault="003E08E7" w:rsidP="00997FFA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 w:rsidR="00997FFA">
        <w:rPr>
          <w:rFonts w:ascii="Arial" w:hAnsi="Arial" w:cs="Arial"/>
          <w:color w:val="000000"/>
          <w:sz w:val="11"/>
          <w:szCs w:val="11"/>
        </w:rPr>
        <w:t xml:space="preserve">           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2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FD5101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второй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 «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Комфортность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»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отмечаем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опрошенная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группа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людей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оценивает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положительно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  в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направлении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FD510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Сделанный капитальный ремонт помещений сельского дома культуры очень нравится населению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Результаты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опроса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оценке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3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группе</w:t>
      </w:r>
      <w:proofErr w:type="spellEnd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показателей</w:t>
      </w:r>
      <w:proofErr w:type="spellEnd"/>
    </w:p>
    <w:p w:rsidR="003E08E7" w:rsidRPr="005B1F85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Культура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обслуживания</w:t>
      </w:r>
      <w:proofErr w:type="spellEnd"/>
      <w:r>
        <w:rPr>
          <w:rFonts w:ascii="inherit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val="de-DE"/>
        </w:rPr>
        <w:t> 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опросы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получили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высокую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.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Многие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специалисты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квалифицированные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с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большим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опытом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соблюдают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профессиональную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этику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  <w:r w:rsidR="00D45641" w:rsidRPr="00D45641">
        <w:rPr>
          <w:sz w:val="28"/>
          <w:szCs w:val="28"/>
        </w:rPr>
        <w:t xml:space="preserve"> </w:t>
      </w:r>
      <w:r w:rsidR="00D45641" w:rsidRPr="00B90598">
        <w:rPr>
          <w:sz w:val="28"/>
          <w:szCs w:val="28"/>
        </w:rPr>
        <w:t xml:space="preserve">Организуемые </w:t>
      </w:r>
      <w:r w:rsidR="00D45641">
        <w:rPr>
          <w:sz w:val="28"/>
          <w:szCs w:val="28"/>
        </w:rPr>
        <w:t xml:space="preserve">МБУК </w:t>
      </w:r>
      <w:proofErr w:type="spellStart"/>
      <w:r w:rsidR="00D45641">
        <w:rPr>
          <w:sz w:val="28"/>
          <w:szCs w:val="28"/>
        </w:rPr>
        <w:t>ЦКиБО</w:t>
      </w:r>
      <w:proofErr w:type="spellEnd"/>
      <w:r w:rsidR="00D45641">
        <w:rPr>
          <w:sz w:val="28"/>
          <w:szCs w:val="28"/>
        </w:rPr>
        <w:t xml:space="preserve"> СДК с. Татарская Каргала</w:t>
      </w:r>
      <w:r w:rsidR="00D45641" w:rsidRPr="00B90598">
        <w:rPr>
          <w:sz w:val="28"/>
          <w:szCs w:val="28"/>
        </w:rPr>
        <w:t xml:space="preserve"> культурно-массовые мероприятия проводятся  на высоком профессиональном уровне, посетители получают удовольствие от них, проводятся совместно с привлечением других  учреждений культуры и образования </w:t>
      </w:r>
      <w:r w:rsidR="00D45641">
        <w:rPr>
          <w:sz w:val="28"/>
          <w:szCs w:val="28"/>
        </w:rPr>
        <w:t xml:space="preserve"> (музыкальная школа, СОШ</w:t>
      </w:r>
      <w:proofErr w:type="gramStart"/>
      <w:r w:rsidR="00D45641">
        <w:rPr>
          <w:sz w:val="28"/>
          <w:szCs w:val="28"/>
        </w:rPr>
        <w:t xml:space="preserve"> </w:t>
      </w:r>
      <w:r w:rsidR="00D45641" w:rsidRPr="00B90598">
        <w:rPr>
          <w:sz w:val="28"/>
          <w:szCs w:val="28"/>
        </w:rPr>
        <w:t>)</w:t>
      </w:r>
      <w:proofErr w:type="gramEnd"/>
      <w:r w:rsidR="00D45641" w:rsidRPr="00B90598">
        <w:rPr>
          <w:sz w:val="28"/>
          <w:szCs w:val="28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lang w:val="de-DE"/>
        </w:rPr>
        <w:t>Вывод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: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Учреждение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имеет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у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населения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положительный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имидж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Предложения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посетителей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- 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использовать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можно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больше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инновационных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форм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3E08E7" w:rsidRDefault="003E08E7" w:rsidP="003E08E7">
      <w:pPr>
        <w:shd w:val="clear" w:color="auto" w:fill="FFFFFF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           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Предложения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повышению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работы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я</w:t>
      </w:r>
    </w:p>
    <w:p w:rsidR="003E08E7" w:rsidRDefault="003E08E7" w:rsidP="003E08E7">
      <w:pPr>
        <w:shd w:val="clear" w:color="auto" w:fill="FFFFFF"/>
        <w:spacing w:line="167" w:lineRule="atLeast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основании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проведени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независимой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оценк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качества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предоставляемых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услуг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муниципальным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бюджетным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учреждени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ем культуры 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Центр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культуры и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библиотечного обслуживания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Татарская Каргала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Общественный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Совет</w:t>
      </w:r>
      <w:proofErr w:type="spell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de-DE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вносит предложения по улучшению  качества работы  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МБУК ЦКИБО 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«</w:t>
      </w:r>
      <w:r w:rsidR="004C550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Сельский Дом культуры села Т</w:t>
      </w:r>
      <w:r w:rsidR="00997FFA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атарская Каргала</w:t>
      </w:r>
      <w:r w:rsidR="00997FFA">
        <w:rPr>
          <w:rFonts w:ascii="inherit" w:hAnsi="inherit" w:cs="Arial" w:hint="eastAsia"/>
          <w:color w:val="000000"/>
          <w:sz w:val="28"/>
          <w:szCs w:val="28"/>
          <w:bdr w:val="none" w:sz="0" w:space="0" w:color="auto" w:frame="1"/>
        </w:rPr>
        <w:t>»</w:t>
      </w:r>
    </w:p>
    <w:p w:rsidR="003E08E7" w:rsidRDefault="003E08E7" w:rsidP="00463978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Доступность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4C550D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Систематические публикации информации о работе учреждения в СМИ.</w:t>
      </w:r>
    </w:p>
    <w:p w:rsidR="003E08E7" w:rsidRDefault="004C550D" w:rsidP="00463978">
      <w:pPr>
        <w:shd w:val="clear" w:color="auto" w:fill="FFFFFF"/>
        <w:spacing w:line="381" w:lineRule="atLeast"/>
        <w:ind w:left="720" w:hanging="36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Осуществлять регулярный  мониторинг  </w:t>
      </w:r>
      <w:proofErr w:type="gramStart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удовлетворенности</w:t>
      </w:r>
      <w:proofErr w:type="gramEnd"/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 качеством предоставляемых услуг, учитывая     спрос и потребности населения.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   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Комфортность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D45641" w:rsidRPr="00B90598" w:rsidRDefault="005F5497" w:rsidP="00E1658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1</w:t>
      </w:r>
      <w:r w:rsidR="00D4564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. </w:t>
      </w:r>
      <w:r w:rsidR="00D45641" w:rsidRPr="00B90598">
        <w:rPr>
          <w:rFonts w:ascii="Times New Roman" w:eastAsiaTheme="minorHAnsi" w:hAnsi="Times New Roman"/>
          <w:sz w:val="28"/>
          <w:szCs w:val="28"/>
        </w:rPr>
        <w:t>Вести работу по улучшению материаль</w:t>
      </w:r>
      <w:r w:rsidR="00D45641">
        <w:rPr>
          <w:rFonts w:ascii="Times New Roman" w:eastAsiaTheme="minorHAnsi" w:hAnsi="Times New Roman"/>
          <w:sz w:val="28"/>
          <w:szCs w:val="28"/>
        </w:rPr>
        <w:t>но-технической базы учреждения.</w:t>
      </w:r>
    </w:p>
    <w:p w:rsidR="00D45641" w:rsidRDefault="00D45641" w:rsidP="00463978">
      <w:pPr>
        <w:shd w:val="clear" w:color="auto" w:fill="FFFFFF"/>
        <w:spacing w:line="381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По показателю оценки работы учреждения</w:t>
      </w:r>
    </w:p>
    <w:p w:rsidR="003E08E7" w:rsidRDefault="003E08E7" w:rsidP="00463978">
      <w:pPr>
        <w:shd w:val="clear" w:color="auto" w:fill="FFFFFF"/>
        <w:spacing w:line="381" w:lineRule="atLeast"/>
        <w:ind w:left="720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«</w:t>
      </w:r>
      <w:r>
        <w:rPr>
          <w:rFonts w:ascii="inherit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Качество обслуживания</w:t>
      </w:r>
      <w:r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E08E7" w:rsidRDefault="0035042E" w:rsidP="0035042E">
      <w:pPr>
        <w:shd w:val="clear" w:color="auto" w:fill="FFFFFF"/>
        <w:spacing w:line="381" w:lineRule="atLeast"/>
        <w:jc w:val="both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Проведение с сотрудниками инструктажа  по этикету, правилам поведения на работе, доброжелательности и вежливости к посетителям учреждения</w:t>
      </w:r>
    </w:p>
    <w:p w:rsidR="00E16584" w:rsidRPr="00B90598" w:rsidRDefault="0035042E" w:rsidP="00E16584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  <w:r w:rsidR="00C24206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</w:t>
      </w:r>
      <w:r w:rsidR="003E08E7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r w:rsidR="003E08E7"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t>     </w:t>
      </w:r>
      <w:r w:rsidR="00E16584" w:rsidRPr="00B905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работу, направленную  на активизацию участия получателей услуг в формировании предложений по улучшению качества оказания услуг учреждением. </w:t>
      </w:r>
    </w:p>
    <w:p w:rsidR="0034171F" w:rsidRDefault="0034171F" w:rsidP="00E16584">
      <w:pPr>
        <w:shd w:val="clear" w:color="auto" w:fill="FFFFFF"/>
        <w:spacing w:line="381" w:lineRule="atLeast"/>
        <w:jc w:val="both"/>
        <w:textAlignment w:val="baseline"/>
      </w:pPr>
    </w:p>
    <w:tbl>
      <w:tblPr>
        <w:tblW w:w="0" w:type="auto"/>
        <w:tblLook w:val="01E0"/>
      </w:tblPr>
      <w:tblGrid>
        <w:gridCol w:w="4785"/>
        <w:gridCol w:w="4786"/>
      </w:tblGrid>
      <w:tr w:rsidR="0034171F" w:rsidTr="0034171F">
        <w:tc>
          <w:tcPr>
            <w:tcW w:w="4786" w:type="dxa"/>
          </w:tcPr>
          <w:p w:rsidR="0034171F" w:rsidRDefault="0034171F">
            <w:pPr>
              <w:spacing w:after="120"/>
              <w:ind w:right="-185"/>
              <w:jc w:val="both"/>
              <w:rPr>
                <w:sz w:val="28"/>
                <w:szCs w:val="28"/>
              </w:rPr>
            </w:pPr>
          </w:p>
          <w:p w:rsidR="0034171F" w:rsidRDefault="0034171F">
            <w:pPr>
              <w:spacing w:after="120"/>
              <w:ind w:right="-18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4171F" w:rsidRDefault="0034171F">
            <w:pPr>
              <w:spacing w:after="120"/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5F5497">
            <w:pPr>
              <w:spacing w:after="120"/>
              <w:ind w:left="1874" w:right="-185"/>
              <w:rPr>
                <w:color w:val="FF0000"/>
              </w:rPr>
            </w:pPr>
            <w:r>
              <w:rPr>
                <w:rStyle w:val="FontStyle11"/>
                <w:sz w:val="28"/>
                <w:szCs w:val="28"/>
              </w:rPr>
              <w:t>М.К. Саитов</w:t>
            </w:r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ind w:right="-185"/>
              <w:rPr>
                <w:sz w:val="28"/>
                <w:szCs w:val="28"/>
              </w:rPr>
            </w:pPr>
          </w:p>
          <w:p w:rsidR="0034171F" w:rsidRDefault="0034171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4171F" w:rsidRDefault="0034171F">
            <w:pPr>
              <w:ind w:left="1874" w:right="-185"/>
              <w:rPr>
                <w:rStyle w:val="FontStyle11"/>
                <w:sz w:val="28"/>
                <w:szCs w:val="28"/>
              </w:rPr>
            </w:pPr>
          </w:p>
          <w:p w:rsidR="0034171F" w:rsidRDefault="00E56107" w:rsidP="00CA1420">
            <w:pPr>
              <w:ind w:left="1874" w:right="-185"/>
            </w:pPr>
            <w:r>
              <w:rPr>
                <w:rStyle w:val="FontStyle11"/>
                <w:sz w:val="28"/>
                <w:szCs w:val="28"/>
              </w:rPr>
              <w:t xml:space="preserve">Р.Р. </w:t>
            </w:r>
            <w:proofErr w:type="spellStart"/>
            <w:r>
              <w:rPr>
                <w:rStyle w:val="FontStyle11"/>
                <w:sz w:val="28"/>
                <w:szCs w:val="28"/>
              </w:rPr>
              <w:t>Файзирахманова</w:t>
            </w:r>
            <w:proofErr w:type="spellEnd"/>
          </w:p>
        </w:tc>
      </w:tr>
      <w:tr w:rsidR="0034171F" w:rsidTr="0034171F">
        <w:tc>
          <w:tcPr>
            <w:tcW w:w="4786" w:type="dxa"/>
          </w:tcPr>
          <w:p w:rsidR="0034171F" w:rsidRDefault="0034171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71F" w:rsidRDefault="0034171F">
            <w:pPr>
              <w:ind w:right="-15"/>
              <w:rPr>
                <w:sz w:val="28"/>
                <w:szCs w:val="28"/>
              </w:rPr>
            </w:pPr>
          </w:p>
        </w:tc>
      </w:tr>
    </w:tbl>
    <w:p w:rsidR="0034171F" w:rsidRDefault="0034171F" w:rsidP="0034171F">
      <w:pPr>
        <w:ind w:right="-185"/>
        <w:jc w:val="right"/>
      </w:pPr>
    </w:p>
    <w:p w:rsidR="0034171F" w:rsidRDefault="0034171F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6F0C1C" w:rsidRDefault="006F0C1C" w:rsidP="0034171F">
      <w:pPr>
        <w:jc w:val="center"/>
      </w:pPr>
    </w:p>
    <w:p w:rsidR="004E44FB" w:rsidRDefault="004E44FB" w:rsidP="002A24B4">
      <w:pPr>
        <w:shd w:val="clear" w:color="auto" w:fill="FFFFFF"/>
        <w:tabs>
          <w:tab w:val="left" w:pos="9497"/>
        </w:tabs>
      </w:pPr>
    </w:p>
    <w:p w:rsidR="002A24B4" w:rsidRDefault="002A24B4" w:rsidP="002A24B4">
      <w:pPr>
        <w:shd w:val="clear" w:color="auto" w:fill="FFFFFF"/>
        <w:tabs>
          <w:tab w:val="left" w:pos="9497"/>
        </w:tabs>
        <w:rPr>
          <w:bCs/>
          <w:sz w:val="28"/>
          <w:szCs w:val="28"/>
        </w:rPr>
      </w:pPr>
    </w:p>
    <w:p w:rsidR="004E44FB" w:rsidRDefault="004E44FB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5F5497" w:rsidRDefault="005F5497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5F5497" w:rsidRDefault="005F5497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FE33B0" w:rsidRDefault="00FE33B0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FE33B0" w:rsidRDefault="00FE33B0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</w:p>
    <w:p w:rsidR="006F0C1C" w:rsidRPr="00403094" w:rsidRDefault="006F0C1C" w:rsidP="006F0C1C">
      <w:pPr>
        <w:shd w:val="clear" w:color="auto" w:fill="FFFFFF"/>
        <w:tabs>
          <w:tab w:val="left" w:pos="9497"/>
        </w:tabs>
        <w:ind w:left="5664"/>
        <w:jc w:val="right"/>
        <w:rPr>
          <w:bCs/>
          <w:sz w:val="28"/>
          <w:szCs w:val="28"/>
        </w:rPr>
      </w:pPr>
      <w:r w:rsidRPr="00403094">
        <w:rPr>
          <w:bCs/>
          <w:sz w:val="28"/>
          <w:szCs w:val="28"/>
        </w:rPr>
        <w:lastRenderedPageBreak/>
        <w:t>Приложение № 1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>
        <w:rPr>
          <w:b w:val="0"/>
        </w:rPr>
        <w:t xml:space="preserve">к </w:t>
      </w:r>
      <w:r w:rsidR="005F5497">
        <w:rPr>
          <w:b w:val="0"/>
        </w:rPr>
        <w:t>протоколу №2 от 15.02.2021</w:t>
      </w:r>
      <w:r w:rsidRPr="00726317">
        <w:rPr>
          <w:b w:val="0"/>
        </w:rPr>
        <w:t>г</w:t>
      </w:r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заседания Общественного совета </w:t>
      </w:r>
      <w:proofErr w:type="gramStart"/>
      <w:r w:rsidRPr="00726317">
        <w:rPr>
          <w:b w:val="0"/>
        </w:rPr>
        <w:t>по</w:t>
      </w:r>
      <w:proofErr w:type="gramEnd"/>
    </w:p>
    <w:p w:rsidR="006F0C1C" w:rsidRPr="00726317" w:rsidRDefault="006F0C1C" w:rsidP="006F0C1C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</w:t>
      </w:r>
      <w:proofErr w:type="gramStart"/>
      <w:r w:rsidRPr="00726317">
        <w:rPr>
          <w:b w:val="0"/>
        </w:rPr>
        <w:t>оценки</w:t>
      </w:r>
      <w:r w:rsidRPr="00726317">
        <w:rPr>
          <w:b w:val="0"/>
        </w:rPr>
        <w:br/>
        <w:t>качества деятельности учреждений культуры</w:t>
      </w:r>
      <w:proofErr w:type="gramEnd"/>
    </w:p>
    <w:p w:rsidR="006F0C1C" w:rsidRDefault="006F0C1C" w:rsidP="002A24B4">
      <w:pPr>
        <w:shd w:val="clear" w:color="auto" w:fill="FFFFFF"/>
        <w:spacing w:line="214" w:lineRule="atLeast"/>
        <w:rPr>
          <w:b/>
        </w:rPr>
      </w:pPr>
    </w:p>
    <w:p w:rsidR="006F0C1C" w:rsidRPr="00403094" w:rsidRDefault="006F0C1C" w:rsidP="002A24B4">
      <w:pPr>
        <w:shd w:val="clear" w:color="auto" w:fill="FFFFFF"/>
        <w:spacing w:line="214" w:lineRule="atLeast"/>
        <w:jc w:val="center"/>
        <w:rPr>
          <w:sz w:val="28"/>
          <w:szCs w:val="28"/>
        </w:rPr>
      </w:pPr>
      <w:r w:rsidRPr="00726317">
        <w:rPr>
          <w:sz w:val="28"/>
          <w:szCs w:val="28"/>
        </w:rPr>
        <w:t xml:space="preserve">Критерии </w:t>
      </w:r>
      <w:r w:rsidRPr="00403094">
        <w:rPr>
          <w:bCs/>
          <w:sz w:val="28"/>
          <w:szCs w:val="28"/>
        </w:rPr>
        <w:t xml:space="preserve">оценки </w:t>
      </w:r>
      <w:r w:rsidRPr="00403094">
        <w:rPr>
          <w:sz w:val="28"/>
          <w:szCs w:val="28"/>
        </w:rPr>
        <w:t xml:space="preserve">качества </w:t>
      </w:r>
      <w:r w:rsidRPr="00403094">
        <w:rPr>
          <w:bCs/>
          <w:sz w:val="28"/>
          <w:szCs w:val="28"/>
        </w:rPr>
        <w:t xml:space="preserve">оказания услуг </w:t>
      </w:r>
      <w:r w:rsidRPr="00403094">
        <w:rPr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355"/>
        <w:gridCol w:w="709"/>
        <w:gridCol w:w="708"/>
        <w:gridCol w:w="567"/>
        <w:gridCol w:w="851"/>
        <w:gridCol w:w="1701"/>
        <w:gridCol w:w="49"/>
      </w:tblGrid>
      <w:tr w:rsidR="006F0C1C" w:rsidRPr="00403094" w:rsidTr="002A24B4">
        <w:trPr>
          <w:trHeight w:val="414"/>
        </w:trPr>
        <w:tc>
          <w:tcPr>
            <w:tcW w:w="7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3094">
              <w:rPr>
                <w:b/>
                <w:sz w:val="28"/>
                <w:szCs w:val="28"/>
              </w:rPr>
              <w:t>/</w:t>
            </w:r>
            <w:proofErr w:type="spellStart"/>
            <w:r w:rsidRPr="0040309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355" w:type="dxa"/>
            <w:vMerge w:val="restart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Баллы</w:t>
            </w:r>
            <w:r w:rsidRPr="00403094">
              <w:rPr>
                <w:b/>
                <w:sz w:val="28"/>
                <w:szCs w:val="28"/>
              </w:rPr>
              <w:br/>
            </w:r>
            <w:r w:rsidR="004E44FB">
              <w:rPr>
                <w:b/>
                <w:sz w:val="28"/>
                <w:szCs w:val="28"/>
              </w:rPr>
              <w:t>(максимально – 4</w:t>
            </w:r>
            <w:r w:rsidRPr="00403094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1984" w:type="dxa"/>
            <w:gridSpan w:val="3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851" w:type="dxa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750" w:type="dxa"/>
            <w:gridSpan w:val="2"/>
            <w:vMerge w:val="restart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03094">
              <w:rPr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sz w:val="28"/>
                <w:szCs w:val="28"/>
              </w:rPr>
              <w:t>(причина той или иной оценки)</w:t>
            </w:r>
          </w:p>
        </w:tc>
      </w:tr>
      <w:tr w:rsidR="006F0C1C" w:rsidRPr="00403094" w:rsidTr="002A24B4">
        <w:trPr>
          <w:trHeight w:val="277"/>
        </w:trPr>
        <w:tc>
          <w:tcPr>
            <w:tcW w:w="720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1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317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1020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5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24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73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наименование учредителя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296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- номер телефона учредителя учреждения;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да -1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19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- наличие в доступе для получателей услуг документов, в </w:t>
            </w:r>
            <w:r w:rsidRPr="00403094">
              <w:rPr>
                <w:sz w:val="28"/>
                <w:szCs w:val="28"/>
              </w:rPr>
              <w:lastRenderedPageBreak/>
              <w:t xml:space="preserve">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spacing w:val="2"/>
                <w:sz w:val="28"/>
                <w:szCs w:val="28"/>
              </w:rPr>
              <w:br/>
            </w:r>
            <w:r w:rsidRPr="00403094">
              <w:rPr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нет - 0</w:t>
            </w:r>
            <w:r w:rsidRPr="00403094">
              <w:rPr>
                <w:sz w:val="28"/>
                <w:szCs w:val="28"/>
              </w:rPr>
              <w:br/>
              <w:t xml:space="preserve">не в полном </w:t>
            </w:r>
            <w:r w:rsidRPr="00403094">
              <w:rPr>
                <w:sz w:val="28"/>
                <w:szCs w:val="28"/>
              </w:rPr>
              <w:lastRenderedPageBreak/>
              <w:t>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  <w:r w:rsidRPr="00403094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3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gridSpan w:val="2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сайта учреждения</w:t>
            </w:r>
          </w:p>
        </w:tc>
      </w:tr>
      <w:tr w:rsidR="006F0C1C" w:rsidRPr="00403094" w:rsidTr="002A24B4">
        <w:trPr>
          <w:trHeight w:val="452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Наличие и объем информации на сайте </w:t>
            </w:r>
            <w:hyperlink r:id="rId5" w:history="1">
              <w:r w:rsidRPr="00403094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r w:rsidRPr="00403094">
                <w:rPr>
                  <w:rStyle w:val="a5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gov</w:t>
              </w:r>
              <w:proofErr w:type="spellEnd"/>
              <w:r w:rsidRPr="0040309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403094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03094">
              <w:rPr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41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1126"/>
              </w:tabs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bCs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Комфортность условий и доступность получения услуг учреждения,</w:t>
            </w:r>
            <w:r w:rsidRPr="0040309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bCs/>
                <w:spacing w:val="-4"/>
                <w:sz w:val="28"/>
                <w:szCs w:val="28"/>
              </w:rPr>
              <w:t>граждан, в том числе с ограниченными возможностями здоровья</w:t>
            </w:r>
            <w:r w:rsidRPr="00403094">
              <w:rPr>
                <w:spacing w:val="-4"/>
                <w:sz w:val="28"/>
                <w:szCs w:val="28"/>
              </w:rPr>
              <w:t>:</w:t>
            </w:r>
          </w:p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4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snapToGrid w:val="0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6F0C1C" w:rsidRPr="00403094" w:rsidRDefault="006F0C1C" w:rsidP="00FE236F">
            <w:pPr>
              <w:snapToGrid w:val="0"/>
              <w:rPr>
                <w:i/>
                <w:spacing w:val="-4"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85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pacing w:val="-4"/>
                <w:sz w:val="28"/>
                <w:szCs w:val="28"/>
              </w:rPr>
            </w:pPr>
            <w:r w:rsidRPr="00403094">
              <w:rPr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неудовлетворительная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удовлетворительная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хорошая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F0C1C" w:rsidRPr="00FE33B0" w:rsidRDefault="00BD6445" w:rsidP="00FE236F">
            <w:pPr>
              <w:jc w:val="center"/>
              <w:rPr>
                <w:sz w:val="28"/>
                <w:szCs w:val="28"/>
              </w:rPr>
            </w:pPr>
            <w:r w:rsidRPr="00FE33B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FE33B0" w:rsidRDefault="00BD6445" w:rsidP="00FE236F">
            <w:pPr>
              <w:jc w:val="center"/>
              <w:rPr>
                <w:sz w:val="28"/>
                <w:szCs w:val="28"/>
              </w:rPr>
            </w:pPr>
            <w:r w:rsidRPr="00FE33B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FE33B0" w:rsidRDefault="00BD6445" w:rsidP="00FE236F">
            <w:pPr>
              <w:jc w:val="center"/>
              <w:rPr>
                <w:sz w:val="28"/>
                <w:szCs w:val="28"/>
              </w:rPr>
            </w:pPr>
            <w:r w:rsidRPr="00FE33B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FE33B0" w:rsidRDefault="00BD6445" w:rsidP="00FE236F">
            <w:pPr>
              <w:jc w:val="center"/>
              <w:rPr>
                <w:sz w:val="28"/>
                <w:szCs w:val="28"/>
              </w:rPr>
            </w:pPr>
            <w:r w:rsidRPr="00FE33B0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2.5.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i/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678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6F0C1C" w:rsidRPr="00403094" w:rsidRDefault="006F0C1C" w:rsidP="00FE236F">
            <w:pPr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нет - 0</w:t>
            </w:r>
            <w:r w:rsidRPr="00403094">
              <w:rPr>
                <w:sz w:val="28"/>
                <w:szCs w:val="28"/>
              </w:rPr>
              <w:br/>
              <w:t>имеется, недоступна –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 ограничен –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имеется, доступна - 3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 w:rsidRPr="00FE33B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  <w:highlight w:val="yellow"/>
              </w:rPr>
            </w:pPr>
            <w:r w:rsidRPr="00FE33B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3.2.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6F0C1C" w:rsidRPr="00403094" w:rsidTr="002A24B4">
        <w:trPr>
          <w:trHeight w:val="3382"/>
        </w:trPr>
        <w:tc>
          <w:tcPr>
            <w:tcW w:w="7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0" w:type="dxa"/>
          </w:tcPr>
          <w:p w:rsidR="006F0C1C" w:rsidRPr="00403094" w:rsidRDefault="006F0C1C" w:rsidP="00FE236F">
            <w:pPr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355" w:type="dxa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неудовлетворительное - 0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удовлетворительное - 1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  <w:r w:rsidRPr="00403094">
              <w:rPr>
                <w:sz w:val="28"/>
                <w:szCs w:val="28"/>
              </w:rPr>
              <w:t>хорошее - 2</w:t>
            </w:r>
          </w:p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0C1C" w:rsidRPr="00403094" w:rsidRDefault="00BD6445" w:rsidP="00F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</w:tcPr>
          <w:p w:rsidR="006F0C1C" w:rsidRPr="00403094" w:rsidRDefault="006F0C1C" w:rsidP="00FE236F">
            <w:pPr>
              <w:jc w:val="center"/>
              <w:rPr>
                <w:sz w:val="28"/>
                <w:szCs w:val="28"/>
              </w:rPr>
            </w:pPr>
          </w:p>
        </w:tc>
      </w:tr>
      <w:tr w:rsidR="00151CA0" w:rsidRPr="00403094" w:rsidTr="002A24B4">
        <w:tc>
          <w:tcPr>
            <w:tcW w:w="7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</w:rPr>
            </w:pPr>
            <w:r w:rsidRPr="004030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151CA0" w:rsidRPr="00403094" w:rsidRDefault="00151CA0" w:rsidP="00FE236F">
            <w:pPr>
              <w:rPr>
                <w:b/>
                <w:sz w:val="28"/>
                <w:szCs w:val="28"/>
                <w:vertAlign w:val="superscript"/>
              </w:rPr>
            </w:pPr>
            <w:r w:rsidRPr="00403094">
              <w:rPr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403094">
              <w:rPr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355" w:type="dxa"/>
          </w:tcPr>
          <w:p w:rsidR="00151CA0" w:rsidRPr="00403094" w:rsidRDefault="00151CA0" w:rsidP="00FE23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50" w:type="dxa"/>
            <w:gridSpan w:val="2"/>
          </w:tcPr>
          <w:p w:rsidR="00151CA0" w:rsidRPr="00403094" w:rsidRDefault="00151CA0" w:rsidP="00FE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FB" w:rsidRPr="00403094" w:rsidTr="002A24B4">
        <w:trPr>
          <w:gridAfter w:val="1"/>
          <w:wAfter w:w="49" w:type="dxa"/>
        </w:trPr>
        <w:tc>
          <w:tcPr>
            <w:tcW w:w="720" w:type="dxa"/>
          </w:tcPr>
          <w:p w:rsidR="004E44FB" w:rsidRPr="002448F3" w:rsidRDefault="004E44FB" w:rsidP="008E09ED">
            <w:pPr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E44FB" w:rsidRPr="002448F3" w:rsidRDefault="004E44FB" w:rsidP="008E09ED">
            <w:pPr>
              <w:rPr>
                <w:sz w:val="28"/>
                <w:szCs w:val="28"/>
                <w:vertAlign w:val="superscript"/>
              </w:rPr>
            </w:pPr>
            <w:r w:rsidRPr="002448F3">
              <w:rPr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2448F3">
              <w:rPr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355" w:type="dxa"/>
          </w:tcPr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менее 8 баллов,</w:t>
            </w:r>
          </w:p>
          <w:p w:rsidR="004E44FB" w:rsidRPr="00403094" w:rsidRDefault="004E44FB" w:rsidP="008E09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удовлетворительное</w:t>
            </w:r>
            <w:proofErr w:type="gramEnd"/>
            <w:r>
              <w:rPr>
                <w:sz w:val="28"/>
                <w:szCs w:val="28"/>
              </w:rPr>
              <w:t xml:space="preserve"> – 8 баллов и более,</w:t>
            </w:r>
          </w:p>
          <w:p w:rsidR="004E44FB" w:rsidRPr="002448F3" w:rsidRDefault="004E44FB" w:rsidP="008E09ED">
            <w:pPr>
              <w:jc w:val="center"/>
              <w:rPr>
                <w:sz w:val="28"/>
                <w:szCs w:val="28"/>
              </w:rPr>
            </w:pPr>
            <w:r w:rsidRPr="002448F3">
              <w:rPr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E44FB" w:rsidRPr="00403094" w:rsidRDefault="00151CA0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44FB" w:rsidRPr="00403094" w:rsidRDefault="004E44FB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618" w:rsidRPr="00403094" w:rsidTr="002A24B4">
        <w:trPr>
          <w:gridAfter w:val="1"/>
          <w:wAfter w:w="49" w:type="dxa"/>
        </w:trPr>
        <w:tc>
          <w:tcPr>
            <w:tcW w:w="720" w:type="dxa"/>
          </w:tcPr>
          <w:p w:rsidR="00A43618" w:rsidRPr="002448F3" w:rsidRDefault="00A43618" w:rsidP="008E09E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3618" w:rsidRPr="00A43618" w:rsidRDefault="00A43618" w:rsidP="008E09ED">
            <w:pPr>
              <w:rPr>
                <w:b/>
                <w:sz w:val="40"/>
                <w:szCs w:val="40"/>
                <w:vertAlign w:val="superscript"/>
              </w:rPr>
            </w:pPr>
            <w:r w:rsidRPr="00A43618">
              <w:rPr>
                <w:b/>
                <w:sz w:val="40"/>
                <w:szCs w:val="40"/>
                <w:vertAlign w:val="superscript"/>
              </w:rPr>
              <w:t>Итого</w:t>
            </w:r>
          </w:p>
        </w:tc>
        <w:tc>
          <w:tcPr>
            <w:tcW w:w="1355" w:type="dxa"/>
          </w:tcPr>
          <w:p w:rsidR="00A43618" w:rsidRPr="00A43618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 w:rsidRPr="00A4361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A43618" w:rsidRPr="00403094" w:rsidRDefault="00A43618" w:rsidP="008E09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0C1C" w:rsidRDefault="006F0C1C" w:rsidP="0034171F">
      <w:pPr>
        <w:jc w:val="center"/>
      </w:pPr>
    </w:p>
    <w:sectPr w:rsidR="006F0C1C" w:rsidSect="0029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4F7"/>
    <w:multiLevelType w:val="multilevel"/>
    <w:tmpl w:val="544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FC0B4B"/>
    <w:multiLevelType w:val="hybridMultilevel"/>
    <w:tmpl w:val="86C8518C"/>
    <w:lvl w:ilvl="0" w:tplc="1308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505"/>
    <w:multiLevelType w:val="hybridMultilevel"/>
    <w:tmpl w:val="161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171F"/>
    <w:rsid w:val="00075C75"/>
    <w:rsid w:val="00117639"/>
    <w:rsid w:val="00151CA0"/>
    <w:rsid w:val="00191C67"/>
    <w:rsid w:val="00250714"/>
    <w:rsid w:val="00294754"/>
    <w:rsid w:val="002A24B4"/>
    <w:rsid w:val="002F0B90"/>
    <w:rsid w:val="00326A5F"/>
    <w:rsid w:val="0034171F"/>
    <w:rsid w:val="0035042E"/>
    <w:rsid w:val="003B3EE9"/>
    <w:rsid w:val="003D051C"/>
    <w:rsid w:val="003E08E7"/>
    <w:rsid w:val="003E2FEF"/>
    <w:rsid w:val="00403721"/>
    <w:rsid w:val="00463978"/>
    <w:rsid w:val="00463DB1"/>
    <w:rsid w:val="004C550D"/>
    <w:rsid w:val="004E44FB"/>
    <w:rsid w:val="004F4ECF"/>
    <w:rsid w:val="00524999"/>
    <w:rsid w:val="0056724B"/>
    <w:rsid w:val="005B1F85"/>
    <w:rsid w:val="005D7E41"/>
    <w:rsid w:val="005F5497"/>
    <w:rsid w:val="006000A2"/>
    <w:rsid w:val="00645DAD"/>
    <w:rsid w:val="0065762E"/>
    <w:rsid w:val="00691966"/>
    <w:rsid w:val="006F0C1C"/>
    <w:rsid w:val="00802FA8"/>
    <w:rsid w:val="00804CD8"/>
    <w:rsid w:val="008D74F2"/>
    <w:rsid w:val="00961F2C"/>
    <w:rsid w:val="009909E2"/>
    <w:rsid w:val="00997FFA"/>
    <w:rsid w:val="00A35E85"/>
    <w:rsid w:val="00A43618"/>
    <w:rsid w:val="00A74D24"/>
    <w:rsid w:val="00A7730C"/>
    <w:rsid w:val="00B01E3D"/>
    <w:rsid w:val="00B34FFD"/>
    <w:rsid w:val="00B37559"/>
    <w:rsid w:val="00BD6445"/>
    <w:rsid w:val="00BF771F"/>
    <w:rsid w:val="00C24206"/>
    <w:rsid w:val="00CA1420"/>
    <w:rsid w:val="00D45641"/>
    <w:rsid w:val="00DB6EE4"/>
    <w:rsid w:val="00E16584"/>
    <w:rsid w:val="00E41DDD"/>
    <w:rsid w:val="00E56107"/>
    <w:rsid w:val="00E7120B"/>
    <w:rsid w:val="00F23A39"/>
    <w:rsid w:val="00F40639"/>
    <w:rsid w:val="00F41C21"/>
    <w:rsid w:val="00FD5101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71F"/>
    <w:pPr>
      <w:jc w:val="center"/>
    </w:pPr>
    <w:rPr>
      <w:rFonts w:ascii="Arial" w:eastAsia="Calibri" w:hAnsi="Arial"/>
      <w:b/>
      <w:bCs/>
      <w:caps/>
    </w:rPr>
  </w:style>
  <w:style w:type="character" w:customStyle="1" w:styleId="a4">
    <w:name w:val="Название Знак"/>
    <w:basedOn w:val="a0"/>
    <w:link w:val="a3"/>
    <w:rsid w:val="0034171F"/>
    <w:rPr>
      <w:rFonts w:ascii="Arial" w:eastAsia="Calibri" w:hAnsi="Arial" w:cs="Times New Roman"/>
      <w:b/>
      <w:bCs/>
      <w:caps/>
      <w:sz w:val="24"/>
      <w:szCs w:val="24"/>
      <w:lang w:eastAsia="ru-RU"/>
    </w:rPr>
  </w:style>
  <w:style w:type="paragraph" w:customStyle="1" w:styleId="1">
    <w:name w:val="Абзац списка1"/>
    <w:basedOn w:val="a"/>
    <w:rsid w:val="003417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34171F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3">
    <w:name w:val="Style3"/>
    <w:basedOn w:val="a"/>
    <w:rsid w:val="0034171F"/>
    <w:pPr>
      <w:widowControl w:val="0"/>
      <w:tabs>
        <w:tab w:val="left" w:pos="360"/>
      </w:tabs>
      <w:autoSpaceDE w:val="0"/>
      <w:autoSpaceDN w:val="0"/>
      <w:adjustRightInd w:val="0"/>
      <w:spacing w:line="209" w:lineRule="exact"/>
      <w:jc w:val="both"/>
    </w:pPr>
    <w:rPr>
      <w:rFonts w:ascii="Arial Unicode MS" w:eastAsia="Arial Unicode MS" w:hAnsi="Calibri" w:cs="Arial Unicode MS"/>
      <w:sz w:val="28"/>
      <w:szCs w:val="28"/>
    </w:rPr>
  </w:style>
  <w:style w:type="character" w:styleId="a5">
    <w:name w:val="Hyperlink"/>
    <w:unhideWhenUsed/>
    <w:rsid w:val="00F23A39"/>
    <w:rPr>
      <w:color w:val="0000CC"/>
      <w:u w:val="single"/>
    </w:rPr>
  </w:style>
  <w:style w:type="character" w:customStyle="1" w:styleId="3">
    <w:name w:val="Основной текст (3)_"/>
    <w:basedOn w:val="a0"/>
    <w:link w:val="30"/>
    <w:rsid w:val="00E561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6107"/>
    <w:pPr>
      <w:widowControl w:val="0"/>
      <w:shd w:val="clear" w:color="auto" w:fill="FFFFFF"/>
      <w:spacing w:after="420" w:line="0" w:lineRule="atLeast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E561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107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6F0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0C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45641"/>
    <w:pPr>
      <w:spacing w:after="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28</cp:revision>
  <cp:lastPrinted>2021-04-30T07:57:00Z</cp:lastPrinted>
  <dcterms:created xsi:type="dcterms:W3CDTF">2018-02-07T05:35:00Z</dcterms:created>
  <dcterms:modified xsi:type="dcterms:W3CDTF">2021-04-30T07:58:00Z</dcterms:modified>
</cp:coreProperties>
</file>