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3240"/>
        <w:gridCol w:w="6840"/>
      </w:tblGrid>
      <w:tr w:rsidR="00216812" w:rsidTr="00216812">
        <w:tc>
          <w:tcPr>
            <w:tcW w:w="3240" w:type="dxa"/>
            <w:hideMark/>
          </w:tcPr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Администрация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муниципального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образования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Татаро-Каргалинский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сельсовет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Сакмарского района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Оренбургской области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от </w:t>
            </w:r>
            <w:r w:rsidR="00D226CE"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</w:t>
            </w:r>
            <w:r w:rsidR="00C44294" w:rsidRPr="00C4429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0</w:t>
            </w:r>
            <w:r w:rsidR="0006433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6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.201</w:t>
            </w:r>
            <w:r w:rsidR="00C44294" w:rsidRPr="00C4429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9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г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№ </w:t>
            </w:r>
            <w:r w:rsidR="00217096">
              <w:rPr>
                <w:rFonts w:ascii="Times New Roman" w:hAnsi="Times New Roman" w:cs="Times New Roman"/>
                <w:noProof/>
                <w:sz w:val="20"/>
                <w:szCs w:val="20"/>
              </w:rPr>
              <w:t>____</w:t>
            </w:r>
          </w:p>
          <w:p w:rsidR="00216812" w:rsidRDefault="00216812" w:rsidP="00216812">
            <w:pPr>
              <w:spacing w:line="16" w:lineRule="atLeast"/>
              <w:jc w:val="center"/>
              <w:rPr>
                <w:noProof/>
                <w:sz w:val="28"/>
                <w:szCs w:val="28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461431, с.Татарская Каргала</w:t>
            </w:r>
            <w:r>
              <w:rPr>
                <w:noProof/>
                <w:sz w:val="20"/>
                <w:szCs w:val="20"/>
              </w:rPr>
              <w:t>,</w:t>
            </w:r>
          </w:p>
          <w:p w:rsidR="00216812" w:rsidRDefault="00216812" w:rsidP="00216812">
            <w:pPr>
              <w:spacing w:line="16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t>тел.: 29-2-49, 29-2-48</w:t>
            </w:r>
          </w:p>
        </w:tc>
        <w:tc>
          <w:tcPr>
            <w:tcW w:w="6840" w:type="dxa"/>
          </w:tcPr>
          <w:p w:rsidR="00216812" w:rsidRDefault="00216812">
            <w:pPr>
              <w:ind w:left="252" w:firstLine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об обнародовании муниципального нормативного правового акта</w:t>
      </w:r>
    </w:p>
    <w:p w:rsidR="001D0564" w:rsidRPr="001D0AD1" w:rsidRDefault="001D0564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Татаро-</w:t>
      </w:r>
      <w:proofErr w:type="spellStart"/>
      <w:r w:rsidRPr="001D0AD1">
        <w:rPr>
          <w:rFonts w:ascii="Times New Roman" w:hAnsi="Times New Roman" w:cs="Times New Roman"/>
          <w:sz w:val="28"/>
          <w:szCs w:val="28"/>
        </w:rPr>
        <w:t>Каргалинский</w:t>
      </w:r>
      <w:proofErr w:type="spellEnd"/>
      <w:r w:rsidRPr="001D0AD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D0AD1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D0AD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(полное наименование органа местного самоуправления, выборного или иного должностного лица местного самоуправления, представляющего сведения об обнародовании акта)</w:t>
      </w:r>
    </w:p>
    <w:p w:rsidR="001D0564" w:rsidRPr="001D0AD1" w:rsidRDefault="001D0564" w:rsidP="002170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Татаро- </w:t>
      </w:r>
      <w:proofErr w:type="spellStart"/>
      <w:r w:rsidR="001D0AD1" w:rsidRPr="001D0AD1">
        <w:rPr>
          <w:rFonts w:ascii="Times New Roman" w:hAnsi="Times New Roman" w:cs="Times New Roman"/>
          <w:sz w:val="28"/>
          <w:szCs w:val="28"/>
        </w:rPr>
        <w:t>Каргалинский</w:t>
      </w:r>
      <w:proofErr w:type="spellEnd"/>
      <w:r w:rsidR="001D0AD1" w:rsidRPr="001D0AD1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D226CE">
        <w:rPr>
          <w:rFonts w:ascii="Times New Roman" w:hAnsi="Times New Roman" w:cs="Times New Roman"/>
          <w:sz w:val="28"/>
          <w:szCs w:val="28"/>
        </w:rPr>
        <w:t>18</w:t>
      </w:r>
      <w:r w:rsidR="00540D2A">
        <w:rPr>
          <w:rFonts w:ascii="Times New Roman" w:hAnsi="Times New Roman" w:cs="Times New Roman"/>
          <w:sz w:val="28"/>
          <w:szCs w:val="28"/>
        </w:rPr>
        <w:t xml:space="preserve"> </w:t>
      </w:r>
      <w:r w:rsidR="0006433D">
        <w:rPr>
          <w:rFonts w:ascii="Times New Roman" w:hAnsi="Times New Roman" w:cs="Times New Roman"/>
          <w:sz w:val="28"/>
          <w:szCs w:val="28"/>
        </w:rPr>
        <w:t>июня</w:t>
      </w:r>
      <w:r w:rsidR="00217096">
        <w:rPr>
          <w:rFonts w:ascii="Times New Roman" w:hAnsi="Times New Roman" w:cs="Times New Roman"/>
          <w:sz w:val="28"/>
          <w:szCs w:val="28"/>
        </w:rPr>
        <w:t xml:space="preserve"> 201</w:t>
      </w:r>
      <w:r w:rsidR="00C44294">
        <w:rPr>
          <w:rFonts w:ascii="Times New Roman" w:hAnsi="Times New Roman" w:cs="Times New Roman"/>
          <w:sz w:val="28"/>
          <w:szCs w:val="28"/>
        </w:rPr>
        <w:t>9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 года    №</w:t>
      </w:r>
      <w:r w:rsidR="0006433D">
        <w:rPr>
          <w:rFonts w:ascii="Times New Roman" w:hAnsi="Times New Roman" w:cs="Times New Roman"/>
          <w:sz w:val="28"/>
          <w:szCs w:val="28"/>
        </w:rPr>
        <w:t>107</w:t>
      </w:r>
      <w:r w:rsidR="001D0AD1" w:rsidRPr="001D0AD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1D0AD1" w:rsidRPr="001D0AD1">
        <w:rPr>
          <w:rFonts w:ascii="Times New Roman" w:hAnsi="Times New Roman" w:cs="Times New Roman"/>
          <w:sz w:val="28"/>
          <w:szCs w:val="28"/>
        </w:rPr>
        <w:t>п  «</w:t>
      </w:r>
      <w:proofErr w:type="gramEnd"/>
      <w:r w:rsidR="00217096" w:rsidRPr="00217096"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 по вопросу  предоставления отклонений от предельных параметров разрешенного строительства  на земельном участке с кадастровым номером 56:25:14010</w:t>
      </w:r>
      <w:r w:rsidR="00D226CE">
        <w:rPr>
          <w:rFonts w:ascii="Times New Roman" w:eastAsia="Times New Roman" w:hAnsi="Times New Roman" w:cs="Times New Roman"/>
          <w:sz w:val="28"/>
          <w:szCs w:val="28"/>
        </w:rPr>
        <w:t>0</w:t>
      </w:r>
      <w:r w:rsidR="0006433D">
        <w:rPr>
          <w:rFonts w:ascii="Times New Roman" w:eastAsia="Times New Roman" w:hAnsi="Times New Roman" w:cs="Times New Roman"/>
          <w:sz w:val="28"/>
          <w:szCs w:val="28"/>
        </w:rPr>
        <w:t>2</w:t>
      </w:r>
      <w:r w:rsidR="00217096" w:rsidRPr="00217096">
        <w:rPr>
          <w:rFonts w:ascii="Times New Roman" w:eastAsia="Times New Roman" w:hAnsi="Times New Roman" w:cs="Times New Roman"/>
          <w:sz w:val="28"/>
          <w:szCs w:val="28"/>
        </w:rPr>
        <w:t>:</w:t>
      </w:r>
      <w:r w:rsidR="0006433D">
        <w:rPr>
          <w:rFonts w:ascii="Times New Roman" w:eastAsia="Times New Roman" w:hAnsi="Times New Roman" w:cs="Times New Roman"/>
          <w:sz w:val="28"/>
          <w:szCs w:val="28"/>
        </w:rPr>
        <w:t>571</w:t>
      </w:r>
      <w:r w:rsidR="001D0AD1" w:rsidRPr="001D0AD1">
        <w:rPr>
          <w:rFonts w:ascii="Times New Roman" w:hAnsi="Times New Roman" w:cs="Times New Roman"/>
          <w:sz w:val="28"/>
          <w:szCs w:val="28"/>
        </w:rPr>
        <w:t>»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(вид акта, полное наименование органа местного самоуправления, выборного или иного должностного лица местного самоуправления, принявшего (издавшего) акт, дата, номер, наименование)</w:t>
      </w:r>
    </w:p>
    <w:p w:rsidR="001D0564" w:rsidRPr="00FE1C80" w:rsidRDefault="001D0564" w:rsidP="001D056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>было обнародовано  «</w:t>
      </w:r>
      <w:r w:rsidR="00D226CE">
        <w:rPr>
          <w:rFonts w:ascii="Times New Roman" w:hAnsi="Times New Roman" w:cs="Times New Roman"/>
          <w:sz w:val="28"/>
          <w:szCs w:val="28"/>
        </w:rPr>
        <w:t>18</w:t>
      </w:r>
      <w:r w:rsidRPr="001D0AD1">
        <w:rPr>
          <w:rFonts w:ascii="Times New Roman" w:hAnsi="Times New Roman" w:cs="Times New Roman"/>
          <w:sz w:val="28"/>
          <w:szCs w:val="28"/>
        </w:rPr>
        <w:t>»</w:t>
      </w:r>
      <w:r w:rsidR="00540D2A">
        <w:rPr>
          <w:rFonts w:ascii="Times New Roman" w:hAnsi="Times New Roman" w:cs="Times New Roman"/>
          <w:sz w:val="28"/>
          <w:szCs w:val="28"/>
        </w:rPr>
        <w:t xml:space="preserve"> </w:t>
      </w:r>
      <w:r w:rsidR="0006433D">
        <w:rPr>
          <w:rFonts w:ascii="Times New Roman" w:hAnsi="Times New Roman" w:cs="Times New Roman"/>
          <w:sz w:val="28"/>
          <w:szCs w:val="28"/>
        </w:rPr>
        <w:t>июня</w:t>
      </w:r>
      <w:bookmarkStart w:id="0" w:name="_GoBack"/>
      <w:bookmarkEnd w:id="0"/>
      <w:r w:rsidRPr="001D0AD1">
        <w:rPr>
          <w:rFonts w:ascii="Times New Roman" w:hAnsi="Times New Roman" w:cs="Times New Roman"/>
          <w:sz w:val="28"/>
          <w:szCs w:val="28"/>
        </w:rPr>
        <w:t xml:space="preserve"> 20</w:t>
      </w:r>
      <w:r w:rsidR="00A53C4D">
        <w:rPr>
          <w:rFonts w:ascii="Times New Roman" w:hAnsi="Times New Roman" w:cs="Times New Roman"/>
          <w:sz w:val="28"/>
          <w:szCs w:val="28"/>
        </w:rPr>
        <w:t>1</w:t>
      </w:r>
      <w:r w:rsidR="00C44294">
        <w:rPr>
          <w:rFonts w:ascii="Times New Roman" w:hAnsi="Times New Roman" w:cs="Times New Roman"/>
          <w:sz w:val="28"/>
          <w:szCs w:val="28"/>
        </w:rPr>
        <w:t>9</w:t>
      </w:r>
      <w:r w:rsidRPr="001D0AD1">
        <w:rPr>
          <w:rFonts w:ascii="Times New Roman" w:hAnsi="Times New Roman" w:cs="Times New Roman"/>
          <w:sz w:val="28"/>
          <w:szCs w:val="28"/>
        </w:rPr>
        <w:t xml:space="preserve"> г.</w:t>
      </w:r>
      <w:r w:rsidR="00540D2A">
        <w:rPr>
          <w:rFonts w:ascii="Times New Roman" w:hAnsi="Times New Roman" w:cs="Times New Roman"/>
          <w:sz w:val="28"/>
          <w:szCs w:val="28"/>
        </w:rPr>
        <w:t xml:space="preserve">  </w:t>
      </w:r>
      <w:r w:rsidR="00A53C4D">
        <w:rPr>
          <w:rFonts w:ascii="Times New Roman" w:hAnsi="Times New Roman" w:cs="Times New Roman"/>
          <w:sz w:val="28"/>
          <w:szCs w:val="28"/>
        </w:rPr>
        <w:t>путем размещения на стендах администрации МО Татаро-Каргалинский сельсовет в селе Татарская Каргала и на официальном сайте муниципального образования в сети Интернет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(способ обнародования акта в соответствии с Уставом муниципального образования)</w:t>
      </w: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1D0AD1" w:rsidRDefault="001D0AD1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Т.А.Хасанов</w:t>
      </w:r>
    </w:p>
    <w:p w:rsidR="001D0564" w:rsidRPr="001D0AD1" w:rsidRDefault="001D0564" w:rsidP="001D056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971D6" w:rsidRPr="001D0564" w:rsidRDefault="005971D6"/>
    <w:sectPr w:rsidR="005971D6" w:rsidRPr="001D0564" w:rsidSect="0059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12"/>
    <w:rsid w:val="00026F2F"/>
    <w:rsid w:val="0006433D"/>
    <w:rsid w:val="001D0564"/>
    <w:rsid w:val="001D0AD1"/>
    <w:rsid w:val="00216812"/>
    <w:rsid w:val="00217096"/>
    <w:rsid w:val="002D683B"/>
    <w:rsid w:val="003801CE"/>
    <w:rsid w:val="004745F0"/>
    <w:rsid w:val="00540D2A"/>
    <w:rsid w:val="005971D6"/>
    <w:rsid w:val="00720945"/>
    <w:rsid w:val="008325A1"/>
    <w:rsid w:val="008970C6"/>
    <w:rsid w:val="008A3DE1"/>
    <w:rsid w:val="00951C14"/>
    <w:rsid w:val="00A06063"/>
    <w:rsid w:val="00A53C4D"/>
    <w:rsid w:val="00AF7A50"/>
    <w:rsid w:val="00C44294"/>
    <w:rsid w:val="00C7722B"/>
    <w:rsid w:val="00C921FB"/>
    <w:rsid w:val="00C956F8"/>
    <w:rsid w:val="00D226CE"/>
    <w:rsid w:val="00DD28E3"/>
    <w:rsid w:val="00E86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2CBB3-53F8-4E8D-A915-CE18354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683B"/>
  </w:style>
  <w:style w:type="paragraph" w:customStyle="1" w:styleId="ConsPlusNormal">
    <w:name w:val="ConsPlusNormal"/>
    <w:uiPriority w:val="99"/>
    <w:rsid w:val="001D0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Николаевна</cp:lastModifiedBy>
  <cp:revision>2</cp:revision>
  <cp:lastPrinted>2018-01-30T05:54:00Z</cp:lastPrinted>
  <dcterms:created xsi:type="dcterms:W3CDTF">2019-07-01T08:31:00Z</dcterms:created>
  <dcterms:modified xsi:type="dcterms:W3CDTF">2019-07-01T08:31:00Z</dcterms:modified>
</cp:coreProperties>
</file>