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ПОСТАНОВЛЕНИЕ</w:t>
      </w:r>
    </w:p>
    <w:p w:rsidR="00F15AA7" w:rsidRPr="00E15457" w:rsidRDefault="00E1545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64147">
        <w:rPr>
          <w:rFonts w:ascii="Times New Roman" w:hAnsi="Times New Roman" w:cs="Times New Roman"/>
          <w:sz w:val="28"/>
          <w:szCs w:val="28"/>
        </w:rPr>
        <w:t>От 13.11.2020 № 154А-п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Татарская Каргала</w:t>
      </w:r>
    </w:p>
    <w:p w:rsidR="00F15AA7" w:rsidRDefault="00F15AA7" w:rsidP="00F15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41E" w:rsidRDefault="00E6241E" w:rsidP="00F1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1E" w:rsidRDefault="00E6241E" w:rsidP="00F1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1E" w:rsidRDefault="00E6241E" w:rsidP="00F1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6241E">
        <w:rPr>
          <w:rFonts w:ascii="Times New Roman" w:hAnsi="Times New Roman" w:cs="Times New Roman"/>
          <w:sz w:val="28"/>
          <w:szCs w:val="28"/>
        </w:rPr>
        <w:t>программы  предоставления муниципальных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End"/>
    </w:p>
    <w:p w:rsidR="00F15AA7" w:rsidRDefault="00E6241E" w:rsidP="00F1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Татаро-Каргалинский  сельсовет </w:t>
      </w:r>
      <w:r w:rsidR="00F15AA7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F15AA7" w:rsidRDefault="00D64147" w:rsidP="00F15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на  2021 год и плановые периоды 2022-2023</w:t>
      </w:r>
      <w:r w:rsidR="00F15AA7">
        <w:rPr>
          <w:rFonts w:ascii="Times New Roman" w:hAnsi="Times New Roman" w:cs="Times New Roman"/>
          <w:sz w:val="28"/>
          <w:szCs w:val="28"/>
        </w:rPr>
        <w:t>г.</w:t>
      </w:r>
    </w:p>
    <w:p w:rsidR="00F15AA7" w:rsidRDefault="00F15AA7" w:rsidP="00F15A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AA7" w:rsidRDefault="00F15AA7" w:rsidP="00F15A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41E" w:rsidRDefault="00E6241E" w:rsidP="00E6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 xml:space="preserve">В соответствии со ст.115.2, ст.117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Татаро-Каргалинский  сельсовет Сакмарского района Оренбургской области</w:t>
      </w:r>
      <w:r w:rsidRPr="00E6241E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E6241E" w:rsidRDefault="00E6241E" w:rsidP="00E6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41E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Татаро-Каргалинский  сельсовет Сакмарского района Оренбургской области</w:t>
      </w:r>
      <w:r w:rsidRPr="00E6241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15AA7" w:rsidRPr="00E6241E" w:rsidRDefault="00E6241E" w:rsidP="00E6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5AA7" w:rsidRPr="00E6241E">
        <w:rPr>
          <w:rFonts w:ascii="Times New Roman" w:hAnsi="Times New Roman" w:cs="Times New Roman"/>
          <w:sz w:val="28"/>
          <w:szCs w:val="28"/>
        </w:rPr>
        <w:t>.</w:t>
      </w:r>
      <w:r w:rsidR="00F15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5A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15AA7" w:rsidRDefault="00E6241E" w:rsidP="00E6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5AA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распространяется на правоотн</w:t>
      </w:r>
      <w:r w:rsidR="00D64147">
        <w:rPr>
          <w:rFonts w:ascii="Times New Roman" w:hAnsi="Times New Roman" w:cs="Times New Roman"/>
          <w:sz w:val="28"/>
          <w:szCs w:val="28"/>
        </w:rPr>
        <w:t>ошения, возникшие 01 января 2021</w:t>
      </w:r>
      <w:r w:rsidR="00F15AA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15AA7" w:rsidRDefault="00F15AA7" w:rsidP="00F15AA7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Т.А. Хасанов</w:t>
      </w:r>
    </w:p>
    <w:p w:rsidR="003A2E82" w:rsidRDefault="003A2E82"/>
    <w:p w:rsidR="00F15AA7" w:rsidRDefault="00F15AA7">
      <w:pPr>
        <w:sectPr w:rsidR="00F15AA7" w:rsidSect="003A2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41E" w:rsidRDefault="00E6241E" w:rsidP="00F15A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15AA7" w:rsidRPr="00F15AA7" w:rsidRDefault="00F15AA7" w:rsidP="00F15A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5A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F15AA7" w:rsidRPr="00F15AA7" w:rsidRDefault="00F15AA7" w:rsidP="00E62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15AA7" w:rsidRPr="00F15AA7" w:rsidRDefault="00F15AA7" w:rsidP="00E62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A7">
        <w:rPr>
          <w:rFonts w:ascii="Times New Roman" w:hAnsi="Times New Roman" w:cs="Times New Roman"/>
          <w:b/>
          <w:sz w:val="28"/>
          <w:szCs w:val="28"/>
        </w:rPr>
        <w:t>муниципальных гарантий Татаро-Каргалинского сельсовета Сакмарского рай</w:t>
      </w:r>
      <w:r w:rsidR="00D64147">
        <w:rPr>
          <w:rFonts w:ascii="Times New Roman" w:hAnsi="Times New Roman" w:cs="Times New Roman"/>
          <w:b/>
          <w:sz w:val="28"/>
          <w:szCs w:val="28"/>
        </w:rPr>
        <w:t>она Оренбургской области на 2021 год и плановые 2022-2023</w:t>
      </w:r>
      <w:r w:rsidRPr="00F15AA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5AA7" w:rsidRPr="00F15AA7" w:rsidRDefault="00F15AA7" w:rsidP="00E6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AA7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F15AA7">
        <w:rPr>
          <w:rFonts w:ascii="Times New Roman" w:hAnsi="Times New Roman" w:cs="Times New Roman"/>
          <w:sz w:val="28"/>
          <w:szCs w:val="28"/>
        </w:rPr>
        <w:t xml:space="preserve"> Общий объем муниципальных гарантий Татаро-Каргалинского сельсовета Сакмарского рай</w:t>
      </w:r>
      <w:r w:rsidR="00D64147">
        <w:rPr>
          <w:rFonts w:ascii="Times New Roman" w:hAnsi="Times New Roman" w:cs="Times New Roman"/>
          <w:sz w:val="28"/>
          <w:szCs w:val="28"/>
        </w:rPr>
        <w:t>она Оренбургской области на 2021 год и плановые 2022</w:t>
      </w:r>
      <w:r w:rsidRPr="00F15AA7">
        <w:rPr>
          <w:rFonts w:ascii="Times New Roman" w:hAnsi="Times New Roman" w:cs="Times New Roman"/>
          <w:sz w:val="28"/>
          <w:szCs w:val="28"/>
        </w:rPr>
        <w:t>-2</w:t>
      </w:r>
      <w:r w:rsidR="00D64147">
        <w:rPr>
          <w:rFonts w:ascii="Times New Roman" w:hAnsi="Times New Roman" w:cs="Times New Roman"/>
          <w:sz w:val="28"/>
          <w:szCs w:val="28"/>
        </w:rPr>
        <w:t>023</w:t>
      </w:r>
      <w:r w:rsidRPr="00F15AA7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58"/>
        <w:gridCol w:w="1477"/>
        <w:gridCol w:w="1772"/>
        <w:gridCol w:w="1770"/>
        <w:gridCol w:w="2053"/>
        <w:gridCol w:w="2441"/>
        <w:gridCol w:w="1730"/>
      </w:tblGrid>
      <w:tr w:rsidR="00F15AA7" w:rsidRPr="00F15AA7" w:rsidTr="00390A94">
        <w:trPr>
          <w:trHeight w:val="502"/>
        </w:trPr>
        <w:tc>
          <w:tcPr>
            <w:tcW w:w="540" w:type="dxa"/>
            <w:vMerge w:val="restart"/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  <w:vMerge w:val="restart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1477" w:type="dxa"/>
            <w:vMerge w:val="restart"/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</w:p>
        </w:tc>
        <w:tc>
          <w:tcPr>
            <w:tcW w:w="1772" w:type="dxa"/>
            <w:vMerge w:val="restart"/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</w:p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 xml:space="preserve">гарантий, </w:t>
            </w:r>
          </w:p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79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F15AA7" w:rsidRPr="00F15AA7" w:rsidTr="00390A94">
        <w:trPr>
          <w:trHeight w:val="1504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инципала перед гарантом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F15AA7" w:rsidRPr="00F15AA7" w:rsidTr="00390A94">
        <w:trPr>
          <w:trHeight w:val="326"/>
        </w:trPr>
        <w:tc>
          <w:tcPr>
            <w:tcW w:w="540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A7" w:rsidRPr="00F15AA7" w:rsidTr="00390A94">
        <w:trPr>
          <w:trHeight w:val="340"/>
        </w:trPr>
        <w:tc>
          <w:tcPr>
            <w:tcW w:w="540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8" w:type="dxa"/>
          </w:tcPr>
          <w:p w:rsidR="00F15AA7" w:rsidRPr="00F15AA7" w:rsidRDefault="00F15AA7" w:rsidP="0039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Муниципальные гарантии Татаро-Каргалинского сельсовета Сакмарского района Оренбургской области</w:t>
            </w:r>
          </w:p>
        </w:tc>
        <w:tc>
          <w:tcPr>
            <w:tcW w:w="1477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70" w:type="dxa"/>
            <w:shd w:val="clear" w:color="auto" w:fill="auto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1" w:type="dxa"/>
            <w:shd w:val="clear" w:color="auto" w:fill="auto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0" w:type="dxa"/>
            <w:shd w:val="clear" w:color="auto" w:fill="auto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5AA7" w:rsidRPr="00F15AA7" w:rsidTr="00390A94">
        <w:trPr>
          <w:trHeight w:val="340"/>
        </w:trPr>
        <w:tc>
          <w:tcPr>
            <w:tcW w:w="5375" w:type="dxa"/>
            <w:gridSpan w:val="3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72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70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AA7" w:rsidRPr="00F15AA7" w:rsidRDefault="00F15AA7" w:rsidP="00F15AA7">
      <w:pPr>
        <w:jc w:val="both"/>
        <w:rPr>
          <w:rFonts w:ascii="Times New Roman" w:hAnsi="Times New Roman" w:cs="Times New Roman"/>
          <w:sz w:val="28"/>
          <w:szCs w:val="28"/>
        </w:rPr>
      </w:pPr>
      <w:r w:rsidRPr="00F15AA7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  <w:r w:rsidRPr="00F15AA7">
        <w:rPr>
          <w:rFonts w:ascii="Times New Roman" w:hAnsi="Times New Roman" w:cs="Times New Roman"/>
          <w:sz w:val="28"/>
          <w:szCs w:val="28"/>
        </w:rPr>
        <w:t>. Общий объем бюджетных ассигнований, предусмотренных на исполнение муниципальных гарантий Татаро-Каргалинского сельсовета Сакмарского рай</w:t>
      </w:r>
      <w:r w:rsidR="00D64147">
        <w:rPr>
          <w:rFonts w:ascii="Times New Roman" w:hAnsi="Times New Roman" w:cs="Times New Roman"/>
          <w:sz w:val="28"/>
          <w:szCs w:val="28"/>
        </w:rPr>
        <w:t>она Оренбургской области на 2021 год и плановые 2022-2023</w:t>
      </w:r>
      <w:r w:rsidRPr="00F15AA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  <w:r w:rsidRPr="00F15AA7">
        <w:rPr>
          <w:rFonts w:ascii="Times New Roman" w:hAnsi="Times New Roman" w:cs="Times New Roman"/>
          <w:sz w:val="28"/>
          <w:szCs w:val="28"/>
        </w:rPr>
        <w:t xml:space="preserve"> по возможным гарантийным случаям </w:t>
      </w: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9"/>
        <w:gridCol w:w="3084"/>
      </w:tblGrid>
      <w:tr w:rsidR="00F15AA7" w:rsidRPr="00F15AA7" w:rsidTr="00390A94">
        <w:trPr>
          <w:trHeight w:val="1026"/>
        </w:trPr>
        <w:tc>
          <w:tcPr>
            <w:tcW w:w="11809" w:type="dxa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исполнение муниципальных гарантий Татаро-Каргалинского сельсовета Сакмарского района Оренбургской области по возможным гарантийным случаям</w:t>
            </w:r>
          </w:p>
        </w:tc>
        <w:tc>
          <w:tcPr>
            <w:tcW w:w="3084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Объем, рублей</w:t>
            </w:r>
          </w:p>
        </w:tc>
      </w:tr>
      <w:tr w:rsidR="00F15AA7" w:rsidRPr="00F15AA7" w:rsidTr="00390A94">
        <w:trPr>
          <w:trHeight w:val="353"/>
        </w:trPr>
        <w:tc>
          <w:tcPr>
            <w:tcW w:w="11809" w:type="dxa"/>
          </w:tcPr>
          <w:p w:rsidR="00F15AA7" w:rsidRPr="00F15AA7" w:rsidRDefault="00F15AA7" w:rsidP="0039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084" w:type="dxa"/>
          </w:tcPr>
          <w:p w:rsidR="00F15AA7" w:rsidRPr="00F15AA7" w:rsidRDefault="00F15AA7" w:rsidP="00390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A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Pr="00F15AA7" w:rsidRDefault="00F15AA7" w:rsidP="00F15AA7">
      <w:pPr>
        <w:rPr>
          <w:rFonts w:ascii="Times New Roman" w:hAnsi="Times New Roman" w:cs="Times New Roman"/>
          <w:sz w:val="28"/>
          <w:szCs w:val="28"/>
        </w:rPr>
      </w:pPr>
    </w:p>
    <w:p w:rsidR="00F15AA7" w:rsidRDefault="00F15AA7"/>
    <w:sectPr w:rsidR="00F15AA7" w:rsidSect="00F15A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A7"/>
    <w:rsid w:val="000812FD"/>
    <w:rsid w:val="000A4A11"/>
    <w:rsid w:val="000D2F00"/>
    <w:rsid w:val="00165B54"/>
    <w:rsid w:val="003A2E82"/>
    <w:rsid w:val="007B15E3"/>
    <w:rsid w:val="00D64147"/>
    <w:rsid w:val="00E15457"/>
    <w:rsid w:val="00E6241E"/>
    <w:rsid w:val="00ED4825"/>
    <w:rsid w:val="00F1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7</cp:revision>
  <dcterms:created xsi:type="dcterms:W3CDTF">2019-11-15T07:07:00Z</dcterms:created>
  <dcterms:modified xsi:type="dcterms:W3CDTF">2020-11-27T09:33:00Z</dcterms:modified>
</cp:coreProperties>
</file>