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44" w:rsidRDefault="00C65544" w:rsidP="00C65544">
      <w:pPr>
        <w:rPr>
          <w:sz w:val="26"/>
          <w:szCs w:val="26"/>
        </w:rPr>
      </w:pPr>
      <w:r>
        <w:rPr>
          <w:sz w:val="26"/>
          <w:szCs w:val="26"/>
        </w:rPr>
        <w:t xml:space="preserve">        Администрация</w:t>
      </w:r>
    </w:p>
    <w:p w:rsidR="00C65544" w:rsidRDefault="00C65544" w:rsidP="00C65544">
      <w:pPr>
        <w:rPr>
          <w:sz w:val="26"/>
          <w:szCs w:val="26"/>
        </w:rPr>
      </w:pPr>
      <w:r>
        <w:rPr>
          <w:sz w:val="26"/>
          <w:szCs w:val="26"/>
        </w:rPr>
        <w:t>муниципального образования</w:t>
      </w:r>
    </w:p>
    <w:p w:rsidR="00C65544" w:rsidRDefault="00C65544" w:rsidP="00C65544">
      <w:pPr>
        <w:rPr>
          <w:sz w:val="26"/>
          <w:szCs w:val="26"/>
        </w:rPr>
      </w:pPr>
      <w:r>
        <w:rPr>
          <w:sz w:val="26"/>
          <w:szCs w:val="26"/>
        </w:rPr>
        <w:t xml:space="preserve">    Татаро-Каргалинский</w:t>
      </w:r>
    </w:p>
    <w:p w:rsidR="00C65544" w:rsidRDefault="00C65544" w:rsidP="00C65544">
      <w:pPr>
        <w:rPr>
          <w:sz w:val="26"/>
          <w:szCs w:val="26"/>
        </w:rPr>
      </w:pPr>
      <w:r>
        <w:rPr>
          <w:sz w:val="26"/>
          <w:szCs w:val="26"/>
        </w:rPr>
        <w:t xml:space="preserve">          сельсовет</w:t>
      </w:r>
    </w:p>
    <w:p w:rsidR="00C65544" w:rsidRDefault="00C65544" w:rsidP="00C65544">
      <w:pPr>
        <w:rPr>
          <w:sz w:val="26"/>
          <w:szCs w:val="26"/>
        </w:rPr>
      </w:pPr>
      <w:r>
        <w:rPr>
          <w:sz w:val="26"/>
          <w:szCs w:val="26"/>
        </w:rPr>
        <w:t xml:space="preserve"> Сакмарского района</w:t>
      </w:r>
    </w:p>
    <w:p w:rsidR="00C65544" w:rsidRDefault="00C65544" w:rsidP="00C65544">
      <w:pPr>
        <w:rPr>
          <w:sz w:val="26"/>
          <w:szCs w:val="26"/>
        </w:rPr>
      </w:pPr>
      <w:r>
        <w:rPr>
          <w:sz w:val="26"/>
          <w:szCs w:val="26"/>
        </w:rPr>
        <w:t>Оренбургской области</w:t>
      </w:r>
    </w:p>
    <w:p w:rsidR="00CB763D" w:rsidRPr="0019154C" w:rsidRDefault="00C65544" w:rsidP="00C65544">
      <w:pPr>
        <w:rPr>
          <w:sz w:val="28"/>
          <w:szCs w:val="28"/>
        </w:rPr>
      </w:pPr>
      <w:r>
        <w:rPr>
          <w:sz w:val="26"/>
          <w:szCs w:val="26"/>
        </w:rPr>
        <w:t xml:space="preserve">ПОСТАНОВЛЕНИЕ </w:t>
      </w:r>
      <w:r w:rsidRPr="0019154C">
        <w:rPr>
          <w:sz w:val="28"/>
          <w:szCs w:val="28"/>
        </w:rPr>
        <w:t xml:space="preserve">№ </w:t>
      </w:r>
      <w:r w:rsidR="00284D4C">
        <w:rPr>
          <w:sz w:val="28"/>
          <w:szCs w:val="28"/>
        </w:rPr>
        <w:t>103А</w:t>
      </w:r>
      <w:r w:rsidR="006107EE">
        <w:rPr>
          <w:sz w:val="28"/>
          <w:szCs w:val="28"/>
        </w:rPr>
        <w:t>-п</w:t>
      </w:r>
    </w:p>
    <w:p w:rsidR="00CB763D" w:rsidRPr="0019154C" w:rsidRDefault="00284D4C" w:rsidP="00C65544">
      <w:pPr>
        <w:rPr>
          <w:sz w:val="28"/>
          <w:szCs w:val="28"/>
        </w:rPr>
      </w:pPr>
      <w:r>
        <w:rPr>
          <w:sz w:val="28"/>
          <w:szCs w:val="28"/>
        </w:rPr>
        <w:t xml:space="preserve">     от 18.06.2019г</w:t>
      </w:r>
    </w:p>
    <w:p w:rsidR="00C65544" w:rsidRDefault="00C65544" w:rsidP="00C65544">
      <w:pPr>
        <w:rPr>
          <w:sz w:val="26"/>
          <w:szCs w:val="26"/>
        </w:rPr>
      </w:pPr>
      <w:proofErr w:type="gramStart"/>
      <w:r>
        <w:rPr>
          <w:sz w:val="26"/>
          <w:szCs w:val="26"/>
        </w:rPr>
        <w:t>с</w:t>
      </w:r>
      <w:proofErr w:type="gramEnd"/>
      <w:r>
        <w:rPr>
          <w:sz w:val="26"/>
          <w:szCs w:val="26"/>
        </w:rPr>
        <w:t>. Татарская Каргала</w:t>
      </w:r>
    </w:p>
    <w:p w:rsidR="00C65544" w:rsidRDefault="00C65544" w:rsidP="00C65544">
      <w:pPr>
        <w:autoSpaceDE w:val="0"/>
        <w:autoSpaceDN w:val="0"/>
        <w:adjustRightInd w:val="0"/>
        <w:rPr>
          <w:b/>
          <w:bCs/>
          <w:color w:val="000000"/>
          <w:sz w:val="20"/>
          <w:szCs w:val="20"/>
        </w:rPr>
      </w:pPr>
    </w:p>
    <w:p w:rsidR="006C020C" w:rsidRDefault="006C020C" w:rsidP="00C65544">
      <w:pPr>
        <w:widowControl w:val="0"/>
        <w:autoSpaceDE w:val="0"/>
        <w:autoSpaceDN w:val="0"/>
        <w:adjustRightInd w:val="0"/>
        <w:rPr>
          <w:sz w:val="28"/>
          <w:szCs w:val="28"/>
        </w:rPr>
      </w:pPr>
    </w:p>
    <w:p w:rsidR="006C020C" w:rsidRDefault="006C020C" w:rsidP="00C65544">
      <w:pPr>
        <w:widowControl w:val="0"/>
        <w:autoSpaceDE w:val="0"/>
        <w:autoSpaceDN w:val="0"/>
        <w:adjustRightInd w:val="0"/>
        <w:rPr>
          <w:sz w:val="28"/>
          <w:szCs w:val="28"/>
        </w:rPr>
      </w:pPr>
    </w:p>
    <w:p w:rsidR="00C65544" w:rsidRPr="00C65544" w:rsidRDefault="00C65544" w:rsidP="00C65544">
      <w:pPr>
        <w:widowControl w:val="0"/>
        <w:autoSpaceDE w:val="0"/>
        <w:autoSpaceDN w:val="0"/>
        <w:adjustRightInd w:val="0"/>
        <w:rPr>
          <w:sz w:val="28"/>
          <w:szCs w:val="28"/>
        </w:rPr>
      </w:pPr>
      <w:r w:rsidRPr="00C65544">
        <w:rPr>
          <w:sz w:val="28"/>
          <w:szCs w:val="28"/>
        </w:rPr>
        <w:t>Об утверждении Порядка составления и</w:t>
      </w:r>
    </w:p>
    <w:p w:rsidR="00C65544" w:rsidRPr="00C65544" w:rsidRDefault="00C65544" w:rsidP="00C65544">
      <w:pPr>
        <w:widowControl w:val="0"/>
        <w:autoSpaceDE w:val="0"/>
        <w:autoSpaceDN w:val="0"/>
        <w:adjustRightInd w:val="0"/>
        <w:rPr>
          <w:sz w:val="28"/>
          <w:szCs w:val="28"/>
        </w:rPr>
      </w:pPr>
      <w:r w:rsidRPr="00C65544">
        <w:rPr>
          <w:sz w:val="28"/>
          <w:szCs w:val="28"/>
        </w:rPr>
        <w:t xml:space="preserve"> ведения сводной бюджетной росписи</w:t>
      </w:r>
    </w:p>
    <w:p w:rsidR="00C65544" w:rsidRPr="00C65544" w:rsidRDefault="00C65544" w:rsidP="00C65544">
      <w:pPr>
        <w:widowControl w:val="0"/>
        <w:autoSpaceDE w:val="0"/>
        <w:autoSpaceDN w:val="0"/>
        <w:adjustRightInd w:val="0"/>
        <w:rPr>
          <w:sz w:val="28"/>
          <w:szCs w:val="28"/>
        </w:rPr>
      </w:pPr>
      <w:r w:rsidRPr="00C65544">
        <w:rPr>
          <w:sz w:val="28"/>
          <w:szCs w:val="28"/>
        </w:rPr>
        <w:t xml:space="preserve"> бюджета</w:t>
      </w:r>
      <w:r w:rsidRPr="00C65544">
        <w:rPr>
          <w:rStyle w:val="a3"/>
          <w:b w:val="0"/>
          <w:color w:val="000000"/>
          <w:sz w:val="28"/>
          <w:szCs w:val="28"/>
          <w:shd w:val="clear" w:color="auto" w:fill="FFFFFF"/>
        </w:rPr>
        <w:t xml:space="preserve">  </w:t>
      </w:r>
      <w:r w:rsidRPr="00C65544">
        <w:rPr>
          <w:sz w:val="28"/>
          <w:szCs w:val="28"/>
        </w:rPr>
        <w:t xml:space="preserve">муниципального образования </w:t>
      </w:r>
    </w:p>
    <w:p w:rsidR="00C65544" w:rsidRPr="00C65544" w:rsidRDefault="00C65544" w:rsidP="00C65544">
      <w:pPr>
        <w:widowControl w:val="0"/>
        <w:autoSpaceDE w:val="0"/>
        <w:autoSpaceDN w:val="0"/>
        <w:adjustRightInd w:val="0"/>
        <w:rPr>
          <w:sz w:val="28"/>
          <w:szCs w:val="28"/>
        </w:rPr>
      </w:pPr>
      <w:r w:rsidRPr="00C65544">
        <w:rPr>
          <w:sz w:val="28"/>
          <w:szCs w:val="28"/>
        </w:rPr>
        <w:t xml:space="preserve">Татаро-Каргалинский сельсовет </w:t>
      </w:r>
    </w:p>
    <w:p w:rsidR="00C65544" w:rsidRPr="00C65544" w:rsidRDefault="00C65544" w:rsidP="00C65544">
      <w:pPr>
        <w:widowControl w:val="0"/>
        <w:autoSpaceDE w:val="0"/>
        <w:autoSpaceDN w:val="0"/>
        <w:adjustRightInd w:val="0"/>
        <w:rPr>
          <w:sz w:val="28"/>
          <w:szCs w:val="28"/>
        </w:rPr>
      </w:pPr>
      <w:r w:rsidRPr="00C65544">
        <w:rPr>
          <w:sz w:val="28"/>
          <w:szCs w:val="28"/>
        </w:rPr>
        <w:t xml:space="preserve">Сакмарского района Оренбургской области </w:t>
      </w:r>
    </w:p>
    <w:p w:rsidR="00C65544" w:rsidRPr="00C65544" w:rsidRDefault="00C65544" w:rsidP="00C65544">
      <w:pPr>
        <w:widowControl w:val="0"/>
        <w:autoSpaceDE w:val="0"/>
        <w:autoSpaceDN w:val="0"/>
        <w:adjustRightInd w:val="0"/>
        <w:rPr>
          <w:rFonts w:eastAsia="Calibri"/>
          <w:bCs/>
          <w:sz w:val="28"/>
          <w:szCs w:val="28"/>
          <w:lang w:eastAsia="en-US"/>
        </w:rPr>
      </w:pPr>
      <w:r w:rsidRPr="00C65544">
        <w:rPr>
          <w:rStyle w:val="a3"/>
          <w:b w:val="0"/>
          <w:color w:val="000000"/>
          <w:sz w:val="28"/>
          <w:szCs w:val="28"/>
          <w:shd w:val="clear" w:color="auto" w:fill="FFFFFF"/>
        </w:rPr>
        <w:t>на 2020 год и на плановый период 2021 и 2022 годов</w:t>
      </w:r>
      <w:r w:rsidRPr="00C65544">
        <w:rPr>
          <w:rFonts w:eastAsia="Calibri"/>
          <w:bCs/>
          <w:sz w:val="28"/>
          <w:szCs w:val="28"/>
          <w:lang w:eastAsia="en-US"/>
        </w:rPr>
        <w:t xml:space="preserve"> </w:t>
      </w:r>
    </w:p>
    <w:p w:rsidR="00412922" w:rsidRDefault="00412922">
      <w:pPr>
        <w:rPr>
          <w:sz w:val="28"/>
          <w:szCs w:val="28"/>
        </w:rPr>
      </w:pPr>
    </w:p>
    <w:p w:rsidR="00C65544" w:rsidRDefault="00C65544" w:rsidP="000746B7">
      <w:pPr>
        <w:jc w:val="both"/>
        <w:rPr>
          <w:sz w:val="28"/>
          <w:szCs w:val="28"/>
        </w:rPr>
      </w:pPr>
      <w:r w:rsidRPr="00C65544">
        <w:rPr>
          <w:sz w:val="28"/>
          <w:szCs w:val="28"/>
        </w:rPr>
        <w:t>В соответствии с Бюджетным кодексом Российской Федерации, По</w:t>
      </w:r>
      <w:r>
        <w:rPr>
          <w:sz w:val="28"/>
          <w:szCs w:val="28"/>
        </w:rPr>
        <w:t>ложением «О бюджетном процессе  администрации  муниципального  образования</w:t>
      </w:r>
      <w:r w:rsidRPr="00C65544">
        <w:rPr>
          <w:sz w:val="28"/>
          <w:szCs w:val="28"/>
        </w:rPr>
        <w:t xml:space="preserve"> </w:t>
      </w:r>
      <w:r>
        <w:rPr>
          <w:sz w:val="28"/>
          <w:szCs w:val="28"/>
        </w:rPr>
        <w:t>Татаро-Каргалинский сельсовет Сакмарского района Оренбургской области»</w:t>
      </w:r>
      <w:r w:rsidRPr="00C65544">
        <w:rPr>
          <w:sz w:val="28"/>
          <w:szCs w:val="28"/>
        </w:rPr>
        <w:t xml:space="preserve">: 1. Утвердить Порядок составления и ведения сводной бюджетной росписи бюджета муниципального образования </w:t>
      </w:r>
      <w:r>
        <w:rPr>
          <w:sz w:val="28"/>
          <w:szCs w:val="28"/>
        </w:rPr>
        <w:t>Татаро-Каргалинский сельсовет Сакмарского района Оренбургской области  на</w:t>
      </w:r>
      <w:r w:rsidR="003760F3">
        <w:rPr>
          <w:sz w:val="28"/>
          <w:szCs w:val="28"/>
        </w:rPr>
        <w:t xml:space="preserve"> 2020 год и плановый период 2021-2022</w:t>
      </w:r>
      <w:r w:rsidRPr="00C65544">
        <w:rPr>
          <w:sz w:val="28"/>
          <w:szCs w:val="28"/>
        </w:rPr>
        <w:t xml:space="preserve"> годы. Прилагается. </w:t>
      </w:r>
    </w:p>
    <w:p w:rsidR="006C020C" w:rsidRDefault="00C65544" w:rsidP="000746B7">
      <w:pPr>
        <w:jc w:val="both"/>
        <w:rPr>
          <w:sz w:val="28"/>
          <w:szCs w:val="28"/>
        </w:rPr>
      </w:pPr>
      <w:r w:rsidRPr="00C65544">
        <w:rPr>
          <w:sz w:val="28"/>
          <w:szCs w:val="28"/>
        </w:rPr>
        <w:t xml:space="preserve">2. Настоящее </w:t>
      </w:r>
      <w:r>
        <w:rPr>
          <w:sz w:val="28"/>
          <w:szCs w:val="28"/>
        </w:rPr>
        <w:t>постановление вступает в силу с 1 янв</w:t>
      </w:r>
      <w:r w:rsidR="003760F3">
        <w:rPr>
          <w:sz w:val="28"/>
          <w:szCs w:val="28"/>
        </w:rPr>
        <w:t>аря 2020</w:t>
      </w:r>
      <w:r w:rsidRPr="00C65544">
        <w:rPr>
          <w:sz w:val="28"/>
          <w:szCs w:val="28"/>
        </w:rPr>
        <w:t xml:space="preserve"> года и распространяется на правоотношения, возникающие при составлении сводной бюджетной росписи бюджета </w:t>
      </w:r>
      <w:r>
        <w:rPr>
          <w:sz w:val="28"/>
          <w:szCs w:val="28"/>
        </w:rPr>
        <w:t>администрации  муниципального  образования</w:t>
      </w:r>
      <w:r w:rsidRPr="00C65544">
        <w:rPr>
          <w:sz w:val="28"/>
          <w:szCs w:val="28"/>
        </w:rPr>
        <w:t xml:space="preserve"> </w:t>
      </w:r>
      <w:r>
        <w:rPr>
          <w:sz w:val="28"/>
          <w:szCs w:val="28"/>
        </w:rPr>
        <w:t>Татаро-Каргалинский сельсовет Сакмарского района Оренбургской области</w:t>
      </w:r>
      <w:r w:rsidR="003760F3">
        <w:rPr>
          <w:sz w:val="28"/>
          <w:szCs w:val="28"/>
        </w:rPr>
        <w:t xml:space="preserve"> на 2020</w:t>
      </w:r>
      <w:r w:rsidRPr="00C65544">
        <w:rPr>
          <w:sz w:val="28"/>
          <w:szCs w:val="28"/>
        </w:rPr>
        <w:t xml:space="preserve"> год.</w:t>
      </w:r>
    </w:p>
    <w:p w:rsidR="006C020C" w:rsidRDefault="006C020C" w:rsidP="000746B7">
      <w:pPr>
        <w:jc w:val="both"/>
        <w:rPr>
          <w:sz w:val="28"/>
          <w:szCs w:val="28"/>
        </w:rPr>
      </w:pPr>
      <w:r>
        <w:rPr>
          <w:sz w:val="28"/>
          <w:szCs w:val="28"/>
        </w:rPr>
        <w:t>3</w:t>
      </w:r>
      <w:r w:rsidR="00C65544" w:rsidRPr="00C65544">
        <w:rPr>
          <w:sz w:val="28"/>
          <w:szCs w:val="28"/>
        </w:rPr>
        <w:t xml:space="preserve">. </w:t>
      </w:r>
      <w:proofErr w:type="gramStart"/>
      <w:r w:rsidR="00C65544" w:rsidRPr="00C65544">
        <w:rPr>
          <w:sz w:val="28"/>
          <w:szCs w:val="28"/>
        </w:rPr>
        <w:t>Контроль за</w:t>
      </w:r>
      <w:proofErr w:type="gramEnd"/>
      <w:r w:rsidR="00C65544" w:rsidRPr="00C65544">
        <w:rPr>
          <w:sz w:val="28"/>
          <w:szCs w:val="28"/>
        </w:rPr>
        <w:t xml:space="preserve"> исполнением </w:t>
      </w:r>
      <w:r>
        <w:rPr>
          <w:sz w:val="28"/>
          <w:szCs w:val="28"/>
        </w:rPr>
        <w:t xml:space="preserve">оставляю за собой. </w:t>
      </w: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C65544">
      <w:pPr>
        <w:rPr>
          <w:sz w:val="28"/>
          <w:szCs w:val="28"/>
        </w:rPr>
      </w:pPr>
      <w:r w:rsidRPr="00C65544">
        <w:rPr>
          <w:sz w:val="28"/>
          <w:szCs w:val="28"/>
        </w:rPr>
        <w:t xml:space="preserve">Глава </w:t>
      </w:r>
      <w:r w:rsidR="006C020C">
        <w:rPr>
          <w:sz w:val="28"/>
          <w:szCs w:val="28"/>
        </w:rPr>
        <w:t xml:space="preserve">муниципального образования                                      </w:t>
      </w:r>
      <w:r w:rsidRPr="00C65544">
        <w:rPr>
          <w:sz w:val="28"/>
          <w:szCs w:val="28"/>
        </w:rPr>
        <w:t xml:space="preserve"> </w:t>
      </w:r>
      <w:r w:rsidR="006C020C">
        <w:rPr>
          <w:sz w:val="28"/>
          <w:szCs w:val="28"/>
        </w:rPr>
        <w:t>Т.А. Хасанов</w:t>
      </w:r>
      <w:r w:rsidRPr="00C65544">
        <w:rPr>
          <w:sz w:val="28"/>
          <w:szCs w:val="28"/>
        </w:rPr>
        <w:t xml:space="preserve"> </w:t>
      </w: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6C020C">
      <w:pPr>
        <w:rPr>
          <w:sz w:val="28"/>
          <w:szCs w:val="28"/>
        </w:rPr>
      </w:pPr>
    </w:p>
    <w:p w:rsidR="006C020C" w:rsidRDefault="00C65544" w:rsidP="006C020C">
      <w:pPr>
        <w:jc w:val="right"/>
        <w:rPr>
          <w:sz w:val="28"/>
          <w:szCs w:val="28"/>
        </w:rPr>
      </w:pPr>
      <w:r w:rsidRPr="00C65544">
        <w:rPr>
          <w:sz w:val="28"/>
          <w:szCs w:val="28"/>
        </w:rPr>
        <w:t xml:space="preserve">УТВЕРЖДЕН </w:t>
      </w:r>
    </w:p>
    <w:p w:rsidR="006C020C" w:rsidRDefault="006C020C" w:rsidP="006C020C">
      <w:pPr>
        <w:jc w:val="right"/>
        <w:rPr>
          <w:sz w:val="28"/>
          <w:szCs w:val="28"/>
        </w:rPr>
      </w:pPr>
      <w:r>
        <w:rPr>
          <w:sz w:val="28"/>
          <w:szCs w:val="28"/>
        </w:rPr>
        <w:t>постановлением а</w:t>
      </w:r>
      <w:r w:rsidR="00C65544" w:rsidRPr="00C65544">
        <w:rPr>
          <w:sz w:val="28"/>
          <w:szCs w:val="28"/>
        </w:rPr>
        <w:t>дминистрации</w:t>
      </w:r>
    </w:p>
    <w:p w:rsidR="006C020C" w:rsidRDefault="00C65544" w:rsidP="006C020C">
      <w:pPr>
        <w:jc w:val="right"/>
        <w:rPr>
          <w:sz w:val="28"/>
          <w:szCs w:val="28"/>
        </w:rPr>
      </w:pPr>
      <w:r w:rsidRPr="00C65544">
        <w:rPr>
          <w:sz w:val="28"/>
          <w:szCs w:val="28"/>
        </w:rPr>
        <w:t xml:space="preserve"> муниципального образования</w:t>
      </w:r>
    </w:p>
    <w:p w:rsidR="006C020C" w:rsidRDefault="00C65544" w:rsidP="006C020C">
      <w:pPr>
        <w:jc w:val="right"/>
        <w:rPr>
          <w:sz w:val="28"/>
          <w:szCs w:val="28"/>
        </w:rPr>
      </w:pPr>
      <w:r w:rsidRPr="00C65544">
        <w:rPr>
          <w:sz w:val="28"/>
          <w:szCs w:val="28"/>
        </w:rPr>
        <w:t xml:space="preserve"> </w:t>
      </w:r>
      <w:r w:rsidR="006C020C">
        <w:rPr>
          <w:sz w:val="28"/>
          <w:szCs w:val="28"/>
        </w:rPr>
        <w:t>Татаро-Каргалинский</w:t>
      </w:r>
      <w:r w:rsidRPr="00C65544">
        <w:rPr>
          <w:sz w:val="28"/>
          <w:szCs w:val="28"/>
        </w:rPr>
        <w:t xml:space="preserve"> </w:t>
      </w:r>
      <w:r w:rsidR="006C020C">
        <w:rPr>
          <w:sz w:val="28"/>
          <w:szCs w:val="28"/>
        </w:rPr>
        <w:t xml:space="preserve">сельсовет </w:t>
      </w:r>
    </w:p>
    <w:p w:rsidR="006C020C" w:rsidRDefault="006C020C" w:rsidP="006C020C">
      <w:pPr>
        <w:jc w:val="right"/>
        <w:rPr>
          <w:sz w:val="28"/>
          <w:szCs w:val="28"/>
        </w:rPr>
      </w:pPr>
      <w:r>
        <w:rPr>
          <w:sz w:val="28"/>
          <w:szCs w:val="28"/>
        </w:rPr>
        <w:t>Сакмарского района Оренбургской области</w:t>
      </w:r>
    </w:p>
    <w:p w:rsidR="006C020C" w:rsidRPr="0019154C" w:rsidRDefault="00C65544" w:rsidP="006C020C">
      <w:pPr>
        <w:jc w:val="right"/>
        <w:rPr>
          <w:sz w:val="28"/>
          <w:szCs w:val="28"/>
        </w:rPr>
      </w:pPr>
      <w:r w:rsidRPr="00C65544">
        <w:rPr>
          <w:sz w:val="28"/>
          <w:szCs w:val="28"/>
        </w:rPr>
        <w:t xml:space="preserve"> </w:t>
      </w:r>
      <w:r w:rsidR="00F80D02">
        <w:rPr>
          <w:sz w:val="28"/>
          <w:szCs w:val="28"/>
        </w:rPr>
        <w:t>От 18.06.2019г № 103А</w:t>
      </w:r>
      <w:r w:rsidR="006107EE">
        <w:rPr>
          <w:sz w:val="28"/>
          <w:szCs w:val="28"/>
        </w:rPr>
        <w:t>-п</w:t>
      </w:r>
      <w:bookmarkStart w:id="0" w:name="_GoBack"/>
      <w:bookmarkEnd w:id="0"/>
    </w:p>
    <w:p w:rsidR="006C020C" w:rsidRPr="0019154C" w:rsidRDefault="006C020C" w:rsidP="0019154C">
      <w:pPr>
        <w:rPr>
          <w:sz w:val="28"/>
          <w:szCs w:val="28"/>
        </w:rPr>
      </w:pPr>
    </w:p>
    <w:p w:rsidR="003760F3" w:rsidRDefault="00C65544" w:rsidP="003760F3">
      <w:pPr>
        <w:jc w:val="both"/>
        <w:rPr>
          <w:sz w:val="28"/>
          <w:szCs w:val="28"/>
        </w:rPr>
      </w:pPr>
      <w:r w:rsidRPr="00C65544">
        <w:rPr>
          <w:sz w:val="28"/>
          <w:szCs w:val="28"/>
        </w:rPr>
        <w:t xml:space="preserve"> ПОРЯДОК СОСТАВЛЕНИЯ И ВЕДЕНИЯ СВОДНОЙ БЮДЖЕТНОЙ РОСПИСИ БЮДЖЕТА </w:t>
      </w:r>
      <w:r w:rsidR="003760F3">
        <w:rPr>
          <w:sz w:val="28"/>
          <w:szCs w:val="28"/>
        </w:rPr>
        <w:t xml:space="preserve">АДМИНИСТРАЦИИ </w:t>
      </w:r>
      <w:r w:rsidRPr="00C65544">
        <w:rPr>
          <w:sz w:val="28"/>
          <w:szCs w:val="28"/>
        </w:rPr>
        <w:t xml:space="preserve">МУНИЦИПАЛЬНОГО ОБРАЗОВАНИЯ </w:t>
      </w:r>
      <w:r w:rsidR="003760F3">
        <w:rPr>
          <w:sz w:val="28"/>
          <w:szCs w:val="28"/>
        </w:rPr>
        <w:t>ТАТАРО-КАРГАЛИНСКИЙ СЕЛЬСОВЕТ САКМАРСКОГО</w:t>
      </w:r>
      <w:r w:rsidRPr="00C65544">
        <w:rPr>
          <w:sz w:val="28"/>
          <w:szCs w:val="28"/>
        </w:rPr>
        <w:t xml:space="preserve"> РАЙОНА</w:t>
      </w:r>
      <w:r w:rsidR="003760F3">
        <w:rPr>
          <w:sz w:val="28"/>
          <w:szCs w:val="28"/>
        </w:rPr>
        <w:t xml:space="preserve"> ОРЕНБУРГСКОЙ ОБЛАСТИ  НА 2020 ГОД и ПЛАНОВЫЙ ПЕРИОД 2021-2022</w:t>
      </w:r>
      <w:r w:rsidRPr="00C65544">
        <w:rPr>
          <w:sz w:val="28"/>
          <w:szCs w:val="28"/>
        </w:rPr>
        <w:t xml:space="preserve"> годы </w:t>
      </w:r>
    </w:p>
    <w:p w:rsidR="003760F3" w:rsidRDefault="003760F3">
      <w:pPr>
        <w:rPr>
          <w:sz w:val="28"/>
          <w:szCs w:val="28"/>
        </w:rPr>
      </w:pPr>
    </w:p>
    <w:p w:rsidR="00132FB9" w:rsidRDefault="00C65544" w:rsidP="000746B7">
      <w:pPr>
        <w:jc w:val="both"/>
        <w:rPr>
          <w:sz w:val="28"/>
          <w:szCs w:val="28"/>
        </w:rPr>
      </w:pPr>
      <w:r w:rsidRPr="00C65544">
        <w:rPr>
          <w:sz w:val="28"/>
          <w:szCs w:val="28"/>
        </w:rPr>
        <w:t xml:space="preserve">1.Общие положения </w:t>
      </w:r>
    </w:p>
    <w:p w:rsidR="00132FB9" w:rsidRDefault="00C65544" w:rsidP="000746B7">
      <w:pPr>
        <w:jc w:val="both"/>
        <w:rPr>
          <w:sz w:val="28"/>
          <w:szCs w:val="28"/>
        </w:rPr>
      </w:pPr>
      <w:r w:rsidRPr="00C65544">
        <w:rPr>
          <w:sz w:val="28"/>
          <w:szCs w:val="28"/>
        </w:rPr>
        <w:t xml:space="preserve">1. </w:t>
      </w:r>
      <w:proofErr w:type="gramStart"/>
      <w:r w:rsidRPr="00C65544">
        <w:rPr>
          <w:sz w:val="28"/>
          <w:szCs w:val="28"/>
        </w:rPr>
        <w:t xml:space="preserve">Порядок составления и ведения сводной бюджетной росписи бюджета муниципального образования (далее - Порядок) разработан в соответствии с Бюджетным кодексом Российской Федерации (далее – Бюджетный кодекс) и Положением «О бюджетном процессе в </w:t>
      </w:r>
      <w:r w:rsidR="00132FB9">
        <w:rPr>
          <w:sz w:val="28"/>
          <w:szCs w:val="28"/>
        </w:rPr>
        <w:t>администрации  муниципального  образования</w:t>
      </w:r>
      <w:r w:rsidR="00132FB9" w:rsidRPr="00C65544">
        <w:rPr>
          <w:sz w:val="28"/>
          <w:szCs w:val="28"/>
        </w:rPr>
        <w:t xml:space="preserve"> </w:t>
      </w:r>
      <w:r w:rsidR="00132FB9">
        <w:rPr>
          <w:sz w:val="28"/>
          <w:szCs w:val="28"/>
        </w:rPr>
        <w:t>Татаро-Каргалинский сельсовет Сакмарского района Оренбургской области</w:t>
      </w:r>
      <w:r w:rsidRPr="00C65544">
        <w:rPr>
          <w:sz w:val="28"/>
          <w:szCs w:val="28"/>
        </w:rPr>
        <w:t xml:space="preserve"> в целях исполнения бюджета </w:t>
      </w:r>
      <w:r w:rsidR="00132FB9">
        <w:rPr>
          <w:sz w:val="28"/>
          <w:szCs w:val="28"/>
        </w:rPr>
        <w:t>администрации  муниципального  образования</w:t>
      </w:r>
      <w:r w:rsidR="00132FB9" w:rsidRPr="00C65544">
        <w:rPr>
          <w:sz w:val="28"/>
          <w:szCs w:val="28"/>
        </w:rPr>
        <w:t xml:space="preserve"> </w:t>
      </w:r>
      <w:r w:rsidR="00132FB9">
        <w:rPr>
          <w:sz w:val="28"/>
          <w:szCs w:val="28"/>
        </w:rPr>
        <w:t>Татаро-Каргалинский сельсовет Сакмарского района Оренбургской области</w:t>
      </w:r>
      <w:r w:rsidRPr="00C65544">
        <w:rPr>
          <w:sz w:val="28"/>
          <w:szCs w:val="28"/>
        </w:rPr>
        <w:t xml:space="preserve"> (далее - бюджет муниципального образования) по расходам и источникам финансирования</w:t>
      </w:r>
      <w:proofErr w:type="gramEnd"/>
      <w:r w:rsidRPr="00C65544">
        <w:rPr>
          <w:sz w:val="28"/>
          <w:szCs w:val="28"/>
        </w:rPr>
        <w:t xml:space="preserve"> дефицита бюджета муниципального образования и определяет правила составления и ведения сводной бюджетной росписи бюджета муниципального образования (далее – сводная роспись) и лимитов бюджетных обязательств (далее - ЛБО).</w:t>
      </w:r>
    </w:p>
    <w:p w:rsidR="00132FB9" w:rsidRDefault="00C65544" w:rsidP="000746B7">
      <w:pPr>
        <w:jc w:val="both"/>
        <w:rPr>
          <w:sz w:val="28"/>
          <w:szCs w:val="28"/>
        </w:rPr>
      </w:pPr>
      <w:r w:rsidRPr="00C65544">
        <w:rPr>
          <w:sz w:val="28"/>
          <w:szCs w:val="28"/>
        </w:rPr>
        <w:t xml:space="preserve"> 2. Составление и ведение сводной росписи и ЛБО, доведение до главного распорядителя средств бюджета муниципального образования (далее – ГРБС) показателей сводной росписи и ЛБО осуществляется главным </w:t>
      </w:r>
      <w:r w:rsidR="00132FB9">
        <w:rPr>
          <w:sz w:val="28"/>
          <w:szCs w:val="28"/>
        </w:rPr>
        <w:t>специалистом</w:t>
      </w:r>
      <w:r w:rsidRPr="00C65544">
        <w:rPr>
          <w:sz w:val="28"/>
          <w:szCs w:val="28"/>
        </w:rPr>
        <w:t xml:space="preserve"> администрации </w:t>
      </w:r>
    </w:p>
    <w:p w:rsidR="00132FB9" w:rsidRDefault="00C65544" w:rsidP="000746B7">
      <w:pPr>
        <w:jc w:val="both"/>
        <w:rPr>
          <w:sz w:val="28"/>
          <w:szCs w:val="28"/>
        </w:rPr>
      </w:pPr>
      <w:r w:rsidRPr="00C65544">
        <w:rPr>
          <w:sz w:val="28"/>
          <w:szCs w:val="28"/>
        </w:rPr>
        <w:t xml:space="preserve">2. СОСТАВЛЕНИЕ И УТВЕРЖДЕНИЕ СВОДНОЙ РОСПИСИ </w:t>
      </w:r>
    </w:p>
    <w:p w:rsidR="00132FB9" w:rsidRDefault="00C65544" w:rsidP="000746B7">
      <w:pPr>
        <w:jc w:val="both"/>
        <w:rPr>
          <w:sz w:val="28"/>
          <w:szCs w:val="28"/>
        </w:rPr>
      </w:pPr>
      <w:r w:rsidRPr="00C65544">
        <w:rPr>
          <w:sz w:val="28"/>
          <w:szCs w:val="28"/>
        </w:rPr>
        <w:t>2.1. Сводная роспись включает в себя:</w:t>
      </w:r>
    </w:p>
    <w:p w:rsidR="00132FB9" w:rsidRDefault="00C65544" w:rsidP="000746B7">
      <w:pPr>
        <w:jc w:val="both"/>
        <w:rPr>
          <w:sz w:val="28"/>
          <w:szCs w:val="28"/>
        </w:rPr>
      </w:pPr>
      <w:r w:rsidRPr="00C65544">
        <w:rPr>
          <w:sz w:val="28"/>
          <w:szCs w:val="28"/>
        </w:rPr>
        <w:t xml:space="preserve"> 2.1.1. Бюджетные ассигнования по ГРБС по разделам, подразделам, целевым статьям (муниципальной программой и подпрограммами), группам видам расходов классификации расходов бюджета.</w:t>
      </w:r>
    </w:p>
    <w:p w:rsidR="00132FB9" w:rsidRDefault="00C65544" w:rsidP="000746B7">
      <w:pPr>
        <w:jc w:val="both"/>
        <w:rPr>
          <w:sz w:val="28"/>
          <w:szCs w:val="28"/>
        </w:rPr>
      </w:pPr>
      <w:r w:rsidRPr="00C65544">
        <w:rPr>
          <w:sz w:val="28"/>
          <w:szCs w:val="28"/>
        </w:rPr>
        <w:t xml:space="preserve"> 2.1.2. Бюджетные ассигнования по источникам финансирования дефицита бюджета в разрезе </w:t>
      </w:r>
      <w:proofErr w:type="gramStart"/>
      <w:r w:rsidRPr="00C65544">
        <w:rPr>
          <w:sz w:val="28"/>
          <w:szCs w:val="28"/>
        </w:rPr>
        <w:t>кодов классификации источников финансирования дефицита бюджета</w:t>
      </w:r>
      <w:proofErr w:type="gramEnd"/>
      <w:r w:rsidRPr="00C65544">
        <w:rPr>
          <w:sz w:val="28"/>
          <w:szCs w:val="28"/>
        </w:rPr>
        <w:t>.</w:t>
      </w:r>
    </w:p>
    <w:p w:rsidR="00C72E6F" w:rsidRDefault="00C65544" w:rsidP="000746B7">
      <w:pPr>
        <w:jc w:val="both"/>
        <w:rPr>
          <w:sz w:val="28"/>
          <w:szCs w:val="28"/>
        </w:rPr>
      </w:pPr>
      <w:r w:rsidRPr="00C65544">
        <w:rPr>
          <w:sz w:val="28"/>
          <w:szCs w:val="28"/>
        </w:rPr>
        <w:t xml:space="preserve"> 2.2. Главный </w:t>
      </w:r>
      <w:r w:rsidR="00C72E6F">
        <w:rPr>
          <w:sz w:val="28"/>
          <w:szCs w:val="28"/>
        </w:rPr>
        <w:t>специалист</w:t>
      </w:r>
      <w:r w:rsidRPr="00C65544">
        <w:rPr>
          <w:sz w:val="28"/>
          <w:szCs w:val="28"/>
        </w:rPr>
        <w:t xml:space="preserve"> администрации формирует сводную роспись в соответствии с решением</w:t>
      </w:r>
      <w:r w:rsidR="00C72E6F">
        <w:rPr>
          <w:sz w:val="28"/>
          <w:szCs w:val="28"/>
        </w:rPr>
        <w:t xml:space="preserve"> Совета депутатов </w:t>
      </w:r>
      <w:r w:rsidRPr="00C65544">
        <w:rPr>
          <w:sz w:val="28"/>
          <w:szCs w:val="28"/>
        </w:rPr>
        <w:t xml:space="preserve"> </w:t>
      </w:r>
      <w:r w:rsidR="00C72E6F">
        <w:rPr>
          <w:sz w:val="28"/>
          <w:szCs w:val="28"/>
        </w:rPr>
        <w:t>администрации  муниципального  образования</w:t>
      </w:r>
      <w:r w:rsidR="00C72E6F" w:rsidRPr="00C65544">
        <w:rPr>
          <w:sz w:val="28"/>
          <w:szCs w:val="28"/>
        </w:rPr>
        <w:t xml:space="preserve"> </w:t>
      </w:r>
      <w:r w:rsidR="00C72E6F">
        <w:rPr>
          <w:sz w:val="28"/>
          <w:szCs w:val="28"/>
        </w:rPr>
        <w:t>Татаро-Каргалинский сельсовет Сакмарского района Оренбургской области</w:t>
      </w:r>
      <w:r w:rsidRPr="00C65544">
        <w:rPr>
          <w:sz w:val="28"/>
          <w:szCs w:val="28"/>
        </w:rPr>
        <w:t xml:space="preserve"> </w:t>
      </w:r>
      <w:r w:rsidR="00F80D02">
        <w:rPr>
          <w:sz w:val="28"/>
          <w:szCs w:val="28"/>
        </w:rPr>
        <w:t>«О</w:t>
      </w:r>
      <w:r w:rsidRPr="00C65544">
        <w:rPr>
          <w:sz w:val="28"/>
          <w:szCs w:val="28"/>
        </w:rPr>
        <w:t xml:space="preserve"> бюджете </w:t>
      </w:r>
      <w:r w:rsidR="00C72E6F">
        <w:rPr>
          <w:sz w:val="28"/>
          <w:szCs w:val="28"/>
        </w:rPr>
        <w:t>администрации  муниципального  образования</w:t>
      </w:r>
      <w:r w:rsidR="00C72E6F" w:rsidRPr="00C65544">
        <w:rPr>
          <w:sz w:val="28"/>
          <w:szCs w:val="28"/>
        </w:rPr>
        <w:t xml:space="preserve"> </w:t>
      </w:r>
      <w:r w:rsidR="00C72E6F">
        <w:rPr>
          <w:sz w:val="28"/>
          <w:szCs w:val="28"/>
        </w:rPr>
        <w:t>Татаро-Каргалинский сельсовет Сакмарского района Оренбургской области</w:t>
      </w:r>
      <w:r w:rsidR="00F80D02">
        <w:rPr>
          <w:sz w:val="28"/>
          <w:szCs w:val="28"/>
        </w:rPr>
        <w:t>»</w:t>
      </w:r>
      <w:r w:rsidR="00D854EC">
        <w:rPr>
          <w:sz w:val="28"/>
          <w:szCs w:val="28"/>
        </w:rPr>
        <w:t xml:space="preserve"> и</w:t>
      </w:r>
      <w:r w:rsidRPr="00C65544">
        <w:rPr>
          <w:sz w:val="28"/>
          <w:szCs w:val="28"/>
        </w:rPr>
        <w:t xml:space="preserve"> вносит на утверждение главе </w:t>
      </w:r>
      <w:r w:rsidR="00C72E6F">
        <w:rPr>
          <w:sz w:val="28"/>
          <w:szCs w:val="28"/>
        </w:rPr>
        <w:t xml:space="preserve">администрации  </w:t>
      </w:r>
      <w:r w:rsidR="00C72E6F">
        <w:rPr>
          <w:sz w:val="28"/>
          <w:szCs w:val="28"/>
        </w:rPr>
        <w:lastRenderedPageBreak/>
        <w:t>муниципального  образования</w:t>
      </w:r>
      <w:r w:rsidR="00C72E6F" w:rsidRPr="00C65544">
        <w:rPr>
          <w:sz w:val="28"/>
          <w:szCs w:val="28"/>
        </w:rPr>
        <w:t xml:space="preserve"> </w:t>
      </w:r>
      <w:r w:rsidR="00C72E6F">
        <w:rPr>
          <w:sz w:val="28"/>
          <w:szCs w:val="28"/>
        </w:rPr>
        <w:t xml:space="preserve">Татаро-Каргалинский сельсовет Сакмарского района Оренбургской области. </w:t>
      </w:r>
    </w:p>
    <w:p w:rsidR="00132FB9" w:rsidRDefault="00C65544" w:rsidP="000746B7">
      <w:pPr>
        <w:jc w:val="both"/>
        <w:rPr>
          <w:sz w:val="28"/>
          <w:szCs w:val="28"/>
        </w:rPr>
      </w:pPr>
      <w:r w:rsidRPr="00C65544">
        <w:rPr>
          <w:sz w:val="28"/>
          <w:szCs w:val="28"/>
        </w:rPr>
        <w:t xml:space="preserve"> 2.3. Сводная роспись утверждается главой администрации в рамках </w:t>
      </w:r>
      <w:r w:rsidR="00D854EC">
        <w:rPr>
          <w:sz w:val="28"/>
          <w:szCs w:val="28"/>
        </w:rPr>
        <w:t>его исключительных полномочий</w:t>
      </w:r>
      <w:r w:rsidRPr="00C65544">
        <w:rPr>
          <w:sz w:val="28"/>
          <w:szCs w:val="28"/>
        </w:rPr>
        <w:t xml:space="preserve">. Утвержденные показатели сводной росписи должны соответствовать решению </w:t>
      </w:r>
      <w:r w:rsidR="00C72E6F">
        <w:rPr>
          <w:sz w:val="28"/>
          <w:szCs w:val="28"/>
        </w:rPr>
        <w:t xml:space="preserve">Совета депутатов </w:t>
      </w:r>
      <w:r w:rsidR="00C72E6F" w:rsidRPr="00C65544">
        <w:rPr>
          <w:sz w:val="28"/>
          <w:szCs w:val="28"/>
        </w:rPr>
        <w:t xml:space="preserve"> </w:t>
      </w:r>
      <w:r w:rsidR="00C72E6F">
        <w:rPr>
          <w:sz w:val="28"/>
          <w:szCs w:val="28"/>
        </w:rPr>
        <w:t>администрации  муниципального  образования</w:t>
      </w:r>
      <w:r w:rsidR="00C72E6F" w:rsidRPr="00C65544">
        <w:rPr>
          <w:sz w:val="28"/>
          <w:szCs w:val="28"/>
        </w:rPr>
        <w:t xml:space="preserve"> </w:t>
      </w:r>
      <w:r w:rsidR="00C72E6F">
        <w:rPr>
          <w:sz w:val="28"/>
          <w:szCs w:val="28"/>
        </w:rPr>
        <w:t>Татаро-Каргалинский сельсовет Сакмарского района Оренбургской области</w:t>
      </w:r>
      <w:r w:rsidRPr="00C65544">
        <w:rPr>
          <w:sz w:val="28"/>
          <w:szCs w:val="28"/>
        </w:rPr>
        <w:t xml:space="preserve">. </w:t>
      </w:r>
    </w:p>
    <w:p w:rsidR="00132FB9" w:rsidRDefault="00C65544" w:rsidP="000746B7">
      <w:pPr>
        <w:jc w:val="both"/>
        <w:rPr>
          <w:sz w:val="28"/>
          <w:szCs w:val="28"/>
        </w:rPr>
      </w:pPr>
      <w:r w:rsidRPr="00C65544">
        <w:rPr>
          <w:sz w:val="28"/>
          <w:szCs w:val="28"/>
        </w:rPr>
        <w:t xml:space="preserve">3. СОСТАВЛЕНИЕ И УТВЕРЖДЕНИЕ ЛБО </w:t>
      </w:r>
    </w:p>
    <w:p w:rsidR="00132FB9" w:rsidRDefault="00C65544" w:rsidP="000746B7">
      <w:pPr>
        <w:jc w:val="both"/>
        <w:rPr>
          <w:sz w:val="28"/>
          <w:szCs w:val="28"/>
        </w:rPr>
      </w:pPr>
      <w:r w:rsidRPr="00C65544">
        <w:rPr>
          <w:sz w:val="28"/>
          <w:szCs w:val="28"/>
        </w:rPr>
        <w:t xml:space="preserve">3.1. </w:t>
      </w:r>
      <w:proofErr w:type="gramStart"/>
      <w:r w:rsidR="006E0C15">
        <w:rPr>
          <w:sz w:val="28"/>
          <w:szCs w:val="28"/>
        </w:rPr>
        <w:t>Главный специалист</w:t>
      </w:r>
      <w:r w:rsidRPr="00C65544">
        <w:rPr>
          <w:sz w:val="28"/>
          <w:szCs w:val="28"/>
        </w:rPr>
        <w:t xml:space="preserve"> в соответствии с подпунктом 6 пункта 1 статьи 158 Бюджетн</w:t>
      </w:r>
      <w:r w:rsidR="00C72E6F">
        <w:rPr>
          <w:sz w:val="28"/>
          <w:szCs w:val="28"/>
        </w:rPr>
        <w:t>ого кодекса в срок до 10.12.2019</w:t>
      </w:r>
      <w:r w:rsidRPr="00C65544">
        <w:rPr>
          <w:sz w:val="28"/>
          <w:szCs w:val="28"/>
        </w:rPr>
        <w:t xml:space="preserve"> в пределах бюджетных ассигнований, доведенных в соответствии с пункто</w:t>
      </w:r>
      <w:r w:rsidR="006E0C15">
        <w:rPr>
          <w:sz w:val="28"/>
          <w:szCs w:val="28"/>
        </w:rPr>
        <w:t>м 4 настоящего Порядка, формируе</w:t>
      </w:r>
      <w:r w:rsidRPr="00C65544">
        <w:rPr>
          <w:sz w:val="28"/>
          <w:szCs w:val="28"/>
        </w:rPr>
        <w:t xml:space="preserve">т предложения по распределению ЛБО (далее – предложения) по разделам, подразделам, целевым статьям (муниципальной программы и подпрограмм), группам и подгруппам видов расходов классификации расходов бюджета. </w:t>
      </w:r>
      <w:proofErr w:type="gramEnd"/>
    </w:p>
    <w:p w:rsidR="00132FB9" w:rsidRDefault="00C72E6F" w:rsidP="000746B7">
      <w:pPr>
        <w:jc w:val="both"/>
        <w:rPr>
          <w:sz w:val="28"/>
          <w:szCs w:val="28"/>
        </w:rPr>
      </w:pPr>
      <w:r>
        <w:rPr>
          <w:sz w:val="28"/>
          <w:szCs w:val="28"/>
        </w:rPr>
        <w:t xml:space="preserve"> 3.2</w:t>
      </w:r>
      <w:r w:rsidR="00C65544" w:rsidRPr="00C65544">
        <w:rPr>
          <w:sz w:val="28"/>
          <w:szCs w:val="28"/>
        </w:rPr>
        <w:t xml:space="preserve">. Главный </w:t>
      </w:r>
      <w:r>
        <w:rPr>
          <w:sz w:val="28"/>
          <w:szCs w:val="28"/>
        </w:rPr>
        <w:t>специалист  в срок до 14.12.2019 анализируе</w:t>
      </w:r>
      <w:r w:rsidR="00C65544" w:rsidRPr="00C65544">
        <w:rPr>
          <w:sz w:val="28"/>
          <w:szCs w:val="28"/>
        </w:rPr>
        <w:t xml:space="preserve">т обоснованность распределения ЛБО в разрезе </w:t>
      </w:r>
      <w:proofErr w:type="gramStart"/>
      <w:r w:rsidR="00C65544" w:rsidRPr="00C65544">
        <w:rPr>
          <w:sz w:val="28"/>
          <w:szCs w:val="28"/>
        </w:rPr>
        <w:t>подгрупп видов расходов классификации расходов бюджета</w:t>
      </w:r>
      <w:proofErr w:type="gramEnd"/>
      <w:r w:rsidR="00C65544" w:rsidRPr="00C65544">
        <w:rPr>
          <w:sz w:val="28"/>
          <w:szCs w:val="28"/>
        </w:rPr>
        <w:t xml:space="preserve"> ГРБС.</w:t>
      </w:r>
    </w:p>
    <w:p w:rsidR="00132FB9" w:rsidRDefault="00C65544" w:rsidP="000746B7">
      <w:pPr>
        <w:jc w:val="both"/>
        <w:rPr>
          <w:sz w:val="28"/>
          <w:szCs w:val="28"/>
        </w:rPr>
      </w:pPr>
      <w:r w:rsidRPr="00C65544">
        <w:rPr>
          <w:sz w:val="28"/>
          <w:szCs w:val="28"/>
        </w:rPr>
        <w:t xml:space="preserve"> </w:t>
      </w:r>
      <w:r w:rsidR="00C72E6F">
        <w:rPr>
          <w:sz w:val="28"/>
          <w:szCs w:val="28"/>
        </w:rPr>
        <w:t>3.3</w:t>
      </w:r>
      <w:r w:rsidRPr="00C65544">
        <w:rPr>
          <w:sz w:val="28"/>
          <w:szCs w:val="28"/>
        </w:rPr>
        <w:t xml:space="preserve">. Главный </w:t>
      </w:r>
      <w:r w:rsidR="00C72E6F">
        <w:rPr>
          <w:sz w:val="28"/>
          <w:szCs w:val="28"/>
        </w:rPr>
        <w:t>специалист</w:t>
      </w:r>
      <w:r w:rsidRPr="00C65544">
        <w:rPr>
          <w:sz w:val="28"/>
          <w:szCs w:val="28"/>
        </w:rPr>
        <w:t xml:space="preserve"> администрации на основании проверенных документов ф</w:t>
      </w:r>
      <w:r w:rsidR="00C72E6F">
        <w:rPr>
          <w:sz w:val="28"/>
          <w:szCs w:val="28"/>
        </w:rPr>
        <w:t>ормируе</w:t>
      </w:r>
      <w:r w:rsidRPr="00C65544">
        <w:rPr>
          <w:sz w:val="28"/>
          <w:szCs w:val="28"/>
        </w:rPr>
        <w:t xml:space="preserve">т ЛБО в пределах бюджетных ассигнований, утвержденных сводной бюджетной росписью </w:t>
      </w:r>
      <w:r w:rsidR="00C72E6F">
        <w:rPr>
          <w:sz w:val="28"/>
          <w:szCs w:val="28"/>
        </w:rPr>
        <w:t>и не позднее 18.12.2019 вноси</w:t>
      </w:r>
      <w:r w:rsidRPr="00C65544">
        <w:rPr>
          <w:sz w:val="28"/>
          <w:szCs w:val="28"/>
        </w:rPr>
        <w:t xml:space="preserve">т их на утверждение главе администрации </w:t>
      </w:r>
      <w:r w:rsidR="00C72E6F">
        <w:rPr>
          <w:sz w:val="28"/>
          <w:szCs w:val="28"/>
        </w:rPr>
        <w:t>сельского совета</w:t>
      </w:r>
      <w:r w:rsidRPr="00C65544">
        <w:rPr>
          <w:sz w:val="28"/>
          <w:szCs w:val="28"/>
        </w:rPr>
        <w:t xml:space="preserve">. </w:t>
      </w:r>
    </w:p>
    <w:p w:rsidR="00132FB9" w:rsidRDefault="00C72E6F" w:rsidP="000746B7">
      <w:pPr>
        <w:jc w:val="both"/>
        <w:rPr>
          <w:sz w:val="28"/>
          <w:szCs w:val="28"/>
        </w:rPr>
      </w:pPr>
      <w:r>
        <w:rPr>
          <w:sz w:val="28"/>
          <w:szCs w:val="28"/>
        </w:rPr>
        <w:t>3.4</w:t>
      </w:r>
      <w:r w:rsidR="00C65544" w:rsidRPr="00C65544">
        <w:rPr>
          <w:sz w:val="28"/>
          <w:szCs w:val="28"/>
        </w:rPr>
        <w:t xml:space="preserve">. ЛБО утверждаются главой администрации в рамках его исключительных </w:t>
      </w:r>
      <w:r>
        <w:rPr>
          <w:sz w:val="28"/>
          <w:szCs w:val="28"/>
        </w:rPr>
        <w:t>полномочий не позднее 19.12.2019</w:t>
      </w:r>
      <w:r w:rsidR="00C65544" w:rsidRPr="00C65544">
        <w:rPr>
          <w:sz w:val="28"/>
          <w:szCs w:val="28"/>
        </w:rPr>
        <w:t>. ЛБО по расходам на исполнение публичных нормативных обязательств не утверждаются.</w:t>
      </w:r>
    </w:p>
    <w:p w:rsidR="00132FB9" w:rsidRDefault="006E0C15" w:rsidP="000746B7">
      <w:pPr>
        <w:jc w:val="both"/>
        <w:rPr>
          <w:sz w:val="28"/>
          <w:szCs w:val="28"/>
        </w:rPr>
      </w:pPr>
      <w:r>
        <w:rPr>
          <w:sz w:val="28"/>
          <w:szCs w:val="28"/>
        </w:rPr>
        <w:t>4</w:t>
      </w:r>
      <w:r w:rsidR="00C65544" w:rsidRPr="00C65544">
        <w:rPr>
          <w:sz w:val="28"/>
          <w:szCs w:val="28"/>
        </w:rPr>
        <w:t xml:space="preserve">.ВЕДЕНИЕ СВОДНОЙ БЮДЖЕТНОЙ РОСПИСИ И ЛБО </w:t>
      </w:r>
    </w:p>
    <w:p w:rsidR="00132FB9" w:rsidRDefault="006E0C15" w:rsidP="000746B7">
      <w:pPr>
        <w:jc w:val="both"/>
        <w:rPr>
          <w:sz w:val="28"/>
          <w:szCs w:val="28"/>
        </w:rPr>
      </w:pPr>
      <w:r>
        <w:rPr>
          <w:sz w:val="28"/>
          <w:szCs w:val="28"/>
        </w:rPr>
        <w:t>4</w:t>
      </w:r>
      <w:r w:rsidR="00C65544" w:rsidRPr="00C65544">
        <w:rPr>
          <w:sz w:val="28"/>
          <w:szCs w:val="28"/>
        </w:rPr>
        <w:t xml:space="preserve">. Ведение сводной </w:t>
      </w:r>
      <w:r w:rsidR="00A63B06">
        <w:rPr>
          <w:sz w:val="28"/>
          <w:szCs w:val="28"/>
        </w:rPr>
        <w:t>росписи и ЛБО осуществляется по</w:t>
      </w:r>
      <w:r w:rsidR="00C65544" w:rsidRPr="00C65544">
        <w:rPr>
          <w:sz w:val="28"/>
          <w:szCs w:val="28"/>
        </w:rPr>
        <w:t xml:space="preserve">средством внесения изменений в показатели сводной росписи и ЛБО (далее – изменение сводной росписи и ЛБО). </w:t>
      </w:r>
    </w:p>
    <w:p w:rsidR="00132FB9" w:rsidRDefault="006E0C15" w:rsidP="000746B7">
      <w:pPr>
        <w:jc w:val="both"/>
        <w:rPr>
          <w:sz w:val="28"/>
          <w:szCs w:val="28"/>
        </w:rPr>
      </w:pPr>
      <w:r>
        <w:rPr>
          <w:sz w:val="28"/>
          <w:szCs w:val="28"/>
        </w:rPr>
        <w:t>4</w:t>
      </w:r>
      <w:r w:rsidR="00C65544" w:rsidRPr="00C65544">
        <w:rPr>
          <w:sz w:val="28"/>
          <w:szCs w:val="28"/>
        </w:rPr>
        <w:t>.2. Изменение сводной росписи и ЛБО осуществляется:</w:t>
      </w:r>
    </w:p>
    <w:p w:rsidR="00132FB9" w:rsidRDefault="006E0C15" w:rsidP="000746B7">
      <w:pPr>
        <w:jc w:val="both"/>
        <w:rPr>
          <w:sz w:val="28"/>
          <w:szCs w:val="28"/>
        </w:rPr>
      </w:pPr>
      <w:r>
        <w:rPr>
          <w:sz w:val="28"/>
          <w:szCs w:val="28"/>
        </w:rPr>
        <w:t xml:space="preserve"> 4</w:t>
      </w:r>
      <w:r w:rsidR="00C65544" w:rsidRPr="00C65544">
        <w:rPr>
          <w:sz w:val="28"/>
          <w:szCs w:val="28"/>
        </w:rPr>
        <w:t xml:space="preserve">.2.1. в случае принятия </w:t>
      </w:r>
      <w:r w:rsidR="006E1726">
        <w:rPr>
          <w:sz w:val="28"/>
          <w:szCs w:val="28"/>
        </w:rPr>
        <w:t xml:space="preserve">Советом депутатов </w:t>
      </w:r>
      <w:r w:rsidR="006E1726" w:rsidRPr="00C65544">
        <w:rPr>
          <w:sz w:val="28"/>
          <w:szCs w:val="28"/>
        </w:rPr>
        <w:t xml:space="preserve"> </w:t>
      </w:r>
      <w:r w:rsidR="006E1726">
        <w:rPr>
          <w:sz w:val="28"/>
          <w:szCs w:val="28"/>
        </w:rPr>
        <w:t>администрации  муниципального  образования</w:t>
      </w:r>
      <w:r w:rsidR="006E1726" w:rsidRPr="00C65544">
        <w:rPr>
          <w:sz w:val="28"/>
          <w:szCs w:val="28"/>
        </w:rPr>
        <w:t xml:space="preserve"> </w:t>
      </w:r>
      <w:r w:rsidR="006E1726">
        <w:rPr>
          <w:sz w:val="28"/>
          <w:szCs w:val="28"/>
        </w:rPr>
        <w:t>Татаро-Каргалинский сельсовет Сакмарского района Оренбургской области</w:t>
      </w:r>
      <w:r w:rsidR="006E1726" w:rsidRPr="00C65544">
        <w:rPr>
          <w:sz w:val="28"/>
          <w:szCs w:val="28"/>
        </w:rPr>
        <w:t xml:space="preserve"> </w:t>
      </w:r>
      <w:r w:rsidR="00C65544" w:rsidRPr="00C65544">
        <w:rPr>
          <w:sz w:val="28"/>
          <w:szCs w:val="28"/>
        </w:rPr>
        <w:t xml:space="preserve">решений о внесении изменений в решение </w:t>
      </w:r>
      <w:r w:rsidR="006E1726">
        <w:rPr>
          <w:sz w:val="28"/>
          <w:szCs w:val="28"/>
        </w:rPr>
        <w:t xml:space="preserve">Совета депутатов </w:t>
      </w:r>
      <w:r w:rsidR="006E1726" w:rsidRPr="00C65544">
        <w:rPr>
          <w:sz w:val="28"/>
          <w:szCs w:val="28"/>
        </w:rPr>
        <w:t xml:space="preserve"> </w:t>
      </w:r>
      <w:r w:rsidR="006E1726">
        <w:rPr>
          <w:sz w:val="28"/>
          <w:szCs w:val="28"/>
        </w:rPr>
        <w:t>администрации  муниципального  образования</w:t>
      </w:r>
      <w:r w:rsidR="006E1726" w:rsidRPr="00C65544">
        <w:rPr>
          <w:sz w:val="28"/>
          <w:szCs w:val="28"/>
        </w:rPr>
        <w:t xml:space="preserve"> </w:t>
      </w:r>
      <w:r w:rsidR="006E1726">
        <w:rPr>
          <w:sz w:val="28"/>
          <w:szCs w:val="28"/>
        </w:rPr>
        <w:t>Татаро-Каргалинский сельсовет Сакмарского района Оренбургской области</w:t>
      </w:r>
      <w:r w:rsidR="00C65544" w:rsidRPr="00C65544">
        <w:rPr>
          <w:sz w:val="28"/>
          <w:szCs w:val="28"/>
        </w:rPr>
        <w:t xml:space="preserve"> (далее - решение о поправках); </w:t>
      </w:r>
    </w:p>
    <w:p w:rsidR="00132FB9" w:rsidRDefault="006E0C15" w:rsidP="000746B7">
      <w:pPr>
        <w:jc w:val="both"/>
        <w:rPr>
          <w:sz w:val="28"/>
          <w:szCs w:val="28"/>
        </w:rPr>
      </w:pPr>
      <w:r>
        <w:rPr>
          <w:sz w:val="28"/>
          <w:szCs w:val="28"/>
        </w:rPr>
        <w:t>4</w:t>
      </w:r>
      <w:r w:rsidR="00C65544" w:rsidRPr="00C65544">
        <w:rPr>
          <w:sz w:val="28"/>
          <w:szCs w:val="28"/>
        </w:rPr>
        <w:t xml:space="preserve">.2.2. в соответствии с пунктом 3 статьи 217 Бюджетного кодекса; </w:t>
      </w:r>
    </w:p>
    <w:p w:rsidR="00132FB9" w:rsidRDefault="006E0C15" w:rsidP="000746B7">
      <w:pPr>
        <w:jc w:val="both"/>
        <w:rPr>
          <w:sz w:val="28"/>
          <w:szCs w:val="28"/>
        </w:rPr>
      </w:pPr>
      <w:r>
        <w:rPr>
          <w:sz w:val="28"/>
          <w:szCs w:val="28"/>
        </w:rPr>
        <w:t>4</w:t>
      </w:r>
      <w:r w:rsidR="00C65544" w:rsidRPr="00C65544">
        <w:rPr>
          <w:sz w:val="28"/>
          <w:szCs w:val="28"/>
        </w:rPr>
        <w:t xml:space="preserve">.2.3. в соответствии со статьей 232 Бюджетного кодекса; </w:t>
      </w:r>
    </w:p>
    <w:p w:rsidR="00132FB9" w:rsidRDefault="006E0C15" w:rsidP="000746B7">
      <w:pPr>
        <w:jc w:val="both"/>
        <w:rPr>
          <w:sz w:val="28"/>
          <w:szCs w:val="28"/>
        </w:rPr>
      </w:pPr>
      <w:r>
        <w:rPr>
          <w:sz w:val="28"/>
          <w:szCs w:val="28"/>
        </w:rPr>
        <w:t>4</w:t>
      </w:r>
      <w:r w:rsidR="006E1726">
        <w:rPr>
          <w:sz w:val="28"/>
          <w:szCs w:val="28"/>
        </w:rPr>
        <w:t>.2.4</w:t>
      </w:r>
      <w:r w:rsidR="00C65544" w:rsidRPr="00C65544">
        <w:rPr>
          <w:sz w:val="28"/>
          <w:szCs w:val="28"/>
        </w:rPr>
        <w:t xml:space="preserve">. в случае перераспределения ЛБО между кодами </w:t>
      </w:r>
      <w:proofErr w:type="gramStart"/>
      <w:r w:rsidR="00C65544" w:rsidRPr="00C65544">
        <w:rPr>
          <w:sz w:val="28"/>
          <w:szCs w:val="28"/>
        </w:rPr>
        <w:t>подгрупп вида расходов классификации расходов бюджета</w:t>
      </w:r>
      <w:proofErr w:type="gramEnd"/>
      <w:r w:rsidR="00C65544" w:rsidRPr="00C65544">
        <w:rPr>
          <w:sz w:val="28"/>
          <w:szCs w:val="28"/>
        </w:rPr>
        <w:t>.</w:t>
      </w:r>
    </w:p>
    <w:p w:rsidR="00132FB9" w:rsidRDefault="006E0C15" w:rsidP="000746B7">
      <w:pPr>
        <w:jc w:val="both"/>
        <w:rPr>
          <w:sz w:val="28"/>
          <w:szCs w:val="28"/>
        </w:rPr>
      </w:pPr>
      <w:r>
        <w:rPr>
          <w:sz w:val="28"/>
          <w:szCs w:val="28"/>
        </w:rPr>
        <w:t xml:space="preserve"> 4</w:t>
      </w:r>
      <w:r w:rsidR="00C65544" w:rsidRPr="00C65544">
        <w:rPr>
          <w:sz w:val="28"/>
          <w:szCs w:val="28"/>
        </w:rPr>
        <w:t>.3. В случае принятия решения о поправках устанавливается следующий порядок изменения сводной росписи и ЛБО:</w:t>
      </w:r>
    </w:p>
    <w:p w:rsidR="00132FB9" w:rsidRDefault="006E0C15" w:rsidP="000746B7">
      <w:pPr>
        <w:jc w:val="both"/>
        <w:rPr>
          <w:sz w:val="28"/>
          <w:szCs w:val="28"/>
        </w:rPr>
      </w:pPr>
      <w:r>
        <w:rPr>
          <w:sz w:val="28"/>
          <w:szCs w:val="28"/>
        </w:rPr>
        <w:t xml:space="preserve"> 4</w:t>
      </w:r>
      <w:r w:rsidR="00C65544" w:rsidRPr="00C65544">
        <w:rPr>
          <w:sz w:val="28"/>
          <w:szCs w:val="28"/>
        </w:rPr>
        <w:t xml:space="preserve">.3.1. Главный </w:t>
      </w:r>
      <w:r w:rsidR="006E1726">
        <w:rPr>
          <w:sz w:val="28"/>
          <w:szCs w:val="28"/>
        </w:rPr>
        <w:t>специалист</w:t>
      </w:r>
      <w:r w:rsidR="00C65544" w:rsidRPr="00C65544">
        <w:rPr>
          <w:sz w:val="28"/>
          <w:szCs w:val="28"/>
        </w:rPr>
        <w:t xml:space="preserve"> администрации в соответствии с указанным решением формирует изменения в сводную роспись и не позднее 2 рабочих дней после подписания решения о поправках вносит их на утверждение главе </w:t>
      </w:r>
      <w:r w:rsidR="00C65544" w:rsidRPr="00C65544">
        <w:rPr>
          <w:sz w:val="28"/>
          <w:szCs w:val="28"/>
        </w:rPr>
        <w:lastRenderedPageBreak/>
        <w:t>администрации поселения. При этом в изменения в сводную роспись не включаются бюджетные ассигн</w:t>
      </w:r>
      <w:r>
        <w:rPr>
          <w:sz w:val="28"/>
          <w:szCs w:val="28"/>
        </w:rPr>
        <w:t>ования, ранее доведенные  в соответствии с пунктами 4.2.2 -4</w:t>
      </w:r>
      <w:r w:rsidR="00C65544" w:rsidRPr="00C65544">
        <w:rPr>
          <w:sz w:val="28"/>
          <w:szCs w:val="28"/>
        </w:rPr>
        <w:t>.2.4 настоящего Порядка.</w:t>
      </w:r>
    </w:p>
    <w:p w:rsidR="006E1726" w:rsidRDefault="006E0C15" w:rsidP="000746B7">
      <w:pPr>
        <w:jc w:val="both"/>
        <w:rPr>
          <w:sz w:val="28"/>
          <w:szCs w:val="28"/>
        </w:rPr>
      </w:pPr>
      <w:r>
        <w:rPr>
          <w:sz w:val="28"/>
          <w:szCs w:val="28"/>
        </w:rPr>
        <w:t xml:space="preserve"> 4</w:t>
      </w:r>
      <w:r w:rsidR="00C65544" w:rsidRPr="00C65544">
        <w:rPr>
          <w:sz w:val="28"/>
          <w:szCs w:val="28"/>
        </w:rPr>
        <w:t xml:space="preserve">.3.2. </w:t>
      </w:r>
      <w:r>
        <w:rPr>
          <w:sz w:val="28"/>
          <w:szCs w:val="28"/>
        </w:rPr>
        <w:t>Главный специалист</w:t>
      </w:r>
      <w:r w:rsidR="00C65544" w:rsidRPr="00C65544">
        <w:rPr>
          <w:sz w:val="28"/>
          <w:szCs w:val="28"/>
        </w:rPr>
        <w:t xml:space="preserve"> не позднее 3 рабочих дней после подписания указанного решения формируют предложения по изменению ЛБО (далее – предложения по поправкам) по разделам, подразделам, целевым статьям (муниципальной программы и подпрограмм), группам и подгруппам </w:t>
      </w:r>
      <w:proofErr w:type="gramStart"/>
      <w:r w:rsidR="00C65544" w:rsidRPr="00C65544">
        <w:rPr>
          <w:sz w:val="28"/>
          <w:szCs w:val="28"/>
        </w:rPr>
        <w:t>видов расходов классификации расходов бюджета</w:t>
      </w:r>
      <w:proofErr w:type="gramEnd"/>
      <w:r w:rsidR="00C65544" w:rsidRPr="00C65544">
        <w:rPr>
          <w:sz w:val="28"/>
          <w:szCs w:val="28"/>
        </w:rPr>
        <w:t>. При этом в предложения по поправкам не включают</w:t>
      </w:r>
      <w:r>
        <w:rPr>
          <w:sz w:val="28"/>
          <w:szCs w:val="28"/>
        </w:rPr>
        <w:t xml:space="preserve">ся ЛБО, ранее доведенные </w:t>
      </w:r>
      <w:r w:rsidR="00C65544" w:rsidRPr="00C65544">
        <w:rPr>
          <w:sz w:val="28"/>
          <w:szCs w:val="28"/>
        </w:rPr>
        <w:t xml:space="preserve"> в соотве</w:t>
      </w:r>
      <w:r>
        <w:rPr>
          <w:sz w:val="28"/>
          <w:szCs w:val="28"/>
        </w:rPr>
        <w:t>тствии с пунктами 4.2.2. – 4</w:t>
      </w:r>
      <w:r w:rsidR="006E1726">
        <w:rPr>
          <w:sz w:val="28"/>
          <w:szCs w:val="28"/>
        </w:rPr>
        <w:t>.2.4</w:t>
      </w:r>
      <w:r w:rsidR="00C65544" w:rsidRPr="00C65544">
        <w:rPr>
          <w:sz w:val="28"/>
          <w:szCs w:val="28"/>
        </w:rPr>
        <w:t xml:space="preserve"> настоящего Порядка</w:t>
      </w:r>
    </w:p>
    <w:p w:rsidR="006E1726" w:rsidRDefault="006E0C15" w:rsidP="000746B7">
      <w:pPr>
        <w:jc w:val="both"/>
        <w:rPr>
          <w:sz w:val="28"/>
          <w:szCs w:val="28"/>
        </w:rPr>
      </w:pPr>
      <w:r>
        <w:rPr>
          <w:sz w:val="28"/>
          <w:szCs w:val="28"/>
        </w:rPr>
        <w:t>4</w:t>
      </w:r>
      <w:r w:rsidR="00C65544" w:rsidRPr="00C65544">
        <w:rPr>
          <w:sz w:val="28"/>
          <w:szCs w:val="28"/>
        </w:rPr>
        <w:t xml:space="preserve">.3.3. Главный </w:t>
      </w:r>
      <w:r w:rsidR="006E1726">
        <w:rPr>
          <w:sz w:val="28"/>
          <w:szCs w:val="28"/>
        </w:rPr>
        <w:t xml:space="preserve">специалист  </w:t>
      </w:r>
      <w:r w:rsidR="00C65544" w:rsidRPr="00C65544">
        <w:rPr>
          <w:sz w:val="28"/>
          <w:szCs w:val="28"/>
        </w:rPr>
        <w:t xml:space="preserve"> не позднее 3 рабочих дней после подписания решения о поправках анализируют обоснованность распределения ЛБО в разрезе </w:t>
      </w:r>
      <w:proofErr w:type="gramStart"/>
      <w:r w:rsidR="00C65544" w:rsidRPr="00C65544">
        <w:rPr>
          <w:sz w:val="28"/>
          <w:szCs w:val="28"/>
        </w:rPr>
        <w:t>подгрупп видов расходов классификации расходов бюджета</w:t>
      </w:r>
      <w:proofErr w:type="gramEnd"/>
      <w:r w:rsidR="00C65544" w:rsidRPr="00C65544">
        <w:rPr>
          <w:sz w:val="28"/>
          <w:szCs w:val="28"/>
        </w:rPr>
        <w:t xml:space="preserve">. </w:t>
      </w:r>
    </w:p>
    <w:p w:rsidR="00132FB9" w:rsidRDefault="006E0C15" w:rsidP="000746B7">
      <w:pPr>
        <w:jc w:val="both"/>
        <w:rPr>
          <w:sz w:val="28"/>
          <w:szCs w:val="28"/>
        </w:rPr>
      </w:pPr>
      <w:r>
        <w:rPr>
          <w:sz w:val="28"/>
          <w:szCs w:val="28"/>
        </w:rPr>
        <w:t>4</w:t>
      </w:r>
      <w:r w:rsidR="00C65544" w:rsidRPr="00C65544">
        <w:rPr>
          <w:sz w:val="28"/>
          <w:szCs w:val="28"/>
        </w:rPr>
        <w:t xml:space="preserve">.3.4. На основании проверенных документов, главным </w:t>
      </w:r>
      <w:r w:rsidR="006E1726">
        <w:rPr>
          <w:sz w:val="28"/>
          <w:szCs w:val="28"/>
        </w:rPr>
        <w:t xml:space="preserve">специалистом </w:t>
      </w:r>
      <w:r w:rsidR="00C65544" w:rsidRPr="00C65544">
        <w:rPr>
          <w:sz w:val="28"/>
          <w:szCs w:val="28"/>
        </w:rPr>
        <w:t xml:space="preserve">администрации </w:t>
      </w:r>
      <w:proofErr w:type="gramStart"/>
      <w:r w:rsidR="00C65544" w:rsidRPr="00C65544">
        <w:rPr>
          <w:sz w:val="28"/>
          <w:szCs w:val="28"/>
        </w:rPr>
        <w:t>формируются изменения ЛБО и не позднее 5 рабочих дней после подписания решения о поправках вносит</w:t>
      </w:r>
      <w:proofErr w:type="gramEnd"/>
      <w:r w:rsidR="00C65544" w:rsidRPr="00C65544">
        <w:rPr>
          <w:sz w:val="28"/>
          <w:szCs w:val="28"/>
        </w:rPr>
        <w:t xml:space="preserve"> их на утверждение главе администрации.</w:t>
      </w:r>
    </w:p>
    <w:p w:rsidR="00132FB9" w:rsidRDefault="006E0C15" w:rsidP="000746B7">
      <w:pPr>
        <w:jc w:val="both"/>
        <w:rPr>
          <w:sz w:val="28"/>
          <w:szCs w:val="28"/>
        </w:rPr>
      </w:pPr>
      <w:r>
        <w:rPr>
          <w:sz w:val="28"/>
          <w:szCs w:val="28"/>
        </w:rPr>
        <w:t>4</w:t>
      </w:r>
      <w:r w:rsidR="00C65544" w:rsidRPr="00C65544">
        <w:rPr>
          <w:sz w:val="28"/>
          <w:szCs w:val="28"/>
        </w:rPr>
        <w:t xml:space="preserve">.3.5. Не позднее следующего рабочего дня после утверждения изменений сводной бюджетной росписи и ЛБО главой администрации главный </w:t>
      </w:r>
      <w:r w:rsidR="006E1726">
        <w:rPr>
          <w:sz w:val="28"/>
          <w:szCs w:val="28"/>
        </w:rPr>
        <w:t xml:space="preserve">специалист </w:t>
      </w:r>
      <w:r w:rsidR="00C65544" w:rsidRPr="00C65544">
        <w:rPr>
          <w:sz w:val="28"/>
          <w:szCs w:val="28"/>
        </w:rPr>
        <w:t xml:space="preserve"> администрации</w:t>
      </w:r>
      <w:r w:rsidR="006E1726">
        <w:rPr>
          <w:sz w:val="28"/>
          <w:szCs w:val="28"/>
        </w:rPr>
        <w:t xml:space="preserve"> </w:t>
      </w:r>
      <w:r w:rsidR="00C65544" w:rsidRPr="00C65544">
        <w:rPr>
          <w:sz w:val="28"/>
          <w:szCs w:val="28"/>
        </w:rPr>
        <w:t xml:space="preserve"> готовит</w:t>
      </w:r>
      <w:r w:rsidR="006E1726">
        <w:rPr>
          <w:sz w:val="28"/>
          <w:szCs w:val="28"/>
        </w:rPr>
        <w:t xml:space="preserve"> </w:t>
      </w:r>
      <w:r w:rsidR="00C65544" w:rsidRPr="00C65544">
        <w:rPr>
          <w:sz w:val="28"/>
          <w:szCs w:val="28"/>
        </w:rPr>
        <w:t xml:space="preserve"> проект распоряжения администрации поселения. </w:t>
      </w:r>
    </w:p>
    <w:p w:rsidR="00132FB9" w:rsidRDefault="0019154C" w:rsidP="000746B7">
      <w:pPr>
        <w:jc w:val="both"/>
        <w:rPr>
          <w:sz w:val="28"/>
          <w:szCs w:val="28"/>
        </w:rPr>
      </w:pPr>
      <w:r>
        <w:rPr>
          <w:sz w:val="28"/>
          <w:szCs w:val="28"/>
        </w:rPr>
        <w:t>4</w:t>
      </w:r>
      <w:r w:rsidR="00C65544" w:rsidRPr="00C65544">
        <w:rPr>
          <w:sz w:val="28"/>
          <w:szCs w:val="28"/>
        </w:rPr>
        <w:t>.4. Изменения сводной росписи и ЛБО по основаниям, у</w:t>
      </w:r>
      <w:r>
        <w:rPr>
          <w:sz w:val="28"/>
          <w:szCs w:val="28"/>
        </w:rPr>
        <w:t>казанным в пунктах 4.2.2 – 4</w:t>
      </w:r>
      <w:r w:rsidR="00751654">
        <w:rPr>
          <w:sz w:val="28"/>
          <w:szCs w:val="28"/>
        </w:rPr>
        <w:t>.2.4</w:t>
      </w:r>
      <w:r w:rsidR="00C65544" w:rsidRPr="00C65544">
        <w:rPr>
          <w:sz w:val="28"/>
          <w:szCs w:val="28"/>
        </w:rPr>
        <w:t xml:space="preserve"> настоящего Порядка, осуществляются без внесения изменений в решение </w:t>
      </w:r>
      <w:r w:rsidR="00751654">
        <w:rPr>
          <w:sz w:val="28"/>
          <w:szCs w:val="28"/>
        </w:rPr>
        <w:t>Совета Депутатов</w:t>
      </w:r>
      <w:r w:rsidR="00C65544" w:rsidRPr="00C65544">
        <w:rPr>
          <w:sz w:val="28"/>
          <w:szCs w:val="28"/>
        </w:rPr>
        <w:t xml:space="preserve"> о бюджете муниципального образования в пределах объема бюджетных ассигнований, утвержденных решением </w:t>
      </w:r>
      <w:r w:rsidR="00751654">
        <w:rPr>
          <w:sz w:val="28"/>
          <w:szCs w:val="28"/>
        </w:rPr>
        <w:t xml:space="preserve">Совета Депутатов </w:t>
      </w:r>
      <w:r w:rsidR="00C65544" w:rsidRPr="00C65544">
        <w:rPr>
          <w:sz w:val="28"/>
          <w:szCs w:val="28"/>
        </w:rPr>
        <w:t xml:space="preserve"> о бюджете, за исключением оснований, установленных абзацем тринадцатым пункта 3 статьи 217 Бюджетного кодекса. При внесении изменений в сводную роспись и ЛБО не допускается увеличение бюджетных ассигнований и (или) ЛБО за счет уменьшения бюджетных ассигнований и (или) ЛБО, предусмотренных на исполнение публичных нормативных обязательств и обслуживание муниципального долга без внесения соответствующих изменений в решение </w:t>
      </w:r>
      <w:r w:rsidR="00751654">
        <w:rPr>
          <w:sz w:val="28"/>
          <w:szCs w:val="28"/>
        </w:rPr>
        <w:t>Совета Депутатов</w:t>
      </w:r>
      <w:r w:rsidR="00C65544" w:rsidRPr="00C65544">
        <w:rPr>
          <w:sz w:val="28"/>
          <w:szCs w:val="28"/>
        </w:rPr>
        <w:t xml:space="preserve"> о бюджете муниципального образования. Перераспределение ЛБО между кодами </w:t>
      </w:r>
      <w:proofErr w:type="gramStart"/>
      <w:r w:rsidR="00C65544" w:rsidRPr="00C65544">
        <w:rPr>
          <w:sz w:val="28"/>
          <w:szCs w:val="28"/>
        </w:rPr>
        <w:t>подгрупп вида расходов квалификации расходов бюджета</w:t>
      </w:r>
      <w:proofErr w:type="gramEnd"/>
      <w:r w:rsidR="00C65544" w:rsidRPr="00C65544">
        <w:rPr>
          <w:sz w:val="28"/>
          <w:szCs w:val="28"/>
        </w:rPr>
        <w:t xml:space="preserve"> осуществляется в пределах ЛБО, утвержденных ГРБС по соответствующему разделу, подразделу, целевой статье (муниципальной программы и подпрограмм) и группе вида расходов классификации расходов бюджета. </w:t>
      </w:r>
    </w:p>
    <w:p w:rsidR="00132FB9" w:rsidRDefault="0019154C" w:rsidP="000746B7">
      <w:pPr>
        <w:jc w:val="both"/>
        <w:rPr>
          <w:sz w:val="28"/>
          <w:szCs w:val="28"/>
        </w:rPr>
      </w:pPr>
      <w:r>
        <w:rPr>
          <w:sz w:val="28"/>
          <w:szCs w:val="28"/>
        </w:rPr>
        <w:t>4</w:t>
      </w:r>
      <w:r w:rsidR="00C65544" w:rsidRPr="00C65544">
        <w:rPr>
          <w:sz w:val="28"/>
          <w:szCs w:val="28"/>
        </w:rPr>
        <w:t>.5. Устанавливается следующий порядок изменения сводной росписи и ЛБО по о</w:t>
      </w:r>
      <w:r>
        <w:rPr>
          <w:sz w:val="28"/>
          <w:szCs w:val="28"/>
        </w:rPr>
        <w:t>снованиям, указанным в пунктах 4.2.2 – 4</w:t>
      </w:r>
      <w:r w:rsidR="00C65544" w:rsidRPr="00C65544">
        <w:rPr>
          <w:sz w:val="28"/>
          <w:szCs w:val="28"/>
        </w:rPr>
        <w:t>.2.5 настоящего Порядка:</w:t>
      </w:r>
    </w:p>
    <w:p w:rsidR="00132FB9" w:rsidRDefault="0019154C" w:rsidP="000746B7">
      <w:pPr>
        <w:jc w:val="both"/>
        <w:rPr>
          <w:sz w:val="28"/>
          <w:szCs w:val="28"/>
        </w:rPr>
      </w:pPr>
      <w:r>
        <w:rPr>
          <w:sz w:val="28"/>
          <w:szCs w:val="28"/>
        </w:rPr>
        <w:t>4.5.1</w:t>
      </w:r>
      <w:r w:rsidR="00C65544" w:rsidRPr="00C65544">
        <w:rPr>
          <w:sz w:val="28"/>
          <w:szCs w:val="28"/>
        </w:rPr>
        <w:t xml:space="preserve">. </w:t>
      </w:r>
      <w:proofErr w:type="gramStart"/>
      <w:r w:rsidR="00C65544" w:rsidRPr="00C65544">
        <w:rPr>
          <w:sz w:val="28"/>
          <w:szCs w:val="28"/>
        </w:rPr>
        <w:t xml:space="preserve">Главный </w:t>
      </w:r>
      <w:r w:rsidR="00751654">
        <w:rPr>
          <w:sz w:val="28"/>
          <w:szCs w:val="28"/>
        </w:rPr>
        <w:t>специалист</w:t>
      </w:r>
      <w:r w:rsidR="00C65544" w:rsidRPr="00C65544">
        <w:rPr>
          <w:sz w:val="28"/>
          <w:szCs w:val="28"/>
        </w:rPr>
        <w:t xml:space="preserve"> не позднее 3-х рабочих дней со дня получения документов</w:t>
      </w:r>
      <w:r>
        <w:rPr>
          <w:sz w:val="28"/>
          <w:szCs w:val="28"/>
        </w:rPr>
        <w:t xml:space="preserve"> </w:t>
      </w:r>
      <w:r w:rsidRPr="0019154C">
        <w:rPr>
          <w:sz w:val="28"/>
          <w:szCs w:val="28"/>
        </w:rPr>
        <w:t xml:space="preserve">(копии судебных актов, предусматривающих обращение взыскания на средства бюджета муниципального образования, копии правовых актов администрации, предусматривающих предоставление средств из резервного фонда администрации поселения, копии платежного документа, согласно которому на лицевой счет главного администратора </w:t>
      </w:r>
      <w:r w:rsidRPr="0019154C">
        <w:rPr>
          <w:sz w:val="28"/>
          <w:szCs w:val="28"/>
        </w:rPr>
        <w:lastRenderedPageBreak/>
        <w:t>доходов зачислены субсидии, субвенции, иные межбюджетные трансферты и безвозмездные поступления от физических и юридических лиц, имеющих</w:t>
      </w:r>
      <w:proofErr w:type="gramEnd"/>
      <w:r w:rsidRPr="0019154C">
        <w:rPr>
          <w:sz w:val="28"/>
          <w:szCs w:val="28"/>
        </w:rPr>
        <w:t xml:space="preserve"> целевое назначение, сверх объемов, утвержденных решением Совета Депутатов о бюджете муниципального образования)</w:t>
      </w:r>
      <w:r w:rsidR="00C65544" w:rsidRPr="00C65544">
        <w:rPr>
          <w:sz w:val="28"/>
          <w:szCs w:val="28"/>
        </w:rPr>
        <w:t xml:space="preserve">, </w:t>
      </w:r>
      <w:proofErr w:type="gramStart"/>
      <w:r w:rsidR="00C65544" w:rsidRPr="00C65544">
        <w:rPr>
          <w:sz w:val="28"/>
          <w:szCs w:val="28"/>
        </w:rPr>
        <w:t>анализируют обоснованность перераспределения бюджетных ассигнований и ЛБО и</w:t>
      </w:r>
      <w:r w:rsidR="00D34C6F">
        <w:rPr>
          <w:sz w:val="28"/>
          <w:szCs w:val="28"/>
        </w:rPr>
        <w:t xml:space="preserve"> при отсутствии замечаний готови</w:t>
      </w:r>
      <w:r w:rsidR="00C65544" w:rsidRPr="00C65544">
        <w:rPr>
          <w:sz w:val="28"/>
          <w:szCs w:val="28"/>
        </w:rPr>
        <w:t>т</w:t>
      </w:r>
      <w:proofErr w:type="gramEnd"/>
      <w:r w:rsidR="00C65544" w:rsidRPr="00C65544">
        <w:rPr>
          <w:sz w:val="28"/>
          <w:szCs w:val="28"/>
        </w:rPr>
        <w:t xml:space="preserve"> проект распоряжения администрации поселения об изменении сводной росписи и ЛБО.</w:t>
      </w:r>
    </w:p>
    <w:p w:rsidR="00132FB9" w:rsidRDefault="0019154C" w:rsidP="000746B7">
      <w:pPr>
        <w:jc w:val="both"/>
        <w:rPr>
          <w:sz w:val="28"/>
          <w:szCs w:val="28"/>
        </w:rPr>
      </w:pPr>
      <w:r>
        <w:rPr>
          <w:sz w:val="28"/>
          <w:szCs w:val="28"/>
        </w:rPr>
        <w:t xml:space="preserve"> 4.5.2</w:t>
      </w:r>
      <w:r w:rsidR="00C65544" w:rsidRPr="00C65544">
        <w:rPr>
          <w:sz w:val="28"/>
          <w:szCs w:val="28"/>
        </w:rPr>
        <w:t xml:space="preserve">. В течение 3 рабочих дней со дня издания распоряжения администрации </w:t>
      </w:r>
      <w:r w:rsidR="00F10F26">
        <w:rPr>
          <w:sz w:val="28"/>
          <w:szCs w:val="28"/>
        </w:rPr>
        <w:t>сельсовета</w:t>
      </w:r>
      <w:r w:rsidR="00C65544" w:rsidRPr="00C65544">
        <w:rPr>
          <w:sz w:val="28"/>
          <w:szCs w:val="28"/>
        </w:rPr>
        <w:t xml:space="preserve"> главный </w:t>
      </w:r>
      <w:r w:rsidR="00F10F26">
        <w:rPr>
          <w:sz w:val="28"/>
          <w:szCs w:val="28"/>
        </w:rPr>
        <w:t xml:space="preserve">специалист </w:t>
      </w:r>
      <w:r w:rsidR="00C65544" w:rsidRPr="00C65544">
        <w:rPr>
          <w:sz w:val="28"/>
          <w:szCs w:val="28"/>
        </w:rPr>
        <w:t>администрации на основании документов формируют соответствующие изменения</w:t>
      </w:r>
      <w:proofErr w:type="gramStart"/>
      <w:r w:rsidR="00C65544" w:rsidRPr="00C65544">
        <w:rPr>
          <w:sz w:val="28"/>
          <w:szCs w:val="28"/>
        </w:rPr>
        <w:t xml:space="preserve"> .</w:t>
      </w:r>
      <w:proofErr w:type="gramEnd"/>
      <w:r w:rsidR="00C65544" w:rsidRPr="00C65544">
        <w:rPr>
          <w:sz w:val="28"/>
          <w:szCs w:val="28"/>
        </w:rPr>
        <w:t xml:space="preserve"> </w:t>
      </w:r>
    </w:p>
    <w:p w:rsidR="00C65544" w:rsidRPr="00C65544" w:rsidRDefault="00C65544" w:rsidP="000746B7">
      <w:pPr>
        <w:jc w:val="both"/>
        <w:rPr>
          <w:sz w:val="28"/>
          <w:szCs w:val="28"/>
        </w:rPr>
      </w:pPr>
      <w:r w:rsidRPr="00C65544">
        <w:rPr>
          <w:sz w:val="28"/>
          <w:szCs w:val="28"/>
        </w:rPr>
        <w:t>ЗАКЛЮЧИТЕЛЬНЫЕ ПОЛОЖЕНИЯ Бюджетные ассигнования, ЛБО пре</w:t>
      </w:r>
      <w:r w:rsidR="00F10F26">
        <w:rPr>
          <w:sz w:val="28"/>
          <w:szCs w:val="28"/>
        </w:rPr>
        <w:t>кращают свое действие 31.12.2020</w:t>
      </w:r>
      <w:r w:rsidRPr="00C65544">
        <w:rPr>
          <w:sz w:val="28"/>
          <w:szCs w:val="28"/>
        </w:rPr>
        <w:t>.</w:t>
      </w:r>
    </w:p>
    <w:sectPr w:rsidR="00C65544" w:rsidRPr="00C65544" w:rsidSect="0041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5544"/>
    <w:rsid w:val="00012527"/>
    <w:rsid w:val="00045836"/>
    <w:rsid w:val="000746B7"/>
    <w:rsid w:val="00102592"/>
    <w:rsid w:val="00132FB9"/>
    <w:rsid w:val="0019154C"/>
    <w:rsid w:val="00284D4C"/>
    <w:rsid w:val="003760F3"/>
    <w:rsid w:val="00412922"/>
    <w:rsid w:val="00587595"/>
    <w:rsid w:val="006107EE"/>
    <w:rsid w:val="006C020C"/>
    <w:rsid w:val="006E0C15"/>
    <w:rsid w:val="006E1726"/>
    <w:rsid w:val="006F78EA"/>
    <w:rsid w:val="00751654"/>
    <w:rsid w:val="00766CDC"/>
    <w:rsid w:val="00A63B06"/>
    <w:rsid w:val="00C65544"/>
    <w:rsid w:val="00C72E6F"/>
    <w:rsid w:val="00CB763D"/>
    <w:rsid w:val="00CE1625"/>
    <w:rsid w:val="00D34C6F"/>
    <w:rsid w:val="00D854EC"/>
    <w:rsid w:val="00DC21EC"/>
    <w:rsid w:val="00F10F26"/>
    <w:rsid w:val="00F80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55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Юляпай</cp:lastModifiedBy>
  <cp:revision>18</cp:revision>
  <dcterms:created xsi:type="dcterms:W3CDTF">2019-09-20T07:24:00Z</dcterms:created>
  <dcterms:modified xsi:type="dcterms:W3CDTF">2020-07-30T10:36:00Z</dcterms:modified>
</cp:coreProperties>
</file>