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8E" w:rsidRPr="0011748E" w:rsidRDefault="006469DE" w:rsidP="0011748E">
      <w:pPr>
        <w:rPr>
          <w:bCs/>
          <w:szCs w:val="28"/>
        </w:rPr>
      </w:pPr>
      <w:r>
        <w:rPr>
          <w:bCs/>
          <w:szCs w:val="28"/>
        </w:rPr>
        <w:t xml:space="preserve"> </w:t>
      </w:r>
      <w:r w:rsidR="0011748E">
        <w:rPr>
          <w:bCs/>
          <w:szCs w:val="28"/>
        </w:rPr>
        <w:t xml:space="preserve">         </w:t>
      </w:r>
      <w:r w:rsidR="0011748E" w:rsidRPr="0011748E">
        <w:rPr>
          <w:bCs/>
          <w:szCs w:val="28"/>
        </w:rPr>
        <w:t>Совет депутатов</w:t>
      </w:r>
    </w:p>
    <w:p w:rsidR="00930613" w:rsidRDefault="0011748E" w:rsidP="0011748E">
      <w:pPr>
        <w:rPr>
          <w:bCs/>
          <w:szCs w:val="28"/>
        </w:rPr>
      </w:pPr>
      <w:r w:rsidRPr="0011748E">
        <w:rPr>
          <w:bCs/>
          <w:szCs w:val="28"/>
        </w:rPr>
        <w:t>муниципального образования</w:t>
      </w:r>
      <w:r>
        <w:rPr>
          <w:bCs/>
          <w:szCs w:val="28"/>
        </w:rPr>
        <w:t xml:space="preserve">            </w:t>
      </w:r>
      <w:r w:rsidR="00930613">
        <w:rPr>
          <w:bCs/>
          <w:szCs w:val="28"/>
        </w:rPr>
        <w:t xml:space="preserve">                     </w:t>
      </w:r>
    </w:p>
    <w:p w:rsidR="0011748E" w:rsidRPr="0011748E" w:rsidRDefault="008A692C" w:rsidP="0011748E">
      <w:pPr>
        <w:rPr>
          <w:bCs/>
          <w:szCs w:val="28"/>
        </w:rPr>
      </w:pPr>
      <w:r>
        <w:rPr>
          <w:bCs/>
          <w:szCs w:val="28"/>
        </w:rPr>
        <w:t>Татаро-Каргалинский</w:t>
      </w:r>
      <w:r w:rsidR="0011748E" w:rsidRPr="0011748E">
        <w:rPr>
          <w:bCs/>
          <w:szCs w:val="28"/>
        </w:rPr>
        <w:t xml:space="preserve"> сельсовет</w:t>
      </w:r>
    </w:p>
    <w:p w:rsidR="0011748E" w:rsidRPr="0011748E" w:rsidRDefault="0011748E" w:rsidP="0011748E">
      <w:pPr>
        <w:rPr>
          <w:bCs/>
          <w:szCs w:val="28"/>
        </w:rPr>
      </w:pPr>
      <w:r w:rsidRPr="0011748E">
        <w:rPr>
          <w:bCs/>
          <w:szCs w:val="28"/>
        </w:rPr>
        <w:t xml:space="preserve">       Сакмарского района</w:t>
      </w:r>
    </w:p>
    <w:p w:rsidR="0011748E" w:rsidRPr="0011748E" w:rsidRDefault="0011748E" w:rsidP="0011748E">
      <w:pPr>
        <w:ind w:left="426" w:hanging="426"/>
        <w:rPr>
          <w:bCs/>
          <w:szCs w:val="28"/>
        </w:rPr>
      </w:pPr>
      <w:r w:rsidRPr="0011748E">
        <w:rPr>
          <w:bCs/>
          <w:szCs w:val="28"/>
        </w:rPr>
        <w:t xml:space="preserve">     Оренбургской области</w:t>
      </w:r>
    </w:p>
    <w:p w:rsidR="0011748E" w:rsidRPr="0011748E" w:rsidRDefault="0011748E" w:rsidP="0011748E">
      <w:pPr>
        <w:rPr>
          <w:bCs/>
          <w:szCs w:val="28"/>
        </w:rPr>
      </w:pPr>
      <w:r w:rsidRPr="0011748E">
        <w:rPr>
          <w:bCs/>
          <w:szCs w:val="28"/>
        </w:rPr>
        <w:t xml:space="preserve">       третьего созыва</w:t>
      </w:r>
    </w:p>
    <w:p w:rsidR="0011748E" w:rsidRPr="0011748E" w:rsidRDefault="0011748E" w:rsidP="0011748E">
      <w:pPr>
        <w:rPr>
          <w:bCs/>
          <w:szCs w:val="28"/>
        </w:rPr>
      </w:pPr>
      <w:r w:rsidRPr="0011748E">
        <w:rPr>
          <w:bCs/>
          <w:szCs w:val="28"/>
        </w:rPr>
        <w:t xml:space="preserve">          РЕШЕНИЕ  </w:t>
      </w:r>
    </w:p>
    <w:p w:rsidR="002455E3" w:rsidRDefault="0011748E" w:rsidP="0011748E">
      <w:pPr>
        <w:rPr>
          <w:bCs/>
          <w:szCs w:val="28"/>
          <w:u w:val="single"/>
        </w:rPr>
      </w:pPr>
      <w:r w:rsidRPr="0011748E">
        <w:rPr>
          <w:bCs/>
          <w:szCs w:val="28"/>
        </w:rPr>
        <w:t xml:space="preserve"> </w:t>
      </w:r>
      <w:r w:rsidRPr="0011748E">
        <w:rPr>
          <w:bCs/>
          <w:szCs w:val="28"/>
          <w:u w:val="single"/>
        </w:rPr>
        <w:t xml:space="preserve">от </w:t>
      </w:r>
      <w:r w:rsidR="002455E3">
        <w:rPr>
          <w:bCs/>
          <w:szCs w:val="28"/>
          <w:u w:val="single"/>
        </w:rPr>
        <w:t>26.02.</w:t>
      </w:r>
      <w:r>
        <w:rPr>
          <w:bCs/>
          <w:szCs w:val="28"/>
          <w:u w:val="single"/>
        </w:rPr>
        <w:t>2016</w:t>
      </w:r>
      <w:r w:rsidR="00930613">
        <w:rPr>
          <w:bCs/>
          <w:szCs w:val="28"/>
          <w:u w:val="single"/>
        </w:rPr>
        <w:t xml:space="preserve">  </w:t>
      </w:r>
      <w:r w:rsidRPr="0011748E">
        <w:rPr>
          <w:bCs/>
          <w:szCs w:val="28"/>
          <w:u w:val="single"/>
        </w:rPr>
        <w:t xml:space="preserve">№ </w:t>
      </w:r>
      <w:r w:rsidR="00930613">
        <w:rPr>
          <w:bCs/>
          <w:szCs w:val="28"/>
          <w:u w:val="single"/>
        </w:rPr>
        <w:t>2</w:t>
      </w:r>
      <w:r w:rsidR="002455E3">
        <w:rPr>
          <w:bCs/>
          <w:szCs w:val="28"/>
          <w:u w:val="single"/>
        </w:rPr>
        <w:t>2А</w:t>
      </w:r>
    </w:p>
    <w:p w:rsidR="0011748E" w:rsidRPr="00930613" w:rsidRDefault="0011748E" w:rsidP="0011748E">
      <w:pPr>
        <w:rPr>
          <w:bCs/>
          <w:szCs w:val="28"/>
          <w:u w:val="single"/>
        </w:rPr>
      </w:pPr>
      <w:r w:rsidRPr="0011748E">
        <w:rPr>
          <w:bCs/>
          <w:szCs w:val="28"/>
        </w:rPr>
        <w:t xml:space="preserve">с. </w:t>
      </w:r>
      <w:r w:rsidR="002455E3">
        <w:rPr>
          <w:bCs/>
          <w:szCs w:val="28"/>
        </w:rPr>
        <w:t>Татарская Каргала</w:t>
      </w:r>
    </w:p>
    <w:p w:rsidR="0011748E" w:rsidRPr="0011748E" w:rsidRDefault="0011748E" w:rsidP="0011748E">
      <w:pPr>
        <w:spacing w:line="360" w:lineRule="auto"/>
        <w:rPr>
          <w:szCs w:val="28"/>
        </w:rPr>
      </w:pPr>
    </w:p>
    <w:p w:rsidR="00E1435E" w:rsidRDefault="00053DB4" w:rsidP="0011748E">
      <w:pPr>
        <w:shd w:val="clear" w:color="auto" w:fill="FFFFFF"/>
        <w:tabs>
          <w:tab w:val="left" w:pos="5812"/>
          <w:tab w:val="left" w:pos="9354"/>
        </w:tabs>
        <w:ind w:left="29" w:right="-2"/>
        <w:rPr>
          <w:szCs w:val="28"/>
        </w:rPr>
      </w:pPr>
      <w:r w:rsidRPr="0011748E">
        <w:rPr>
          <w:szCs w:val="28"/>
        </w:rPr>
        <w:t>О</w:t>
      </w:r>
      <w:r w:rsidR="003A5F1E" w:rsidRPr="0011748E">
        <w:rPr>
          <w:szCs w:val="28"/>
        </w:rPr>
        <w:t>б</w:t>
      </w:r>
      <w:r w:rsidRPr="0011748E">
        <w:rPr>
          <w:szCs w:val="28"/>
        </w:rPr>
        <w:t xml:space="preserve"> </w:t>
      </w:r>
      <w:r w:rsidR="003A5F1E" w:rsidRPr="0011748E">
        <w:rPr>
          <w:szCs w:val="28"/>
        </w:rPr>
        <w:t xml:space="preserve">утверждении  Положения о бюджетном </w:t>
      </w:r>
    </w:p>
    <w:p w:rsidR="00E1435E" w:rsidRDefault="003A5F1E" w:rsidP="0011748E">
      <w:pPr>
        <w:shd w:val="clear" w:color="auto" w:fill="FFFFFF"/>
        <w:tabs>
          <w:tab w:val="left" w:pos="5812"/>
          <w:tab w:val="left" w:pos="9354"/>
        </w:tabs>
        <w:ind w:left="29" w:right="-2"/>
        <w:rPr>
          <w:szCs w:val="28"/>
        </w:rPr>
      </w:pPr>
      <w:r w:rsidRPr="0011748E">
        <w:rPr>
          <w:szCs w:val="28"/>
        </w:rPr>
        <w:t>процессе</w:t>
      </w:r>
      <w:r w:rsidR="00053DB4" w:rsidRPr="0011748E">
        <w:rPr>
          <w:szCs w:val="28"/>
        </w:rPr>
        <w:t xml:space="preserve"> в муниципально</w:t>
      </w:r>
      <w:r w:rsidR="00C6684F" w:rsidRPr="0011748E">
        <w:rPr>
          <w:szCs w:val="28"/>
        </w:rPr>
        <w:t>м</w:t>
      </w:r>
      <w:r w:rsidRPr="0011748E">
        <w:rPr>
          <w:szCs w:val="28"/>
        </w:rPr>
        <w:t xml:space="preserve"> образовани</w:t>
      </w:r>
      <w:r w:rsidR="00C6684F" w:rsidRPr="0011748E">
        <w:rPr>
          <w:szCs w:val="28"/>
        </w:rPr>
        <w:t>и</w:t>
      </w:r>
      <w:r w:rsidRPr="0011748E">
        <w:rPr>
          <w:szCs w:val="28"/>
        </w:rPr>
        <w:t xml:space="preserve"> </w:t>
      </w:r>
    </w:p>
    <w:p w:rsidR="00E1435E" w:rsidRDefault="008A692C" w:rsidP="0011748E">
      <w:pPr>
        <w:shd w:val="clear" w:color="auto" w:fill="FFFFFF"/>
        <w:tabs>
          <w:tab w:val="left" w:pos="5812"/>
          <w:tab w:val="left" w:pos="9354"/>
        </w:tabs>
        <w:ind w:left="29" w:right="-2"/>
        <w:rPr>
          <w:szCs w:val="28"/>
        </w:rPr>
      </w:pPr>
      <w:r>
        <w:rPr>
          <w:szCs w:val="28"/>
        </w:rPr>
        <w:t>Татаро-Каргалинском</w:t>
      </w:r>
      <w:r w:rsidR="00E1435E">
        <w:rPr>
          <w:szCs w:val="28"/>
        </w:rPr>
        <w:t xml:space="preserve"> </w:t>
      </w:r>
      <w:r w:rsidR="003A5F1E" w:rsidRPr="0011748E">
        <w:rPr>
          <w:szCs w:val="28"/>
        </w:rPr>
        <w:t xml:space="preserve"> </w:t>
      </w:r>
      <w:r w:rsidR="00053DB4" w:rsidRPr="0011748E">
        <w:rPr>
          <w:szCs w:val="28"/>
        </w:rPr>
        <w:t>сельсовет Сакмарского  района</w:t>
      </w:r>
    </w:p>
    <w:p w:rsidR="0073730A" w:rsidRPr="0011748E" w:rsidRDefault="00053DB4" w:rsidP="0011748E">
      <w:pPr>
        <w:shd w:val="clear" w:color="auto" w:fill="FFFFFF"/>
        <w:tabs>
          <w:tab w:val="left" w:pos="5812"/>
          <w:tab w:val="left" w:pos="9354"/>
        </w:tabs>
        <w:ind w:left="29" w:right="-2"/>
        <w:rPr>
          <w:color w:val="000000"/>
          <w:spacing w:val="11"/>
          <w:szCs w:val="28"/>
        </w:rPr>
      </w:pPr>
      <w:r w:rsidRPr="0011748E">
        <w:rPr>
          <w:szCs w:val="28"/>
        </w:rPr>
        <w:t>Оренбургской области</w:t>
      </w:r>
    </w:p>
    <w:p w:rsidR="008B5244" w:rsidRPr="0011748E" w:rsidRDefault="008B5244" w:rsidP="0046634A">
      <w:pPr>
        <w:shd w:val="clear" w:color="auto" w:fill="FFFFFF"/>
        <w:ind w:left="29" w:right="50" w:firstLine="986"/>
        <w:jc w:val="both"/>
        <w:rPr>
          <w:color w:val="000000"/>
          <w:spacing w:val="11"/>
          <w:szCs w:val="28"/>
        </w:rPr>
      </w:pPr>
    </w:p>
    <w:p w:rsidR="000F379F" w:rsidRPr="0011748E" w:rsidRDefault="000F379F" w:rsidP="0046634A">
      <w:pPr>
        <w:shd w:val="clear" w:color="auto" w:fill="FFFFFF"/>
        <w:ind w:left="29" w:right="50" w:firstLine="986"/>
        <w:jc w:val="both"/>
        <w:rPr>
          <w:color w:val="000000"/>
          <w:spacing w:val="11"/>
          <w:szCs w:val="28"/>
        </w:rPr>
      </w:pPr>
    </w:p>
    <w:p w:rsidR="000F379F" w:rsidRPr="0011748E" w:rsidRDefault="00E0529B" w:rsidP="0079593B">
      <w:pPr>
        <w:ind w:firstLine="709"/>
        <w:jc w:val="both"/>
        <w:rPr>
          <w:szCs w:val="28"/>
        </w:rPr>
      </w:pPr>
      <w:r w:rsidRPr="0011748E">
        <w:rPr>
          <w:szCs w:val="28"/>
        </w:rPr>
        <w:t xml:space="preserve">В </w:t>
      </w:r>
      <w:r w:rsidR="0079593B" w:rsidRPr="0011748E">
        <w:rPr>
          <w:szCs w:val="28"/>
        </w:rPr>
        <w:t xml:space="preserve">соответствии с Бюджетным Кодексом Российской Федерации, </w:t>
      </w:r>
      <w:r w:rsidR="00FD79C8" w:rsidRPr="0011748E">
        <w:rPr>
          <w:szCs w:val="28"/>
        </w:rPr>
        <w:t>Федеральны</w:t>
      </w:r>
      <w:r w:rsidR="0079593B" w:rsidRPr="0011748E">
        <w:rPr>
          <w:szCs w:val="28"/>
        </w:rPr>
        <w:t>м</w:t>
      </w:r>
      <w:r w:rsidR="00FD79C8" w:rsidRPr="0011748E">
        <w:rPr>
          <w:szCs w:val="28"/>
        </w:rPr>
        <w:t xml:space="preserve"> закон Российской Федерации от 06.10.2003 № 131-ФЗ "Об общих принципах организации местного самоуправления</w:t>
      </w:r>
      <w:r w:rsidR="002B271A" w:rsidRPr="0011748E">
        <w:rPr>
          <w:szCs w:val="28"/>
        </w:rPr>
        <w:t xml:space="preserve"> в Российской Федерации"</w:t>
      </w:r>
      <w:r w:rsidR="0079593B" w:rsidRPr="0011748E">
        <w:rPr>
          <w:szCs w:val="28"/>
        </w:rPr>
        <w:t xml:space="preserve">, </w:t>
      </w:r>
      <w:r w:rsidR="002B271A" w:rsidRPr="0011748E">
        <w:rPr>
          <w:szCs w:val="28"/>
        </w:rPr>
        <w:t xml:space="preserve"> </w:t>
      </w:r>
      <w:r w:rsidR="0079593B" w:rsidRPr="0011748E">
        <w:rPr>
          <w:szCs w:val="28"/>
        </w:rPr>
        <w:t xml:space="preserve">Уставом </w:t>
      </w:r>
      <w:r w:rsidR="008D3752" w:rsidRPr="0011748E">
        <w:rPr>
          <w:szCs w:val="28"/>
        </w:rPr>
        <w:t>м</w:t>
      </w:r>
      <w:r w:rsidR="0079593B" w:rsidRPr="0011748E">
        <w:rPr>
          <w:szCs w:val="28"/>
        </w:rPr>
        <w:t xml:space="preserve">униципального  образования </w:t>
      </w:r>
      <w:r w:rsidR="008A692C">
        <w:rPr>
          <w:szCs w:val="28"/>
        </w:rPr>
        <w:t>Та</w:t>
      </w:r>
      <w:r w:rsidR="002455E3">
        <w:rPr>
          <w:szCs w:val="28"/>
        </w:rPr>
        <w:t>т</w:t>
      </w:r>
      <w:r w:rsidR="008A692C">
        <w:rPr>
          <w:szCs w:val="28"/>
        </w:rPr>
        <w:t>аро-Каргалинский</w:t>
      </w:r>
      <w:r w:rsidR="00E1435E">
        <w:rPr>
          <w:szCs w:val="28"/>
        </w:rPr>
        <w:t xml:space="preserve"> </w:t>
      </w:r>
      <w:r w:rsidR="0079593B" w:rsidRPr="0011748E">
        <w:rPr>
          <w:szCs w:val="28"/>
        </w:rPr>
        <w:t xml:space="preserve">сельсовет Сакмарского района Оренбургской области, в целях определения правовых основ, содержания и механизма осуществления бюджетного процесса в </w:t>
      </w:r>
      <w:r w:rsidR="008D3752" w:rsidRPr="0011748E">
        <w:rPr>
          <w:szCs w:val="28"/>
        </w:rPr>
        <w:t>м</w:t>
      </w:r>
      <w:r w:rsidR="0079593B" w:rsidRPr="0011748E">
        <w:rPr>
          <w:szCs w:val="28"/>
        </w:rPr>
        <w:t xml:space="preserve">униципальном образовании </w:t>
      </w:r>
      <w:r w:rsidR="008A692C">
        <w:rPr>
          <w:szCs w:val="28"/>
        </w:rPr>
        <w:t>Татаро-Каргалинский</w:t>
      </w:r>
      <w:r w:rsidR="0079593B" w:rsidRPr="0011748E">
        <w:rPr>
          <w:szCs w:val="28"/>
        </w:rPr>
        <w:t xml:space="preserve"> сельсовет Сакмарского района Оренбургской области, </w:t>
      </w:r>
      <w:r w:rsidR="0073730A" w:rsidRPr="0011748E">
        <w:rPr>
          <w:szCs w:val="28"/>
        </w:rPr>
        <w:t xml:space="preserve">Совет депутатов </w:t>
      </w:r>
      <w:r w:rsidR="003E11CD" w:rsidRPr="0011748E">
        <w:rPr>
          <w:szCs w:val="28"/>
        </w:rPr>
        <w:t xml:space="preserve">муниципального образования </w:t>
      </w:r>
      <w:r w:rsidR="008A692C">
        <w:rPr>
          <w:szCs w:val="28"/>
        </w:rPr>
        <w:t>Татаро-Каргалинский</w:t>
      </w:r>
      <w:r w:rsidR="007E4A31" w:rsidRPr="0011748E">
        <w:rPr>
          <w:szCs w:val="28"/>
        </w:rPr>
        <w:t xml:space="preserve"> сельсовет</w:t>
      </w:r>
      <w:r w:rsidR="00E1435E">
        <w:rPr>
          <w:szCs w:val="28"/>
        </w:rPr>
        <w:t xml:space="preserve"> р е ш и л:</w:t>
      </w:r>
    </w:p>
    <w:p w:rsidR="00E1435E" w:rsidRDefault="008D3752" w:rsidP="009C36D5">
      <w:pPr>
        <w:numPr>
          <w:ilvl w:val="0"/>
          <w:numId w:val="6"/>
        </w:numPr>
        <w:ind w:left="709" w:hanging="425"/>
        <w:jc w:val="both"/>
        <w:rPr>
          <w:szCs w:val="28"/>
        </w:rPr>
      </w:pPr>
      <w:r w:rsidRPr="0011748E">
        <w:rPr>
          <w:szCs w:val="28"/>
        </w:rPr>
        <w:t xml:space="preserve">Утвердить </w:t>
      </w:r>
      <w:r w:rsidR="009C36D5" w:rsidRPr="0011748E">
        <w:rPr>
          <w:szCs w:val="28"/>
        </w:rPr>
        <w:t xml:space="preserve"> </w:t>
      </w:r>
      <w:r w:rsidRPr="0011748E">
        <w:rPr>
          <w:szCs w:val="28"/>
        </w:rPr>
        <w:t>Положение о бюджетном процессе в м</w:t>
      </w:r>
      <w:r w:rsidR="00E1435E">
        <w:rPr>
          <w:szCs w:val="28"/>
        </w:rPr>
        <w:t>униципальном</w:t>
      </w:r>
    </w:p>
    <w:p w:rsidR="009C36D5" w:rsidRDefault="008D3752" w:rsidP="00E1435E">
      <w:pPr>
        <w:jc w:val="both"/>
        <w:rPr>
          <w:szCs w:val="28"/>
        </w:rPr>
      </w:pPr>
      <w:r w:rsidRPr="0011748E">
        <w:rPr>
          <w:szCs w:val="28"/>
        </w:rPr>
        <w:t xml:space="preserve">образовании </w:t>
      </w:r>
      <w:r w:rsidR="008A692C">
        <w:rPr>
          <w:szCs w:val="28"/>
        </w:rPr>
        <w:t>Татаро-Каргалинский</w:t>
      </w:r>
      <w:r w:rsidR="00E1435E">
        <w:rPr>
          <w:szCs w:val="28"/>
        </w:rPr>
        <w:t xml:space="preserve"> </w:t>
      </w:r>
      <w:r w:rsidRPr="0011748E">
        <w:rPr>
          <w:szCs w:val="28"/>
        </w:rPr>
        <w:t>сельсовет Сакмарского района Оренбургской области</w:t>
      </w:r>
      <w:r w:rsidR="00E252EF" w:rsidRPr="0011748E">
        <w:rPr>
          <w:szCs w:val="28"/>
        </w:rPr>
        <w:t xml:space="preserve">, </w:t>
      </w:r>
      <w:r w:rsidR="009C36D5" w:rsidRPr="0011748E">
        <w:rPr>
          <w:szCs w:val="28"/>
        </w:rPr>
        <w:t>согласно приложени</w:t>
      </w:r>
      <w:r w:rsidR="001C4120" w:rsidRPr="0011748E">
        <w:rPr>
          <w:szCs w:val="28"/>
        </w:rPr>
        <w:t>ю.</w:t>
      </w:r>
    </w:p>
    <w:p w:rsidR="00E252EF" w:rsidRPr="00323B7D" w:rsidRDefault="00E252EF" w:rsidP="00E1435E">
      <w:pPr>
        <w:numPr>
          <w:ilvl w:val="0"/>
          <w:numId w:val="6"/>
        </w:numPr>
        <w:ind w:left="709" w:hanging="425"/>
        <w:jc w:val="both"/>
        <w:rPr>
          <w:szCs w:val="28"/>
        </w:rPr>
      </w:pPr>
      <w:r w:rsidRPr="00323B7D">
        <w:rPr>
          <w:szCs w:val="28"/>
        </w:rPr>
        <w:t>Признать утратившим силу Решение Совета</w:t>
      </w:r>
      <w:r w:rsidR="00E1435E" w:rsidRPr="00323B7D">
        <w:rPr>
          <w:szCs w:val="28"/>
        </w:rPr>
        <w:t xml:space="preserve"> депутатов</w:t>
      </w:r>
      <w:r w:rsidR="00323B7D" w:rsidRPr="00323B7D">
        <w:rPr>
          <w:szCs w:val="28"/>
        </w:rPr>
        <w:t xml:space="preserve"> </w:t>
      </w:r>
      <w:r w:rsidRPr="00323B7D">
        <w:rPr>
          <w:szCs w:val="28"/>
        </w:rPr>
        <w:t xml:space="preserve">муниципального образования </w:t>
      </w:r>
      <w:r w:rsidR="008A692C" w:rsidRPr="00323B7D">
        <w:rPr>
          <w:szCs w:val="28"/>
        </w:rPr>
        <w:t>Татаро-Каргалинский</w:t>
      </w:r>
      <w:r w:rsidR="00E1435E" w:rsidRPr="00323B7D">
        <w:rPr>
          <w:szCs w:val="28"/>
        </w:rPr>
        <w:t xml:space="preserve"> </w:t>
      </w:r>
      <w:r w:rsidRPr="00323B7D">
        <w:rPr>
          <w:szCs w:val="28"/>
        </w:rPr>
        <w:t xml:space="preserve"> сельсовет от </w:t>
      </w:r>
      <w:r w:rsidR="008A692C" w:rsidRPr="00323B7D">
        <w:rPr>
          <w:szCs w:val="28"/>
        </w:rPr>
        <w:t>06.04.2010г.</w:t>
      </w:r>
      <w:r w:rsidRPr="00323B7D">
        <w:rPr>
          <w:szCs w:val="28"/>
        </w:rPr>
        <w:t xml:space="preserve"> №</w:t>
      </w:r>
      <w:r w:rsidR="00E1435E" w:rsidRPr="00323B7D">
        <w:rPr>
          <w:szCs w:val="28"/>
        </w:rPr>
        <w:t xml:space="preserve"> </w:t>
      </w:r>
      <w:r w:rsidR="008A692C" w:rsidRPr="00323B7D">
        <w:rPr>
          <w:szCs w:val="28"/>
        </w:rPr>
        <w:t>210</w:t>
      </w:r>
      <w:r w:rsidRPr="00323B7D">
        <w:rPr>
          <w:szCs w:val="28"/>
        </w:rPr>
        <w:t xml:space="preserve"> «Об утверждении Положения о бюджетном процессе в муниципальном образовании </w:t>
      </w:r>
      <w:r w:rsidR="008A692C" w:rsidRPr="00323B7D">
        <w:rPr>
          <w:szCs w:val="28"/>
        </w:rPr>
        <w:t>Татаро-Каргашинский</w:t>
      </w:r>
      <w:r w:rsidRPr="00323B7D">
        <w:rPr>
          <w:szCs w:val="28"/>
        </w:rPr>
        <w:t xml:space="preserve">  сельсовет».</w:t>
      </w:r>
    </w:p>
    <w:p w:rsidR="00E252EF" w:rsidRPr="0011748E" w:rsidRDefault="00E252EF" w:rsidP="00E252EF">
      <w:pPr>
        <w:numPr>
          <w:ilvl w:val="0"/>
          <w:numId w:val="6"/>
        </w:numPr>
        <w:ind w:left="709" w:hanging="425"/>
        <w:jc w:val="both"/>
        <w:rPr>
          <w:szCs w:val="28"/>
        </w:rPr>
      </w:pPr>
      <w:r w:rsidRPr="0011748E">
        <w:rPr>
          <w:szCs w:val="28"/>
        </w:rPr>
        <w:t>Настоящее решение вступает в силу после его обнародования.</w:t>
      </w:r>
    </w:p>
    <w:p w:rsidR="007F040A" w:rsidRPr="0011748E" w:rsidRDefault="007F040A" w:rsidP="00EF4EB9">
      <w:pPr>
        <w:tabs>
          <w:tab w:val="left" w:pos="709"/>
        </w:tabs>
        <w:rPr>
          <w:szCs w:val="28"/>
        </w:rPr>
      </w:pPr>
    </w:p>
    <w:p w:rsidR="00A939D8" w:rsidRPr="0011748E" w:rsidRDefault="00A939D8" w:rsidP="00EF4EB9">
      <w:pPr>
        <w:tabs>
          <w:tab w:val="left" w:pos="709"/>
        </w:tabs>
        <w:rPr>
          <w:szCs w:val="28"/>
        </w:rPr>
      </w:pPr>
    </w:p>
    <w:p w:rsidR="00A939D8" w:rsidRPr="0011748E" w:rsidRDefault="00A939D8" w:rsidP="00EF4EB9">
      <w:pPr>
        <w:tabs>
          <w:tab w:val="left" w:pos="709"/>
        </w:tabs>
        <w:rPr>
          <w:szCs w:val="28"/>
        </w:rPr>
      </w:pPr>
    </w:p>
    <w:p w:rsidR="00F91E01" w:rsidRPr="0011748E" w:rsidRDefault="00F91E01" w:rsidP="00803D56">
      <w:pPr>
        <w:tabs>
          <w:tab w:val="left" w:pos="993"/>
        </w:tabs>
        <w:rPr>
          <w:szCs w:val="28"/>
        </w:rPr>
      </w:pPr>
      <w:r w:rsidRPr="0011748E">
        <w:rPr>
          <w:szCs w:val="28"/>
        </w:rPr>
        <w:t>Глава муниципального образования</w:t>
      </w:r>
    </w:p>
    <w:p w:rsidR="00F91E01" w:rsidRPr="0011748E" w:rsidRDefault="008A692C" w:rsidP="00F91E01">
      <w:pPr>
        <w:rPr>
          <w:szCs w:val="28"/>
        </w:rPr>
      </w:pPr>
      <w:r>
        <w:rPr>
          <w:szCs w:val="28"/>
        </w:rPr>
        <w:t>Татаро-Каргаинский</w:t>
      </w:r>
      <w:r w:rsidR="00E1435E">
        <w:rPr>
          <w:szCs w:val="28"/>
        </w:rPr>
        <w:t xml:space="preserve"> </w:t>
      </w:r>
      <w:r w:rsidR="00F91E01" w:rsidRPr="0011748E">
        <w:rPr>
          <w:szCs w:val="28"/>
        </w:rPr>
        <w:t xml:space="preserve"> сельсовет –</w:t>
      </w:r>
    </w:p>
    <w:p w:rsidR="0065314F" w:rsidRPr="0011748E" w:rsidRDefault="00F91E01" w:rsidP="008A692C">
      <w:pPr>
        <w:tabs>
          <w:tab w:val="left" w:pos="709"/>
        </w:tabs>
        <w:rPr>
          <w:szCs w:val="28"/>
        </w:rPr>
      </w:pPr>
      <w:r w:rsidRPr="0011748E">
        <w:rPr>
          <w:szCs w:val="28"/>
        </w:rPr>
        <w:t xml:space="preserve">председатель Совета депутатов                        </w:t>
      </w:r>
      <w:r w:rsidR="00807349" w:rsidRPr="0011748E">
        <w:rPr>
          <w:szCs w:val="28"/>
        </w:rPr>
        <w:t xml:space="preserve">        </w:t>
      </w:r>
      <w:r w:rsidR="00A45FE0" w:rsidRPr="0011748E">
        <w:rPr>
          <w:szCs w:val="28"/>
        </w:rPr>
        <w:t xml:space="preserve"> </w:t>
      </w:r>
      <w:r w:rsidRPr="0011748E">
        <w:rPr>
          <w:szCs w:val="28"/>
        </w:rPr>
        <w:t xml:space="preserve">                  </w:t>
      </w:r>
      <w:r w:rsidR="008A692C">
        <w:rPr>
          <w:szCs w:val="28"/>
        </w:rPr>
        <w:t>Т.А.Хасанов</w:t>
      </w:r>
      <w:r w:rsidR="00E1435E">
        <w:rPr>
          <w:szCs w:val="28"/>
        </w:rPr>
        <w:t xml:space="preserve"> </w:t>
      </w:r>
    </w:p>
    <w:p w:rsidR="008A692C" w:rsidRDefault="008A692C" w:rsidP="002B233D">
      <w:pPr>
        <w:jc w:val="right"/>
        <w:rPr>
          <w:szCs w:val="28"/>
        </w:rPr>
      </w:pPr>
    </w:p>
    <w:p w:rsidR="008A692C" w:rsidRDefault="008A692C" w:rsidP="002B233D">
      <w:pPr>
        <w:jc w:val="right"/>
        <w:rPr>
          <w:szCs w:val="28"/>
        </w:rPr>
      </w:pPr>
    </w:p>
    <w:p w:rsidR="008A692C" w:rsidRDefault="008A692C" w:rsidP="002B233D">
      <w:pPr>
        <w:jc w:val="right"/>
        <w:rPr>
          <w:szCs w:val="28"/>
        </w:rPr>
      </w:pPr>
    </w:p>
    <w:p w:rsidR="002455E3" w:rsidRDefault="002455E3" w:rsidP="002B233D">
      <w:pPr>
        <w:jc w:val="right"/>
        <w:rPr>
          <w:szCs w:val="28"/>
        </w:rPr>
      </w:pPr>
    </w:p>
    <w:p w:rsidR="00D06653" w:rsidRPr="00F66B8E" w:rsidRDefault="00D06653" w:rsidP="002B233D">
      <w:pPr>
        <w:jc w:val="right"/>
        <w:rPr>
          <w:szCs w:val="28"/>
        </w:rPr>
      </w:pPr>
      <w:r w:rsidRPr="00F66B8E">
        <w:rPr>
          <w:szCs w:val="28"/>
        </w:rPr>
        <w:lastRenderedPageBreak/>
        <w:t>Приложение</w:t>
      </w:r>
    </w:p>
    <w:p w:rsidR="00FA31F8" w:rsidRPr="00F66B8E" w:rsidRDefault="00FA31F8" w:rsidP="00FA31F8">
      <w:pPr>
        <w:jc w:val="right"/>
        <w:rPr>
          <w:szCs w:val="28"/>
        </w:rPr>
      </w:pPr>
      <w:r w:rsidRPr="00F66B8E">
        <w:rPr>
          <w:szCs w:val="28"/>
        </w:rPr>
        <w:t>к решению Совета депутатов</w:t>
      </w:r>
    </w:p>
    <w:p w:rsidR="00FA31F8" w:rsidRPr="00F66B8E" w:rsidRDefault="00FA31F8" w:rsidP="00FA31F8">
      <w:pPr>
        <w:jc w:val="right"/>
        <w:rPr>
          <w:szCs w:val="28"/>
        </w:rPr>
      </w:pPr>
      <w:r w:rsidRPr="00F66B8E">
        <w:rPr>
          <w:szCs w:val="28"/>
        </w:rPr>
        <w:t>муниципального образования</w:t>
      </w:r>
    </w:p>
    <w:p w:rsidR="00FA31F8" w:rsidRPr="00F66B8E" w:rsidRDefault="008A692C" w:rsidP="00FA31F8">
      <w:pPr>
        <w:jc w:val="right"/>
        <w:rPr>
          <w:szCs w:val="28"/>
        </w:rPr>
      </w:pPr>
      <w:r>
        <w:rPr>
          <w:szCs w:val="28"/>
        </w:rPr>
        <w:t>Татаро-Каргал нский</w:t>
      </w:r>
      <w:r w:rsidR="00F66B8E">
        <w:rPr>
          <w:szCs w:val="28"/>
        </w:rPr>
        <w:t xml:space="preserve"> </w:t>
      </w:r>
      <w:r w:rsidR="00FA31F8" w:rsidRPr="00F66B8E">
        <w:rPr>
          <w:szCs w:val="28"/>
        </w:rPr>
        <w:t xml:space="preserve"> сельсовет</w:t>
      </w:r>
    </w:p>
    <w:p w:rsidR="00FA31F8" w:rsidRPr="00F66B8E" w:rsidRDefault="00FA31F8" w:rsidP="00FA31F8">
      <w:pPr>
        <w:jc w:val="right"/>
        <w:rPr>
          <w:szCs w:val="28"/>
        </w:rPr>
      </w:pPr>
      <w:r w:rsidRPr="00F66B8E">
        <w:rPr>
          <w:szCs w:val="28"/>
        </w:rPr>
        <w:t xml:space="preserve">от  </w:t>
      </w:r>
      <w:r w:rsidR="002455E3">
        <w:rPr>
          <w:szCs w:val="28"/>
        </w:rPr>
        <w:t>26.02.2016</w:t>
      </w:r>
      <w:r w:rsidR="00323B7D">
        <w:rPr>
          <w:szCs w:val="28"/>
        </w:rPr>
        <w:t>г.</w:t>
      </w:r>
      <w:r w:rsidRPr="00F66B8E">
        <w:rPr>
          <w:szCs w:val="28"/>
        </w:rPr>
        <w:t xml:space="preserve"> №</w:t>
      </w:r>
      <w:r w:rsidR="00930613">
        <w:rPr>
          <w:szCs w:val="28"/>
        </w:rPr>
        <w:t xml:space="preserve"> 2</w:t>
      </w:r>
      <w:r w:rsidR="00323B7D">
        <w:rPr>
          <w:szCs w:val="28"/>
        </w:rPr>
        <w:t>2А</w:t>
      </w:r>
      <w:r w:rsidRPr="00F66B8E">
        <w:rPr>
          <w:szCs w:val="28"/>
        </w:rPr>
        <w:t xml:space="preserve"> </w:t>
      </w:r>
    </w:p>
    <w:p w:rsidR="00D76C05" w:rsidRPr="0011748E" w:rsidRDefault="00D76C05" w:rsidP="00D06653">
      <w:pPr>
        <w:rPr>
          <w:szCs w:val="28"/>
        </w:rPr>
      </w:pPr>
    </w:p>
    <w:p w:rsidR="009E219F" w:rsidRPr="0011748E" w:rsidRDefault="0034330B" w:rsidP="009E219F">
      <w:pPr>
        <w:jc w:val="center"/>
        <w:rPr>
          <w:b/>
          <w:szCs w:val="28"/>
        </w:rPr>
      </w:pPr>
      <w:bookmarkStart w:id="0" w:name="sub_22"/>
      <w:r w:rsidRPr="0011748E">
        <w:rPr>
          <w:b/>
          <w:szCs w:val="28"/>
        </w:rPr>
        <w:t>Положение</w:t>
      </w:r>
    </w:p>
    <w:p w:rsidR="0034330B" w:rsidRPr="0011748E" w:rsidRDefault="0034330B" w:rsidP="009E219F">
      <w:pPr>
        <w:jc w:val="center"/>
        <w:rPr>
          <w:b/>
          <w:szCs w:val="28"/>
        </w:rPr>
      </w:pPr>
      <w:r w:rsidRPr="0011748E">
        <w:rPr>
          <w:b/>
          <w:szCs w:val="28"/>
        </w:rPr>
        <w:t xml:space="preserve">о бюджетном процессе </w:t>
      </w:r>
      <w:r w:rsidR="009E219F" w:rsidRPr="0011748E">
        <w:rPr>
          <w:b/>
          <w:szCs w:val="28"/>
        </w:rPr>
        <w:t>в муниципально</w:t>
      </w:r>
      <w:r w:rsidRPr="0011748E">
        <w:rPr>
          <w:b/>
          <w:szCs w:val="28"/>
        </w:rPr>
        <w:t>м</w:t>
      </w:r>
      <w:r w:rsidR="009E219F" w:rsidRPr="0011748E">
        <w:rPr>
          <w:b/>
          <w:szCs w:val="28"/>
        </w:rPr>
        <w:t xml:space="preserve"> образовани</w:t>
      </w:r>
      <w:r w:rsidRPr="0011748E">
        <w:rPr>
          <w:b/>
          <w:szCs w:val="28"/>
        </w:rPr>
        <w:t>и</w:t>
      </w:r>
    </w:p>
    <w:p w:rsidR="002455E3" w:rsidRDefault="002455E3" w:rsidP="0034330B">
      <w:pPr>
        <w:jc w:val="center"/>
        <w:rPr>
          <w:b/>
          <w:szCs w:val="28"/>
        </w:rPr>
      </w:pPr>
      <w:r>
        <w:rPr>
          <w:b/>
          <w:szCs w:val="28"/>
        </w:rPr>
        <w:t>Татаро-Каргал</w:t>
      </w:r>
      <w:r w:rsidR="00323B7D">
        <w:rPr>
          <w:b/>
          <w:szCs w:val="28"/>
        </w:rPr>
        <w:t>и</w:t>
      </w:r>
      <w:r>
        <w:rPr>
          <w:b/>
          <w:szCs w:val="28"/>
        </w:rPr>
        <w:t>нский</w:t>
      </w:r>
      <w:r w:rsidR="00F66B8E">
        <w:rPr>
          <w:b/>
          <w:szCs w:val="28"/>
        </w:rPr>
        <w:t xml:space="preserve"> </w:t>
      </w:r>
      <w:r w:rsidR="009E219F" w:rsidRPr="0011748E">
        <w:rPr>
          <w:b/>
          <w:szCs w:val="28"/>
        </w:rPr>
        <w:t xml:space="preserve"> сельсовет Сакмарского  района  </w:t>
      </w:r>
    </w:p>
    <w:p w:rsidR="009E219F" w:rsidRPr="0011748E" w:rsidRDefault="009E219F" w:rsidP="0034330B">
      <w:pPr>
        <w:jc w:val="center"/>
        <w:rPr>
          <w:b/>
          <w:szCs w:val="28"/>
        </w:rPr>
      </w:pPr>
      <w:r w:rsidRPr="0011748E">
        <w:rPr>
          <w:b/>
          <w:szCs w:val="28"/>
        </w:rPr>
        <w:t>Оренбургской области</w:t>
      </w:r>
    </w:p>
    <w:p w:rsidR="009E219F" w:rsidRPr="0011748E" w:rsidRDefault="009E219F" w:rsidP="009E219F">
      <w:pPr>
        <w:autoSpaceDE w:val="0"/>
        <w:autoSpaceDN w:val="0"/>
        <w:adjustRightInd w:val="0"/>
        <w:jc w:val="both"/>
        <w:rPr>
          <w:b/>
          <w:bCs/>
          <w:kern w:val="2"/>
          <w:szCs w:val="28"/>
        </w:rPr>
      </w:pPr>
    </w:p>
    <w:p w:rsidR="006A2672" w:rsidRPr="0011748E" w:rsidRDefault="006A2672" w:rsidP="006A2672">
      <w:pPr>
        <w:ind w:firstLine="568"/>
        <w:jc w:val="center"/>
        <w:rPr>
          <w:b/>
          <w:bCs/>
          <w:kern w:val="2"/>
          <w:szCs w:val="28"/>
        </w:rPr>
      </w:pPr>
      <w:r w:rsidRPr="0011748E">
        <w:rPr>
          <w:b/>
          <w:bCs/>
          <w:kern w:val="2"/>
          <w:szCs w:val="28"/>
        </w:rPr>
        <w:t xml:space="preserve">Раздел I. Основы бюджетного процесса в  </w:t>
      </w:r>
      <w:r w:rsidR="00F66B8E">
        <w:rPr>
          <w:b/>
          <w:bCs/>
          <w:kern w:val="2"/>
          <w:szCs w:val="28"/>
        </w:rPr>
        <w:t>м</w:t>
      </w:r>
      <w:r w:rsidRPr="0011748E">
        <w:rPr>
          <w:b/>
          <w:bCs/>
          <w:kern w:val="2"/>
          <w:szCs w:val="28"/>
        </w:rPr>
        <w:t xml:space="preserve">униципальном образовании </w:t>
      </w:r>
      <w:r w:rsidR="002455E3">
        <w:rPr>
          <w:b/>
          <w:bCs/>
          <w:kern w:val="2"/>
          <w:szCs w:val="28"/>
        </w:rPr>
        <w:t>Татаро-Каргалинский</w:t>
      </w:r>
      <w:r w:rsidR="00F66B8E">
        <w:rPr>
          <w:b/>
          <w:bCs/>
          <w:kern w:val="2"/>
          <w:szCs w:val="28"/>
        </w:rPr>
        <w:t xml:space="preserve"> </w:t>
      </w:r>
      <w:r w:rsidRPr="0011748E">
        <w:rPr>
          <w:b/>
          <w:bCs/>
          <w:kern w:val="2"/>
          <w:szCs w:val="28"/>
        </w:rPr>
        <w:t xml:space="preserve"> сельсовет Сакмарского района Оренбургской области</w:t>
      </w:r>
    </w:p>
    <w:p w:rsidR="006A2672" w:rsidRPr="0011748E" w:rsidRDefault="006A2672" w:rsidP="006A2672">
      <w:pPr>
        <w:ind w:firstLine="568"/>
        <w:jc w:val="center"/>
        <w:rPr>
          <w:b/>
          <w:bCs/>
          <w:kern w:val="2"/>
          <w:szCs w:val="28"/>
        </w:rPr>
      </w:pPr>
    </w:p>
    <w:p w:rsidR="006A2672" w:rsidRPr="0011748E" w:rsidRDefault="006A2672" w:rsidP="006A2672">
      <w:pPr>
        <w:ind w:firstLine="568"/>
        <w:jc w:val="center"/>
        <w:rPr>
          <w:b/>
          <w:bCs/>
          <w:kern w:val="2"/>
          <w:szCs w:val="28"/>
        </w:rPr>
      </w:pPr>
      <w:r w:rsidRPr="0011748E">
        <w:rPr>
          <w:b/>
          <w:bCs/>
          <w:kern w:val="2"/>
          <w:szCs w:val="28"/>
        </w:rPr>
        <w:t>Статья 1. Общие положения</w:t>
      </w:r>
    </w:p>
    <w:p w:rsidR="006A2672" w:rsidRPr="0011748E" w:rsidRDefault="006A2672" w:rsidP="006A2672">
      <w:pPr>
        <w:ind w:firstLine="568"/>
        <w:jc w:val="both"/>
        <w:rPr>
          <w:bCs/>
          <w:kern w:val="2"/>
          <w:szCs w:val="28"/>
        </w:rPr>
      </w:pPr>
      <w:r w:rsidRPr="0011748E">
        <w:rPr>
          <w:bCs/>
          <w:kern w:val="2"/>
          <w:szCs w:val="28"/>
        </w:rPr>
        <w:t xml:space="preserve">1.1. Настоящее Положение о бюджетном процессе в  </w:t>
      </w:r>
      <w:r w:rsidR="00F66B8E">
        <w:rPr>
          <w:bCs/>
          <w:kern w:val="2"/>
          <w:szCs w:val="28"/>
        </w:rPr>
        <w:t>м</w:t>
      </w:r>
      <w:r w:rsidRPr="0011748E">
        <w:rPr>
          <w:bCs/>
          <w:kern w:val="2"/>
          <w:szCs w:val="28"/>
        </w:rPr>
        <w:t xml:space="preserve">униципальном образовании </w:t>
      </w:r>
      <w:r w:rsidR="002455E3">
        <w:rPr>
          <w:bCs/>
          <w:kern w:val="2"/>
          <w:szCs w:val="28"/>
        </w:rPr>
        <w:t>Татаро-Каргалинский</w:t>
      </w:r>
      <w:r w:rsidRPr="0011748E">
        <w:rPr>
          <w:bCs/>
          <w:kern w:val="2"/>
          <w:szCs w:val="28"/>
        </w:rPr>
        <w:t xml:space="preserve"> сельсовет Сакмарского района Оренбургской области (далее – </w:t>
      </w:r>
      <w:r w:rsidR="002455E3">
        <w:rPr>
          <w:bCs/>
          <w:kern w:val="2"/>
          <w:szCs w:val="28"/>
        </w:rPr>
        <w:t>татаро-Каргалинский</w:t>
      </w:r>
      <w:r w:rsidRPr="0011748E">
        <w:rPr>
          <w:bCs/>
          <w:kern w:val="2"/>
          <w:szCs w:val="28"/>
        </w:rPr>
        <w:t xml:space="preserve"> сельсовет) устанавливает основы организации бюджетного процесса .</w:t>
      </w:r>
    </w:p>
    <w:p w:rsidR="00FF0BE0" w:rsidRPr="0011748E" w:rsidRDefault="006A2672" w:rsidP="006A2672">
      <w:pPr>
        <w:ind w:firstLine="568"/>
        <w:jc w:val="both"/>
        <w:rPr>
          <w:bCs/>
          <w:kern w:val="2"/>
          <w:szCs w:val="28"/>
        </w:rPr>
      </w:pPr>
      <w:r w:rsidRPr="0011748E">
        <w:rPr>
          <w:bCs/>
          <w:kern w:val="2"/>
          <w:szCs w:val="28"/>
        </w:rPr>
        <w:t xml:space="preserve">1.2. Бюджетный процесс </w:t>
      </w:r>
      <w:r w:rsidR="002455E3">
        <w:rPr>
          <w:bCs/>
          <w:kern w:val="2"/>
          <w:szCs w:val="28"/>
        </w:rPr>
        <w:t>Татаро-Каргалинского</w:t>
      </w:r>
      <w:r w:rsidR="00FF0BE0" w:rsidRPr="0011748E">
        <w:rPr>
          <w:bCs/>
          <w:kern w:val="2"/>
          <w:szCs w:val="28"/>
        </w:rPr>
        <w:t xml:space="preserve"> сельсовет</w:t>
      </w:r>
      <w:r w:rsidRPr="0011748E">
        <w:rPr>
          <w:bCs/>
          <w:kern w:val="2"/>
          <w:szCs w:val="28"/>
        </w:rPr>
        <w:t>а</w:t>
      </w:r>
      <w:r w:rsidR="00FF0BE0" w:rsidRPr="0011748E">
        <w:rPr>
          <w:bCs/>
          <w:kern w:val="2"/>
          <w:szCs w:val="28"/>
        </w:rPr>
        <w:t xml:space="preserve"> </w:t>
      </w:r>
      <w:r w:rsidRPr="0011748E">
        <w:rPr>
          <w:bCs/>
          <w:kern w:val="2"/>
          <w:szCs w:val="28"/>
        </w:rPr>
        <w:t xml:space="preserve">-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бюджета </w:t>
      </w:r>
      <w:r w:rsidR="002455E3">
        <w:rPr>
          <w:bCs/>
          <w:kern w:val="2"/>
          <w:szCs w:val="28"/>
        </w:rPr>
        <w:t>Татаро-Каргалинского</w:t>
      </w:r>
      <w:r w:rsidRPr="0011748E">
        <w:rPr>
          <w:bCs/>
          <w:kern w:val="2"/>
          <w:szCs w:val="28"/>
        </w:rPr>
        <w:t xml:space="preserve"> сельсовета,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w:t>
      </w:r>
      <w:r w:rsidRPr="0011748E">
        <w:rPr>
          <w:bCs/>
          <w:kern w:val="2"/>
          <w:szCs w:val="28"/>
        </w:rPr>
        <w:br/>
      </w:r>
      <w:r w:rsidR="00FF0BE0" w:rsidRPr="0011748E">
        <w:rPr>
          <w:bCs/>
          <w:kern w:val="2"/>
          <w:szCs w:val="28"/>
        </w:rPr>
        <w:t xml:space="preserve">        </w:t>
      </w:r>
      <w:r w:rsidRPr="0011748E">
        <w:rPr>
          <w:bCs/>
          <w:kern w:val="2"/>
          <w:szCs w:val="28"/>
        </w:rPr>
        <w:t xml:space="preserve">1.3. Правовую основу бюджетного процесса в </w:t>
      </w:r>
      <w:r w:rsidR="002455E3">
        <w:rPr>
          <w:bCs/>
          <w:kern w:val="2"/>
          <w:szCs w:val="28"/>
        </w:rPr>
        <w:t>Татаро-Каргалинском</w:t>
      </w:r>
      <w:r w:rsidRPr="0011748E">
        <w:rPr>
          <w:bCs/>
          <w:kern w:val="2"/>
          <w:szCs w:val="28"/>
        </w:rPr>
        <w:t xml:space="preserve"> сельсовете составляют Конституция Российской Федерации, Бюджетный кодекс Российской Федерации (далее – Бюджетный кодекс), Федеральный закон от 06.10.2003 № 131-ФЗ «Об общих принципах организации местного самоуправления в Российской Федерации», иные правовые и нормативные акты Российской Федерации, Оренбургской области, муниципального образования </w:t>
      </w:r>
      <w:r w:rsidR="009F0A7B">
        <w:rPr>
          <w:bCs/>
          <w:kern w:val="2"/>
          <w:szCs w:val="28"/>
        </w:rPr>
        <w:t>Татаро-Каргалинский</w:t>
      </w:r>
      <w:r w:rsidRPr="0011748E">
        <w:rPr>
          <w:bCs/>
          <w:kern w:val="2"/>
          <w:szCs w:val="28"/>
        </w:rPr>
        <w:t xml:space="preserve"> сельсовет, регулирующие бюджетные правоотношения, Устав </w:t>
      </w:r>
      <w:r w:rsidR="009F0A7B">
        <w:rPr>
          <w:bCs/>
          <w:kern w:val="2"/>
          <w:szCs w:val="28"/>
        </w:rPr>
        <w:t>Татаро-Каргалинского</w:t>
      </w:r>
      <w:r w:rsidR="00FF0BE0" w:rsidRPr="0011748E">
        <w:rPr>
          <w:bCs/>
          <w:kern w:val="2"/>
          <w:szCs w:val="28"/>
        </w:rPr>
        <w:t xml:space="preserve"> сельсовета, настоящее </w:t>
      </w:r>
      <w:r w:rsidRPr="0011748E">
        <w:rPr>
          <w:bCs/>
          <w:kern w:val="2"/>
          <w:szCs w:val="28"/>
        </w:rPr>
        <w:t>Положение</w:t>
      </w:r>
      <w:r w:rsidR="00FF0BE0" w:rsidRPr="0011748E">
        <w:rPr>
          <w:bCs/>
          <w:kern w:val="2"/>
          <w:szCs w:val="28"/>
        </w:rPr>
        <w:t>.</w:t>
      </w:r>
    </w:p>
    <w:p w:rsidR="006A2672" w:rsidRPr="0011748E" w:rsidRDefault="006A2672" w:rsidP="006A2672">
      <w:pPr>
        <w:ind w:firstLine="568"/>
        <w:jc w:val="both"/>
        <w:rPr>
          <w:bCs/>
          <w:kern w:val="2"/>
          <w:szCs w:val="28"/>
        </w:rPr>
      </w:pPr>
      <w:r w:rsidRPr="0011748E">
        <w:rPr>
          <w:bCs/>
          <w:kern w:val="2"/>
          <w:szCs w:val="28"/>
        </w:rPr>
        <w:t xml:space="preserve">1.4. Органы местного самоуправления </w:t>
      </w:r>
      <w:r w:rsidR="009F0A7B">
        <w:rPr>
          <w:bCs/>
          <w:kern w:val="2"/>
          <w:szCs w:val="28"/>
        </w:rPr>
        <w:t>Татаро-Каргалинского</w:t>
      </w:r>
      <w:r w:rsidRPr="0011748E">
        <w:rPr>
          <w:bCs/>
          <w:kern w:val="2"/>
          <w:szCs w:val="28"/>
        </w:rPr>
        <w:t xml:space="preserve"> сельсовета 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а также настоящим Положением.</w:t>
      </w:r>
    </w:p>
    <w:p w:rsidR="00FF0BE0" w:rsidRPr="0011748E" w:rsidRDefault="00FF0BE0" w:rsidP="006A2672">
      <w:pPr>
        <w:ind w:firstLine="568"/>
        <w:jc w:val="both"/>
        <w:rPr>
          <w:bCs/>
          <w:kern w:val="2"/>
          <w:szCs w:val="28"/>
        </w:rPr>
      </w:pPr>
    </w:p>
    <w:p w:rsidR="006A2672" w:rsidRPr="0011748E" w:rsidRDefault="006A2672" w:rsidP="00FF0BE0">
      <w:pPr>
        <w:ind w:firstLine="568"/>
        <w:jc w:val="center"/>
        <w:rPr>
          <w:b/>
          <w:bCs/>
          <w:kern w:val="2"/>
          <w:szCs w:val="28"/>
        </w:rPr>
      </w:pPr>
      <w:r w:rsidRPr="0011748E">
        <w:rPr>
          <w:b/>
          <w:bCs/>
          <w:kern w:val="2"/>
          <w:szCs w:val="28"/>
        </w:rPr>
        <w:t>Статья 2. Понятия и термины, применяемые в настоящем Положении</w:t>
      </w:r>
      <w:r w:rsidR="00FF0BE0" w:rsidRPr="0011748E">
        <w:rPr>
          <w:b/>
          <w:bCs/>
          <w:kern w:val="2"/>
          <w:szCs w:val="28"/>
        </w:rPr>
        <w:t>.</w:t>
      </w:r>
    </w:p>
    <w:p w:rsidR="00FF0BE0" w:rsidRPr="0011748E" w:rsidRDefault="006A2672" w:rsidP="00FF0BE0">
      <w:pPr>
        <w:ind w:firstLine="568"/>
        <w:jc w:val="both"/>
        <w:rPr>
          <w:bCs/>
          <w:kern w:val="2"/>
          <w:szCs w:val="28"/>
        </w:rPr>
      </w:pPr>
      <w:r w:rsidRPr="0011748E">
        <w:rPr>
          <w:bCs/>
          <w:kern w:val="2"/>
          <w:szCs w:val="28"/>
        </w:rPr>
        <w:lastRenderedPageBreak/>
        <w:t>2.1. Понятия и термины, применяемые в настоящем Положении, используются в значениях, определенных Бюджетным кодексом и другими федеральными, областными законами, регулирующими бюджетные правоотношения.</w:t>
      </w:r>
    </w:p>
    <w:p w:rsidR="00FF0BE0" w:rsidRPr="0011748E" w:rsidRDefault="00FF0BE0" w:rsidP="00FF0BE0">
      <w:pPr>
        <w:ind w:firstLine="568"/>
        <w:jc w:val="both"/>
        <w:rPr>
          <w:bCs/>
          <w:kern w:val="2"/>
          <w:szCs w:val="28"/>
        </w:rPr>
      </w:pPr>
    </w:p>
    <w:p w:rsidR="006A2672" w:rsidRPr="0011748E" w:rsidRDefault="006A2672" w:rsidP="00FF0BE0">
      <w:pPr>
        <w:ind w:firstLine="568"/>
        <w:jc w:val="center"/>
        <w:rPr>
          <w:b/>
          <w:bCs/>
          <w:kern w:val="2"/>
          <w:szCs w:val="28"/>
        </w:rPr>
      </w:pPr>
      <w:r w:rsidRPr="0011748E">
        <w:rPr>
          <w:b/>
          <w:bCs/>
          <w:kern w:val="2"/>
          <w:szCs w:val="28"/>
        </w:rPr>
        <w:t>Статья 3. Участники бюджетного процесса</w:t>
      </w:r>
    </w:p>
    <w:p w:rsidR="00FF0BE0" w:rsidRPr="0011748E" w:rsidRDefault="006A2672" w:rsidP="00FF0BE0">
      <w:pPr>
        <w:ind w:firstLine="568"/>
        <w:jc w:val="both"/>
        <w:rPr>
          <w:bCs/>
          <w:kern w:val="2"/>
          <w:szCs w:val="28"/>
        </w:rPr>
      </w:pPr>
      <w:r w:rsidRPr="0011748E">
        <w:rPr>
          <w:bCs/>
          <w:kern w:val="2"/>
          <w:szCs w:val="28"/>
        </w:rPr>
        <w:t xml:space="preserve">3.1. Участниками бюджетного процесса в </w:t>
      </w:r>
      <w:r w:rsidR="00F66B8E">
        <w:rPr>
          <w:bCs/>
          <w:kern w:val="2"/>
          <w:szCs w:val="28"/>
        </w:rPr>
        <w:t>Никольском</w:t>
      </w:r>
      <w:r w:rsidRPr="0011748E">
        <w:rPr>
          <w:bCs/>
          <w:kern w:val="2"/>
          <w:szCs w:val="28"/>
        </w:rPr>
        <w:t xml:space="preserve"> сельсовете </w:t>
      </w:r>
      <w:r w:rsidR="00FF0BE0" w:rsidRPr="0011748E">
        <w:rPr>
          <w:bCs/>
          <w:kern w:val="2"/>
          <w:szCs w:val="28"/>
        </w:rPr>
        <w:t xml:space="preserve">являются: </w:t>
      </w:r>
    </w:p>
    <w:p w:rsidR="00FF0BE0" w:rsidRPr="0011748E" w:rsidRDefault="00FF0BE0" w:rsidP="000A17E8">
      <w:pPr>
        <w:numPr>
          <w:ilvl w:val="0"/>
          <w:numId w:val="26"/>
        </w:numPr>
        <w:ind w:left="284" w:hanging="284"/>
        <w:jc w:val="both"/>
        <w:rPr>
          <w:bCs/>
          <w:kern w:val="2"/>
          <w:szCs w:val="28"/>
        </w:rPr>
      </w:pPr>
      <w:r w:rsidRPr="0011748E">
        <w:rPr>
          <w:bCs/>
          <w:kern w:val="2"/>
          <w:szCs w:val="28"/>
        </w:rPr>
        <w:t xml:space="preserve">глава </w:t>
      </w:r>
      <w:r w:rsidR="009F0A7B">
        <w:rPr>
          <w:bCs/>
          <w:kern w:val="2"/>
          <w:szCs w:val="28"/>
        </w:rPr>
        <w:t>Татаро-Каргалинского</w:t>
      </w:r>
      <w:r w:rsidR="00F66B8E">
        <w:rPr>
          <w:bCs/>
          <w:kern w:val="2"/>
          <w:szCs w:val="28"/>
        </w:rPr>
        <w:t xml:space="preserve"> </w:t>
      </w:r>
      <w:r w:rsidRPr="0011748E">
        <w:rPr>
          <w:bCs/>
          <w:kern w:val="2"/>
          <w:szCs w:val="28"/>
        </w:rPr>
        <w:t>сельсовета;</w:t>
      </w:r>
    </w:p>
    <w:p w:rsidR="00FF0BE0" w:rsidRPr="0011748E" w:rsidRDefault="006A2672" w:rsidP="000A17E8">
      <w:pPr>
        <w:numPr>
          <w:ilvl w:val="0"/>
          <w:numId w:val="26"/>
        </w:numPr>
        <w:ind w:left="284" w:hanging="284"/>
        <w:jc w:val="both"/>
        <w:rPr>
          <w:bCs/>
          <w:kern w:val="2"/>
          <w:szCs w:val="28"/>
        </w:rPr>
      </w:pPr>
      <w:r w:rsidRPr="0011748E">
        <w:rPr>
          <w:bCs/>
          <w:kern w:val="2"/>
          <w:szCs w:val="28"/>
        </w:rPr>
        <w:t xml:space="preserve">совет депутатов  </w:t>
      </w:r>
      <w:r w:rsidR="009F0A7B">
        <w:rPr>
          <w:bCs/>
          <w:kern w:val="2"/>
          <w:szCs w:val="28"/>
        </w:rPr>
        <w:t xml:space="preserve">Татаро-Каргалинского </w:t>
      </w:r>
      <w:r w:rsidRPr="0011748E">
        <w:rPr>
          <w:bCs/>
          <w:kern w:val="2"/>
          <w:szCs w:val="28"/>
        </w:rPr>
        <w:t xml:space="preserve"> сельсовета</w:t>
      </w:r>
      <w:r w:rsidR="00FF0BE0" w:rsidRPr="0011748E">
        <w:rPr>
          <w:bCs/>
          <w:kern w:val="2"/>
          <w:szCs w:val="28"/>
        </w:rPr>
        <w:t>;</w:t>
      </w:r>
    </w:p>
    <w:p w:rsidR="000A17E8" w:rsidRPr="0011748E" w:rsidRDefault="006A2672" w:rsidP="000A17E8">
      <w:pPr>
        <w:numPr>
          <w:ilvl w:val="0"/>
          <w:numId w:val="26"/>
        </w:numPr>
        <w:ind w:left="284" w:hanging="284"/>
        <w:jc w:val="both"/>
        <w:rPr>
          <w:bCs/>
          <w:kern w:val="2"/>
          <w:szCs w:val="28"/>
        </w:rPr>
      </w:pPr>
      <w:r w:rsidRPr="0011748E">
        <w:rPr>
          <w:bCs/>
          <w:kern w:val="2"/>
          <w:szCs w:val="28"/>
        </w:rPr>
        <w:t>администрация</w:t>
      </w:r>
      <w:r w:rsidR="00FF0BE0" w:rsidRPr="0011748E">
        <w:rPr>
          <w:bCs/>
          <w:kern w:val="2"/>
          <w:szCs w:val="28"/>
        </w:rPr>
        <w:t xml:space="preserve"> </w:t>
      </w:r>
      <w:r w:rsidR="009F0A7B">
        <w:rPr>
          <w:bCs/>
          <w:kern w:val="2"/>
          <w:szCs w:val="28"/>
        </w:rPr>
        <w:t xml:space="preserve">Татаро-Каргалинского </w:t>
      </w:r>
      <w:r w:rsidR="00FF0BE0" w:rsidRPr="0011748E">
        <w:rPr>
          <w:bCs/>
          <w:kern w:val="2"/>
          <w:szCs w:val="28"/>
        </w:rPr>
        <w:t>сельсовета;</w:t>
      </w:r>
    </w:p>
    <w:p w:rsidR="000A17E8" w:rsidRPr="0011748E" w:rsidRDefault="006A2672" w:rsidP="000A17E8">
      <w:pPr>
        <w:numPr>
          <w:ilvl w:val="0"/>
          <w:numId w:val="26"/>
        </w:numPr>
        <w:ind w:left="284" w:hanging="284"/>
        <w:jc w:val="both"/>
        <w:rPr>
          <w:bCs/>
          <w:kern w:val="2"/>
          <w:szCs w:val="28"/>
        </w:rPr>
      </w:pPr>
      <w:r w:rsidRPr="0011748E">
        <w:rPr>
          <w:bCs/>
          <w:kern w:val="2"/>
          <w:szCs w:val="28"/>
        </w:rPr>
        <w:t>органы муницип</w:t>
      </w:r>
      <w:r w:rsidR="00FF0BE0" w:rsidRPr="0011748E">
        <w:rPr>
          <w:bCs/>
          <w:kern w:val="2"/>
          <w:szCs w:val="28"/>
        </w:rPr>
        <w:t>ального финансового контроля;</w:t>
      </w:r>
    </w:p>
    <w:p w:rsidR="000A17E8" w:rsidRPr="0011748E" w:rsidRDefault="006A2672" w:rsidP="000A17E8">
      <w:pPr>
        <w:numPr>
          <w:ilvl w:val="0"/>
          <w:numId w:val="26"/>
        </w:numPr>
        <w:ind w:left="284" w:hanging="284"/>
        <w:jc w:val="both"/>
        <w:rPr>
          <w:bCs/>
          <w:kern w:val="2"/>
          <w:szCs w:val="28"/>
        </w:rPr>
      </w:pPr>
      <w:r w:rsidRPr="0011748E">
        <w:rPr>
          <w:bCs/>
          <w:kern w:val="2"/>
          <w:szCs w:val="28"/>
        </w:rPr>
        <w:t>главный распорядитель (распорядитель) бюджетных средств</w:t>
      </w:r>
      <w:r w:rsidR="007F3C91" w:rsidRPr="0011748E">
        <w:rPr>
          <w:bCs/>
          <w:kern w:val="2"/>
          <w:szCs w:val="28"/>
        </w:rPr>
        <w:t>;</w:t>
      </w:r>
      <w:r w:rsidRPr="0011748E">
        <w:rPr>
          <w:bCs/>
          <w:kern w:val="2"/>
          <w:szCs w:val="28"/>
        </w:rPr>
        <w:t xml:space="preserve"> </w:t>
      </w:r>
    </w:p>
    <w:p w:rsidR="000A17E8" w:rsidRPr="0011748E" w:rsidRDefault="006A2672" w:rsidP="000A17E8">
      <w:pPr>
        <w:numPr>
          <w:ilvl w:val="0"/>
          <w:numId w:val="26"/>
        </w:numPr>
        <w:ind w:left="284" w:hanging="284"/>
        <w:jc w:val="both"/>
        <w:rPr>
          <w:bCs/>
          <w:kern w:val="2"/>
          <w:szCs w:val="28"/>
        </w:rPr>
      </w:pPr>
      <w:r w:rsidRPr="0011748E">
        <w:rPr>
          <w:bCs/>
          <w:kern w:val="2"/>
          <w:szCs w:val="28"/>
        </w:rPr>
        <w:t>получатели бюджетных средств</w:t>
      </w:r>
      <w:r w:rsidR="007F3C91" w:rsidRPr="0011748E">
        <w:rPr>
          <w:bCs/>
          <w:kern w:val="2"/>
          <w:szCs w:val="28"/>
        </w:rPr>
        <w:t>;</w:t>
      </w:r>
    </w:p>
    <w:p w:rsidR="000A17E8" w:rsidRPr="0011748E" w:rsidRDefault="006A2672" w:rsidP="000A17E8">
      <w:pPr>
        <w:numPr>
          <w:ilvl w:val="0"/>
          <w:numId w:val="26"/>
        </w:numPr>
        <w:ind w:left="284" w:hanging="284"/>
        <w:jc w:val="both"/>
        <w:rPr>
          <w:bCs/>
          <w:kern w:val="2"/>
          <w:szCs w:val="28"/>
        </w:rPr>
      </w:pPr>
      <w:r w:rsidRPr="0011748E">
        <w:rPr>
          <w:bCs/>
          <w:kern w:val="2"/>
          <w:szCs w:val="28"/>
        </w:rPr>
        <w:t>главный администратор (администратор) доходов бюджета</w:t>
      </w:r>
      <w:r w:rsidR="007F3C91" w:rsidRPr="0011748E">
        <w:rPr>
          <w:bCs/>
          <w:kern w:val="2"/>
          <w:szCs w:val="28"/>
        </w:rPr>
        <w:t>;</w:t>
      </w:r>
      <w:r w:rsidRPr="0011748E">
        <w:rPr>
          <w:bCs/>
          <w:kern w:val="2"/>
          <w:szCs w:val="28"/>
        </w:rPr>
        <w:t xml:space="preserve">  </w:t>
      </w:r>
    </w:p>
    <w:p w:rsidR="000A17E8" w:rsidRPr="0011748E" w:rsidRDefault="006A2672" w:rsidP="000A17E8">
      <w:pPr>
        <w:numPr>
          <w:ilvl w:val="0"/>
          <w:numId w:val="26"/>
        </w:numPr>
        <w:ind w:left="284" w:hanging="284"/>
        <w:jc w:val="both"/>
        <w:rPr>
          <w:bCs/>
          <w:kern w:val="2"/>
          <w:szCs w:val="28"/>
        </w:rPr>
      </w:pPr>
      <w:r w:rsidRPr="0011748E">
        <w:rPr>
          <w:bCs/>
          <w:kern w:val="2"/>
          <w:szCs w:val="28"/>
        </w:rPr>
        <w:t>главный администратор (администр</w:t>
      </w:r>
      <w:r w:rsidR="000A17E8" w:rsidRPr="0011748E">
        <w:rPr>
          <w:bCs/>
          <w:kern w:val="2"/>
          <w:szCs w:val="28"/>
        </w:rPr>
        <w:t>атор) источников финансирования</w:t>
      </w:r>
    </w:p>
    <w:p w:rsidR="006A2672" w:rsidRPr="0011748E" w:rsidRDefault="006A2672" w:rsidP="000A17E8">
      <w:pPr>
        <w:jc w:val="both"/>
        <w:rPr>
          <w:bCs/>
          <w:kern w:val="2"/>
          <w:szCs w:val="28"/>
        </w:rPr>
      </w:pPr>
      <w:r w:rsidRPr="0011748E">
        <w:rPr>
          <w:bCs/>
          <w:kern w:val="2"/>
          <w:szCs w:val="28"/>
        </w:rPr>
        <w:t xml:space="preserve">дефицита бюджета </w:t>
      </w:r>
      <w:r w:rsidR="009F0A7B">
        <w:rPr>
          <w:bCs/>
          <w:kern w:val="2"/>
          <w:szCs w:val="28"/>
        </w:rPr>
        <w:t xml:space="preserve">Татаро-Каргалинского </w:t>
      </w:r>
      <w:r w:rsidRPr="0011748E">
        <w:rPr>
          <w:bCs/>
          <w:kern w:val="2"/>
          <w:szCs w:val="28"/>
        </w:rPr>
        <w:t>сельсовета.</w:t>
      </w:r>
    </w:p>
    <w:p w:rsidR="007F3C91" w:rsidRPr="0011748E" w:rsidRDefault="007F3C91" w:rsidP="007F3C91">
      <w:pPr>
        <w:jc w:val="both"/>
        <w:rPr>
          <w:bCs/>
          <w:kern w:val="2"/>
          <w:szCs w:val="28"/>
        </w:rPr>
      </w:pPr>
    </w:p>
    <w:p w:rsidR="006A2672" w:rsidRPr="0011748E" w:rsidRDefault="006A2672" w:rsidP="00CC1328">
      <w:pPr>
        <w:ind w:firstLine="568"/>
        <w:jc w:val="center"/>
        <w:rPr>
          <w:b/>
          <w:bCs/>
          <w:kern w:val="2"/>
          <w:szCs w:val="28"/>
        </w:rPr>
      </w:pPr>
      <w:r w:rsidRPr="0011748E">
        <w:rPr>
          <w:b/>
          <w:bCs/>
          <w:kern w:val="2"/>
          <w:szCs w:val="28"/>
        </w:rPr>
        <w:t>Статья 4. Бюджетные полномочия главы</w:t>
      </w:r>
      <w:r w:rsidR="00022941">
        <w:rPr>
          <w:b/>
          <w:bCs/>
          <w:kern w:val="2"/>
          <w:szCs w:val="28"/>
        </w:rPr>
        <w:t xml:space="preserve"> </w:t>
      </w:r>
      <w:r w:rsidR="001E45CC">
        <w:rPr>
          <w:b/>
          <w:bCs/>
          <w:kern w:val="2"/>
          <w:szCs w:val="28"/>
        </w:rPr>
        <w:t xml:space="preserve"> </w:t>
      </w:r>
      <w:r w:rsidRPr="0011748E">
        <w:rPr>
          <w:b/>
          <w:bCs/>
          <w:kern w:val="2"/>
          <w:szCs w:val="28"/>
        </w:rPr>
        <w:t xml:space="preserve"> </w:t>
      </w:r>
      <w:r w:rsidR="009F0A7B">
        <w:rPr>
          <w:b/>
          <w:bCs/>
          <w:kern w:val="2"/>
          <w:szCs w:val="28"/>
        </w:rPr>
        <w:t>Татаро-Каргалинского</w:t>
      </w:r>
      <w:r w:rsidRPr="0011748E">
        <w:rPr>
          <w:b/>
          <w:bCs/>
          <w:kern w:val="2"/>
          <w:szCs w:val="28"/>
        </w:rPr>
        <w:t xml:space="preserve"> сельсовета и совета депутатов .</w:t>
      </w:r>
    </w:p>
    <w:p w:rsidR="002E4BFC" w:rsidRPr="0011748E" w:rsidRDefault="006A2672" w:rsidP="000A17E8">
      <w:pPr>
        <w:tabs>
          <w:tab w:val="left" w:pos="567"/>
        </w:tabs>
        <w:ind w:firstLine="568"/>
        <w:jc w:val="both"/>
        <w:rPr>
          <w:bCs/>
          <w:kern w:val="2"/>
          <w:szCs w:val="28"/>
        </w:rPr>
      </w:pPr>
      <w:r w:rsidRPr="0011748E">
        <w:rPr>
          <w:bCs/>
          <w:kern w:val="2"/>
          <w:szCs w:val="28"/>
        </w:rPr>
        <w:t xml:space="preserve">4.1. В области регулирования бюджетных правоотношений к компетенции главы  </w:t>
      </w:r>
      <w:r w:rsidR="009F0A7B">
        <w:rPr>
          <w:bCs/>
          <w:kern w:val="2"/>
          <w:szCs w:val="28"/>
        </w:rPr>
        <w:t>Татаро-Каргалинского</w:t>
      </w:r>
      <w:r w:rsidRPr="0011748E">
        <w:rPr>
          <w:bCs/>
          <w:kern w:val="2"/>
          <w:szCs w:val="28"/>
        </w:rPr>
        <w:t xml:space="preserve"> сельского </w:t>
      </w:r>
      <w:r w:rsidR="002E4BFC" w:rsidRPr="0011748E">
        <w:rPr>
          <w:bCs/>
          <w:kern w:val="2"/>
          <w:szCs w:val="28"/>
        </w:rPr>
        <w:t>поселения относятся:</w:t>
      </w:r>
    </w:p>
    <w:p w:rsidR="005F4D0C" w:rsidRPr="0011748E" w:rsidRDefault="005F4D0C" w:rsidP="002E4BFC">
      <w:pPr>
        <w:numPr>
          <w:ilvl w:val="0"/>
          <w:numId w:val="29"/>
        </w:numPr>
        <w:tabs>
          <w:tab w:val="left" w:pos="284"/>
        </w:tabs>
        <w:ind w:left="0" w:firstLine="0"/>
        <w:jc w:val="both"/>
        <w:rPr>
          <w:bCs/>
          <w:kern w:val="2"/>
          <w:szCs w:val="28"/>
        </w:rPr>
      </w:pPr>
      <w:r w:rsidRPr="0011748E">
        <w:rPr>
          <w:bCs/>
          <w:kern w:val="2"/>
          <w:szCs w:val="28"/>
        </w:rPr>
        <w:t xml:space="preserve">подписание, </w:t>
      </w:r>
      <w:r w:rsidR="006A2672" w:rsidRPr="0011748E">
        <w:rPr>
          <w:bCs/>
          <w:kern w:val="2"/>
          <w:szCs w:val="28"/>
        </w:rPr>
        <w:t xml:space="preserve">обеспечение опубликования и обнародования в порядке, установленном Уставом, нормативно-правовых актов, принимаемых советом депутатов </w:t>
      </w:r>
      <w:r w:rsidR="009F0A7B">
        <w:rPr>
          <w:bCs/>
          <w:kern w:val="2"/>
          <w:szCs w:val="28"/>
        </w:rPr>
        <w:t>Татаро-Каргалинского</w:t>
      </w:r>
      <w:r w:rsidR="00F66B8E" w:rsidRPr="0011748E">
        <w:rPr>
          <w:bCs/>
          <w:kern w:val="2"/>
          <w:szCs w:val="28"/>
        </w:rPr>
        <w:t xml:space="preserve"> </w:t>
      </w:r>
      <w:r w:rsidR="006A2672" w:rsidRPr="0011748E">
        <w:rPr>
          <w:bCs/>
          <w:kern w:val="2"/>
          <w:szCs w:val="28"/>
        </w:rPr>
        <w:t>сельсовета</w:t>
      </w:r>
      <w:r w:rsidRPr="0011748E">
        <w:rPr>
          <w:bCs/>
          <w:kern w:val="2"/>
          <w:szCs w:val="28"/>
        </w:rPr>
        <w:t>;</w:t>
      </w:r>
      <w:r w:rsidR="006A2672" w:rsidRPr="0011748E">
        <w:rPr>
          <w:bCs/>
          <w:kern w:val="2"/>
          <w:szCs w:val="28"/>
        </w:rPr>
        <w:t xml:space="preserve"> </w:t>
      </w:r>
    </w:p>
    <w:p w:rsidR="005F4D0C" w:rsidRPr="0011748E" w:rsidRDefault="006A2672" w:rsidP="005F4D0C">
      <w:pPr>
        <w:numPr>
          <w:ilvl w:val="0"/>
          <w:numId w:val="27"/>
        </w:numPr>
        <w:tabs>
          <w:tab w:val="left" w:pos="284"/>
        </w:tabs>
        <w:ind w:left="0" w:firstLine="0"/>
        <w:jc w:val="both"/>
        <w:rPr>
          <w:bCs/>
          <w:kern w:val="2"/>
          <w:szCs w:val="28"/>
        </w:rPr>
      </w:pPr>
      <w:r w:rsidRPr="0011748E">
        <w:rPr>
          <w:bCs/>
          <w:kern w:val="2"/>
          <w:szCs w:val="28"/>
        </w:rPr>
        <w:t>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w:t>
      </w:r>
      <w:r w:rsidR="005F4D0C" w:rsidRPr="0011748E">
        <w:rPr>
          <w:bCs/>
          <w:kern w:val="2"/>
          <w:szCs w:val="28"/>
        </w:rPr>
        <w:t>убъекта Российской Федерации;</w:t>
      </w:r>
    </w:p>
    <w:p w:rsidR="006A2672" w:rsidRPr="0011748E" w:rsidRDefault="006A2672" w:rsidP="005F4D0C">
      <w:pPr>
        <w:numPr>
          <w:ilvl w:val="0"/>
          <w:numId w:val="27"/>
        </w:numPr>
        <w:tabs>
          <w:tab w:val="left" w:pos="284"/>
        </w:tabs>
        <w:ind w:left="0" w:firstLine="0"/>
        <w:jc w:val="both"/>
        <w:rPr>
          <w:bCs/>
          <w:kern w:val="2"/>
          <w:szCs w:val="28"/>
        </w:rPr>
      </w:pPr>
      <w:r w:rsidRPr="0011748E">
        <w:rPr>
          <w:bCs/>
          <w:kern w:val="2"/>
          <w:szCs w:val="28"/>
        </w:rPr>
        <w:t xml:space="preserve">осуществление иных полномочий в соответствии с Бюджетным кодексом и иными законодательными актами Российской Федерации, Уставом </w:t>
      </w:r>
      <w:r w:rsidR="009F0A7B">
        <w:rPr>
          <w:bCs/>
          <w:kern w:val="2"/>
          <w:szCs w:val="28"/>
        </w:rPr>
        <w:t>Татаро-Каргалинского</w:t>
      </w:r>
      <w:r w:rsidRPr="0011748E">
        <w:rPr>
          <w:bCs/>
          <w:kern w:val="2"/>
          <w:szCs w:val="28"/>
        </w:rPr>
        <w:t xml:space="preserve"> сельсовета</w:t>
      </w:r>
      <w:r w:rsidR="005F4D0C" w:rsidRPr="0011748E">
        <w:rPr>
          <w:bCs/>
          <w:kern w:val="2"/>
          <w:szCs w:val="28"/>
        </w:rPr>
        <w:t>.</w:t>
      </w:r>
    </w:p>
    <w:p w:rsidR="002E4BFC" w:rsidRPr="0011748E" w:rsidRDefault="006A2672" w:rsidP="002E4BFC">
      <w:pPr>
        <w:ind w:firstLine="568"/>
        <w:jc w:val="both"/>
        <w:rPr>
          <w:bCs/>
          <w:kern w:val="2"/>
          <w:szCs w:val="28"/>
        </w:rPr>
      </w:pPr>
      <w:r w:rsidRPr="0011748E">
        <w:rPr>
          <w:bCs/>
          <w:kern w:val="2"/>
          <w:szCs w:val="28"/>
        </w:rPr>
        <w:t xml:space="preserve">4.2. В области регулирования бюджетных правоотношений к компетенции совета депутатов </w:t>
      </w:r>
      <w:r w:rsidR="009F0A7B">
        <w:rPr>
          <w:bCs/>
          <w:kern w:val="2"/>
          <w:szCs w:val="28"/>
        </w:rPr>
        <w:t>Татаро-Каргалинского</w:t>
      </w:r>
      <w:r w:rsidR="00F66B8E">
        <w:rPr>
          <w:bCs/>
          <w:kern w:val="2"/>
          <w:szCs w:val="28"/>
        </w:rPr>
        <w:t>о</w:t>
      </w:r>
      <w:r w:rsidRPr="0011748E">
        <w:rPr>
          <w:bCs/>
          <w:kern w:val="2"/>
          <w:szCs w:val="28"/>
        </w:rPr>
        <w:t xml:space="preserve"> сельсовета </w:t>
      </w:r>
      <w:r w:rsidR="005F4D0C" w:rsidRPr="0011748E">
        <w:rPr>
          <w:bCs/>
          <w:kern w:val="2"/>
          <w:szCs w:val="28"/>
        </w:rPr>
        <w:t>относятся:</w:t>
      </w:r>
    </w:p>
    <w:p w:rsidR="002E4BFC" w:rsidRPr="0011748E" w:rsidRDefault="006A2672" w:rsidP="002E4BFC">
      <w:pPr>
        <w:numPr>
          <w:ilvl w:val="0"/>
          <w:numId w:val="30"/>
        </w:numPr>
        <w:tabs>
          <w:tab w:val="left" w:pos="284"/>
        </w:tabs>
        <w:ind w:left="0" w:firstLine="0"/>
        <w:jc w:val="both"/>
        <w:rPr>
          <w:bCs/>
          <w:kern w:val="2"/>
          <w:szCs w:val="28"/>
        </w:rPr>
      </w:pPr>
      <w:r w:rsidRPr="0011748E">
        <w:rPr>
          <w:bCs/>
          <w:kern w:val="2"/>
          <w:szCs w:val="28"/>
        </w:rPr>
        <w:t xml:space="preserve">рассмотрение и утверждение бюджета </w:t>
      </w:r>
      <w:r w:rsidR="009F0A7B">
        <w:rPr>
          <w:bCs/>
          <w:kern w:val="2"/>
          <w:szCs w:val="28"/>
        </w:rPr>
        <w:t>Татаро-Каргалинского</w:t>
      </w:r>
      <w:r w:rsidR="002E4BFC" w:rsidRPr="0011748E">
        <w:rPr>
          <w:bCs/>
          <w:kern w:val="2"/>
          <w:szCs w:val="28"/>
        </w:rPr>
        <w:t xml:space="preserve"> сельсовета, внесение</w:t>
      </w:r>
    </w:p>
    <w:p w:rsidR="002E4BFC" w:rsidRPr="0011748E" w:rsidRDefault="006A2672" w:rsidP="002E4BFC">
      <w:pPr>
        <w:tabs>
          <w:tab w:val="left" w:pos="284"/>
        </w:tabs>
        <w:jc w:val="both"/>
        <w:rPr>
          <w:bCs/>
          <w:kern w:val="2"/>
          <w:szCs w:val="28"/>
        </w:rPr>
      </w:pPr>
      <w:r w:rsidRPr="0011748E">
        <w:rPr>
          <w:bCs/>
          <w:kern w:val="2"/>
          <w:szCs w:val="28"/>
        </w:rPr>
        <w:t>изменений в него</w:t>
      </w:r>
      <w:r w:rsidR="002E4BFC" w:rsidRPr="0011748E">
        <w:rPr>
          <w:bCs/>
          <w:kern w:val="2"/>
          <w:szCs w:val="28"/>
        </w:rPr>
        <w:t>, и отчетов о его исполнении;</w:t>
      </w:r>
    </w:p>
    <w:p w:rsidR="002E4BFC" w:rsidRPr="0011748E" w:rsidRDefault="006A2672" w:rsidP="002E4BFC">
      <w:pPr>
        <w:numPr>
          <w:ilvl w:val="0"/>
          <w:numId w:val="30"/>
        </w:numPr>
        <w:tabs>
          <w:tab w:val="left" w:pos="284"/>
        </w:tabs>
        <w:ind w:left="0" w:firstLine="0"/>
        <w:jc w:val="both"/>
        <w:rPr>
          <w:bCs/>
          <w:kern w:val="2"/>
          <w:szCs w:val="28"/>
        </w:rPr>
      </w:pPr>
      <w:r w:rsidRPr="0011748E">
        <w:rPr>
          <w:bCs/>
          <w:kern w:val="2"/>
          <w:szCs w:val="28"/>
        </w:rPr>
        <w:t>осуществление контроля в ходе рассмотрения отдельных вопросов исполнения бюджета на своих заседаниях, заседаниях комитетов, комиссий, рабочих групп совета депутатов, в ходе проводимых слушаний и в св</w:t>
      </w:r>
      <w:r w:rsidR="002E4BFC" w:rsidRPr="0011748E">
        <w:rPr>
          <w:bCs/>
          <w:kern w:val="2"/>
          <w:szCs w:val="28"/>
        </w:rPr>
        <w:t>язи с депутатскими запросами;</w:t>
      </w:r>
    </w:p>
    <w:p w:rsidR="002E4BFC" w:rsidRPr="0011748E" w:rsidRDefault="006A2672" w:rsidP="002E4BFC">
      <w:pPr>
        <w:numPr>
          <w:ilvl w:val="0"/>
          <w:numId w:val="30"/>
        </w:numPr>
        <w:tabs>
          <w:tab w:val="left" w:pos="284"/>
        </w:tabs>
        <w:ind w:left="0" w:firstLine="0"/>
        <w:jc w:val="both"/>
        <w:rPr>
          <w:bCs/>
          <w:kern w:val="2"/>
          <w:szCs w:val="28"/>
        </w:rPr>
      </w:pPr>
      <w:r w:rsidRPr="0011748E">
        <w:rPr>
          <w:bCs/>
          <w:kern w:val="2"/>
          <w:szCs w:val="28"/>
        </w:rPr>
        <w:t>формирование и определение пра</w:t>
      </w:r>
      <w:r w:rsidR="002E4BFC" w:rsidRPr="0011748E">
        <w:rPr>
          <w:bCs/>
          <w:kern w:val="2"/>
          <w:szCs w:val="28"/>
        </w:rPr>
        <w:t xml:space="preserve">вового статуса органов внешнего </w:t>
      </w:r>
      <w:r w:rsidRPr="0011748E">
        <w:rPr>
          <w:bCs/>
          <w:kern w:val="2"/>
          <w:szCs w:val="28"/>
        </w:rPr>
        <w:t>муниципа</w:t>
      </w:r>
      <w:r w:rsidR="002E4BFC" w:rsidRPr="0011748E">
        <w:rPr>
          <w:bCs/>
          <w:kern w:val="2"/>
          <w:szCs w:val="28"/>
        </w:rPr>
        <w:t>льного финансового контроля;</w:t>
      </w:r>
    </w:p>
    <w:p w:rsidR="002E4BFC" w:rsidRPr="0011748E" w:rsidRDefault="006A2672" w:rsidP="002E4BFC">
      <w:pPr>
        <w:numPr>
          <w:ilvl w:val="0"/>
          <w:numId w:val="30"/>
        </w:numPr>
        <w:tabs>
          <w:tab w:val="left" w:pos="284"/>
        </w:tabs>
        <w:ind w:left="0" w:firstLine="0"/>
        <w:jc w:val="both"/>
        <w:rPr>
          <w:bCs/>
          <w:kern w:val="2"/>
          <w:szCs w:val="28"/>
        </w:rPr>
      </w:pPr>
      <w:r w:rsidRPr="0011748E">
        <w:rPr>
          <w:bCs/>
          <w:kern w:val="2"/>
          <w:szCs w:val="28"/>
        </w:rPr>
        <w:lastRenderedPageBreak/>
        <w:t>установление расходных обязательст</w:t>
      </w:r>
      <w:r w:rsidR="002E4BFC" w:rsidRPr="0011748E">
        <w:rPr>
          <w:bCs/>
          <w:kern w:val="2"/>
          <w:szCs w:val="28"/>
        </w:rPr>
        <w:t xml:space="preserve">в </w:t>
      </w:r>
      <w:r w:rsidR="009F0A7B">
        <w:rPr>
          <w:bCs/>
          <w:kern w:val="2"/>
          <w:szCs w:val="28"/>
        </w:rPr>
        <w:t>Татаро-Каргалинского</w:t>
      </w:r>
      <w:r w:rsidR="002E4BFC" w:rsidRPr="0011748E">
        <w:rPr>
          <w:bCs/>
          <w:kern w:val="2"/>
          <w:szCs w:val="28"/>
        </w:rPr>
        <w:t xml:space="preserve"> сельсовета, обусловленных иным </w:t>
      </w:r>
      <w:r w:rsidRPr="0011748E">
        <w:rPr>
          <w:bCs/>
          <w:kern w:val="2"/>
          <w:szCs w:val="28"/>
        </w:rPr>
        <w:t>нормативными правовыми актам</w:t>
      </w:r>
      <w:r w:rsidR="002E4BFC" w:rsidRPr="0011748E">
        <w:rPr>
          <w:bCs/>
          <w:kern w:val="2"/>
          <w:szCs w:val="28"/>
        </w:rPr>
        <w:t>и муниципального образования;</w:t>
      </w:r>
    </w:p>
    <w:p w:rsidR="002E4BFC" w:rsidRPr="0011748E" w:rsidRDefault="006A2672" w:rsidP="002E4BFC">
      <w:pPr>
        <w:numPr>
          <w:ilvl w:val="0"/>
          <w:numId w:val="30"/>
        </w:numPr>
        <w:tabs>
          <w:tab w:val="left" w:pos="284"/>
        </w:tabs>
        <w:ind w:left="0" w:firstLine="0"/>
        <w:jc w:val="both"/>
        <w:rPr>
          <w:bCs/>
          <w:kern w:val="2"/>
          <w:szCs w:val="28"/>
        </w:rPr>
      </w:pPr>
      <w:r w:rsidRPr="0011748E">
        <w:rPr>
          <w:bCs/>
          <w:kern w:val="2"/>
          <w:szCs w:val="28"/>
        </w:rPr>
        <w:t xml:space="preserve">установление, изменение и отмена местных налогов, размеров налоговых ставок по ним, предоставление налоговых льгот по местным налогам в пределах прав, предоставленных совету депутатов </w:t>
      </w:r>
      <w:r w:rsidR="009F0A7B">
        <w:rPr>
          <w:bCs/>
          <w:kern w:val="2"/>
          <w:szCs w:val="28"/>
        </w:rPr>
        <w:t>Татаро-Каргалинского</w:t>
      </w:r>
      <w:r w:rsidR="002E4BFC" w:rsidRPr="0011748E">
        <w:rPr>
          <w:bCs/>
          <w:kern w:val="2"/>
          <w:szCs w:val="28"/>
        </w:rPr>
        <w:t xml:space="preserve"> сельсовета законодательством</w:t>
      </w:r>
    </w:p>
    <w:p w:rsidR="002E4BFC" w:rsidRPr="0011748E" w:rsidRDefault="006A2672" w:rsidP="002E4BFC">
      <w:pPr>
        <w:tabs>
          <w:tab w:val="left" w:pos="284"/>
        </w:tabs>
        <w:jc w:val="both"/>
        <w:rPr>
          <w:bCs/>
          <w:kern w:val="2"/>
          <w:szCs w:val="28"/>
        </w:rPr>
      </w:pPr>
      <w:r w:rsidRPr="0011748E">
        <w:rPr>
          <w:bCs/>
          <w:kern w:val="2"/>
          <w:szCs w:val="28"/>
        </w:rPr>
        <w:t xml:space="preserve">Российской </w:t>
      </w:r>
      <w:r w:rsidR="002E4BFC" w:rsidRPr="0011748E">
        <w:rPr>
          <w:bCs/>
          <w:kern w:val="2"/>
          <w:szCs w:val="28"/>
        </w:rPr>
        <w:t>Федерации о налогах и сборах;</w:t>
      </w:r>
    </w:p>
    <w:p w:rsidR="006A2672" w:rsidRPr="0011748E" w:rsidRDefault="006A2672" w:rsidP="002E4BFC">
      <w:pPr>
        <w:numPr>
          <w:ilvl w:val="0"/>
          <w:numId w:val="31"/>
        </w:numPr>
        <w:tabs>
          <w:tab w:val="left" w:pos="284"/>
        </w:tabs>
        <w:ind w:left="0" w:hanging="11"/>
        <w:jc w:val="both"/>
        <w:rPr>
          <w:bCs/>
          <w:kern w:val="2"/>
          <w:szCs w:val="28"/>
        </w:rPr>
      </w:pPr>
      <w:r w:rsidRPr="0011748E">
        <w:rPr>
          <w:bCs/>
          <w:kern w:val="2"/>
          <w:szCs w:val="28"/>
        </w:rPr>
        <w:t xml:space="preserve">осуществление иных полномочий в соответствии с Бюджетным кодексом и иными законодательными актами Российской Федерации, Уставом </w:t>
      </w:r>
      <w:r w:rsidR="009F0A7B">
        <w:rPr>
          <w:bCs/>
          <w:kern w:val="2"/>
          <w:szCs w:val="28"/>
        </w:rPr>
        <w:t>Татаро-Каргалинского</w:t>
      </w:r>
      <w:r w:rsidR="00F66B8E" w:rsidRPr="0011748E">
        <w:rPr>
          <w:bCs/>
          <w:kern w:val="2"/>
          <w:szCs w:val="28"/>
        </w:rPr>
        <w:t xml:space="preserve"> </w:t>
      </w:r>
      <w:r w:rsidRPr="0011748E">
        <w:rPr>
          <w:bCs/>
          <w:kern w:val="2"/>
          <w:szCs w:val="28"/>
        </w:rPr>
        <w:t xml:space="preserve">сельсовета </w:t>
      </w:r>
    </w:p>
    <w:p w:rsidR="002E4BFC" w:rsidRPr="0011748E" w:rsidRDefault="002E4BFC" w:rsidP="002E4BFC">
      <w:pPr>
        <w:tabs>
          <w:tab w:val="left" w:pos="284"/>
        </w:tabs>
        <w:jc w:val="both"/>
        <w:rPr>
          <w:bCs/>
          <w:kern w:val="2"/>
          <w:szCs w:val="28"/>
        </w:rPr>
      </w:pPr>
    </w:p>
    <w:p w:rsidR="006A2672" w:rsidRPr="0011748E" w:rsidRDefault="006A2672" w:rsidP="002E4BFC">
      <w:pPr>
        <w:ind w:firstLine="568"/>
        <w:jc w:val="center"/>
        <w:rPr>
          <w:b/>
          <w:bCs/>
          <w:kern w:val="2"/>
          <w:szCs w:val="28"/>
        </w:rPr>
      </w:pPr>
      <w:r w:rsidRPr="0011748E">
        <w:rPr>
          <w:b/>
          <w:bCs/>
          <w:kern w:val="2"/>
          <w:szCs w:val="28"/>
        </w:rPr>
        <w:t xml:space="preserve">Статья 5. Бюджетные полномочия администрации </w:t>
      </w:r>
      <w:r w:rsidR="009F0A7B">
        <w:rPr>
          <w:b/>
          <w:bCs/>
          <w:kern w:val="2"/>
          <w:szCs w:val="28"/>
        </w:rPr>
        <w:t>Татаро-Каргалинского</w:t>
      </w:r>
      <w:r w:rsidR="00F66B8E">
        <w:rPr>
          <w:b/>
          <w:bCs/>
          <w:kern w:val="2"/>
          <w:szCs w:val="28"/>
        </w:rPr>
        <w:t xml:space="preserve"> </w:t>
      </w:r>
      <w:r w:rsidRPr="0011748E">
        <w:rPr>
          <w:b/>
          <w:bCs/>
          <w:kern w:val="2"/>
          <w:szCs w:val="28"/>
        </w:rPr>
        <w:t>сельсовета</w:t>
      </w:r>
    </w:p>
    <w:p w:rsidR="002E4BFC" w:rsidRPr="0011748E" w:rsidRDefault="006A2672" w:rsidP="006A2672">
      <w:pPr>
        <w:ind w:firstLine="568"/>
        <w:jc w:val="both"/>
        <w:rPr>
          <w:bCs/>
          <w:kern w:val="2"/>
          <w:szCs w:val="28"/>
        </w:rPr>
      </w:pPr>
      <w:r w:rsidRPr="0011748E">
        <w:rPr>
          <w:bCs/>
          <w:kern w:val="2"/>
          <w:szCs w:val="28"/>
        </w:rPr>
        <w:t xml:space="preserve">5.1. Администрация </w:t>
      </w:r>
      <w:r w:rsidR="009F0A7B">
        <w:rPr>
          <w:bCs/>
          <w:kern w:val="2"/>
          <w:szCs w:val="28"/>
        </w:rPr>
        <w:t>Татаро-Каргалинского</w:t>
      </w:r>
      <w:r w:rsidRPr="0011748E">
        <w:rPr>
          <w:bCs/>
          <w:kern w:val="2"/>
          <w:szCs w:val="28"/>
        </w:rPr>
        <w:t xml:space="preserve"> сельсовета</w:t>
      </w:r>
      <w:r w:rsidR="002E4BFC" w:rsidRPr="0011748E">
        <w:rPr>
          <w:bCs/>
          <w:kern w:val="2"/>
          <w:szCs w:val="28"/>
        </w:rPr>
        <w:t>:</w:t>
      </w:r>
    </w:p>
    <w:p w:rsidR="002E4BFC" w:rsidRPr="0011748E" w:rsidRDefault="006A2672" w:rsidP="002E4BFC">
      <w:pPr>
        <w:numPr>
          <w:ilvl w:val="0"/>
          <w:numId w:val="31"/>
        </w:numPr>
        <w:tabs>
          <w:tab w:val="left" w:pos="284"/>
        </w:tabs>
        <w:ind w:left="0" w:firstLine="0"/>
        <w:jc w:val="both"/>
        <w:rPr>
          <w:bCs/>
          <w:kern w:val="2"/>
          <w:szCs w:val="28"/>
        </w:rPr>
      </w:pPr>
      <w:r w:rsidRPr="0011748E">
        <w:rPr>
          <w:bCs/>
          <w:kern w:val="2"/>
          <w:szCs w:val="28"/>
        </w:rPr>
        <w:t xml:space="preserve">обеспечивает составление проекта бюджета  поселения, вносит его с необходимыми документами и материалами на утверждение совета депутатов </w:t>
      </w:r>
      <w:r w:rsidR="009F0A7B">
        <w:rPr>
          <w:bCs/>
          <w:kern w:val="2"/>
          <w:szCs w:val="28"/>
        </w:rPr>
        <w:t>Татаро-Каргалинского</w:t>
      </w:r>
      <w:r w:rsidRPr="0011748E">
        <w:rPr>
          <w:bCs/>
          <w:kern w:val="2"/>
          <w:szCs w:val="28"/>
        </w:rPr>
        <w:t xml:space="preserve"> сельсовета - разрабатывает и утверждает методики распределения и (или) порядки предоставле</w:t>
      </w:r>
      <w:r w:rsidR="002E4BFC" w:rsidRPr="0011748E">
        <w:rPr>
          <w:bCs/>
          <w:kern w:val="2"/>
          <w:szCs w:val="28"/>
        </w:rPr>
        <w:t>ния межбюджетных трансфертов;</w:t>
      </w:r>
    </w:p>
    <w:p w:rsidR="002E4BFC" w:rsidRPr="0011748E" w:rsidRDefault="006A2672" w:rsidP="002E4BFC">
      <w:pPr>
        <w:numPr>
          <w:ilvl w:val="0"/>
          <w:numId w:val="31"/>
        </w:numPr>
        <w:tabs>
          <w:tab w:val="left" w:pos="284"/>
        </w:tabs>
        <w:ind w:left="0" w:firstLine="0"/>
        <w:jc w:val="both"/>
        <w:rPr>
          <w:bCs/>
          <w:kern w:val="2"/>
          <w:szCs w:val="28"/>
        </w:rPr>
      </w:pPr>
      <w:r w:rsidRPr="0011748E">
        <w:rPr>
          <w:bCs/>
          <w:kern w:val="2"/>
          <w:szCs w:val="28"/>
        </w:rPr>
        <w:t>обеспечивает исполнение бюджета и сос</w:t>
      </w:r>
      <w:r w:rsidR="002E4BFC" w:rsidRPr="0011748E">
        <w:rPr>
          <w:bCs/>
          <w:kern w:val="2"/>
          <w:szCs w:val="28"/>
        </w:rPr>
        <w:t>тавление бюджетной отчетности;</w:t>
      </w:r>
    </w:p>
    <w:p w:rsidR="002E4BFC" w:rsidRPr="0011748E" w:rsidRDefault="006A2672" w:rsidP="002E4BFC">
      <w:pPr>
        <w:numPr>
          <w:ilvl w:val="0"/>
          <w:numId w:val="31"/>
        </w:numPr>
        <w:tabs>
          <w:tab w:val="left" w:pos="284"/>
        </w:tabs>
        <w:ind w:left="0" w:firstLine="0"/>
        <w:jc w:val="both"/>
        <w:rPr>
          <w:bCs/>
          <w:kern w:val="2"/>
          <w:szCs w:val="28"/>
        </w:rPr>
      </w:pPr>
      <w:r w:rsidRPr="0011748E">
        <w:rPr>
          <w:bCs/>
          <w:kern w:val="2"/>
          <w:szCs w:val="28"/>
        </w:rPr>
        <w:t>обеспечивает предоставление бюджетной отчетности в финансовый</w:t>
      </w:r>
      <w:r w:rsidR="002E4BFC" w:rsidRPr="0011748E">
        <w:rPr>
          <w:bCs/>
          <w:kern w:val="2"/>
          <w:szCs w:val="28"/>
        </w:rPr>
        <w:t xml:space="preserve"> орган муниципального района;</w:t>
      </w:r>
    </w:p>
    <w:p w:rsidR="002E4BFC" w:rsidRPr="0011748E" w:rsidRDefault="006A2672" w:rsidP="002E4BFC">
      <w:pPr>
        <w:numPr>
          <w:ilvl w:val="0"/>
          <w:numId w:val="31"/>
        </w:numPr>
        <w:tabs>
          <w:tab w:val="left" w:pos="284"/>
        </w:tabs>
        <w:ind w:left="0" w:firstLine="0"/>
        <w:jc w:val="both"/>
        <w:rPr>
          <w:bCs/>
          <w:kern w:val="2"/>
          <w:szCs w:val="28"/>
        </w:rPr>
      </w:pPr>
      <w:r w:rsidRPr="0011748E">
        <w:rPr>
          <w:bCs/>
          <w:kern w:val="2"/>
          <w:szCs w:val="28"/>
        </w:rPr>
        <w:t>представляет отчет об исполнении бюджета на утвержден</w:t>
      </w:r>
      <w:r w:rsidR="002E4BFC" w:rsidRPr="0011748E">
        <w:rPr>
          <w:bCs/>
          <w:kern w:val="2"/>
          <w:szCs w:val="28"/>
        </w:rPr>
        <w:t>ие совета депутатов поселения;</w:t>
      </w:r>
    </w:p>
    <w:p w:rsidR="002E4BFC" w:rsidRPr="0011748E" w:rsidRDefault="006A2672" w:rsidP="002E4BFC">
      <w:pPr>
        <w:numPr>
          <w:ilvl w:val="0"/>
          <w:numId w:val="31"/>
        </w:numPr>
        <w:tabs>
          <w:tab w:val="left" w:pos="284"/>
        </w:tabs>
        <w:ind w:left="0" w:firstLine="0"/>
        <w:jc w:val="both"/>
        <w:rPr>
          <w:bCs/>
          <w:kern w:val="2"/>
          <w:szCs w:val="28"/>
        </w:rPr>
      </w:pPr>
      <w:r w:rsidRPr="0011748E">
        <w:rPr>
          <w:bCs/>
          <w:kern w:val="2"/>
          <w:szCs w:val="28"/>
        </w:rPr>
        <w:t>устанавливает расходные обязательства посел</w:t>
      </w:r>
      <w:r w:rsidR="002E4BFC" w:rsidRPr="0011748E">
        <w:rPr>
          <w:bCs/>
          <w:kern w:val="2"/>
          <w:szCs w:val="28"/>
        </w:rPr>
        <w:t>ения, возникающие в результате</w:t>
      </w:r>
    </w:p>
    <w:p w:rsidR="002E4BFC" w:rsidRPr="0011748E" w:rsidRDefault="006A2672" w:rsidP="002E4BFC">
      <w:pPr>
        <w:tabs>
          <w:tab w:val="left" w:pos="284"/>
        </w:tabs>
        <w:jc w:val="both"/>
        <w:rPr>
          <w:bCs/>
          <w:kern w:val="2"/>
          <w:szCs w:val="28"/>
        </w:rPr>
      </w:pPr>
      <w:r w:rsidRPr="0011748E">
        <w:rPr>
          <w:bCs/>
          <w:kern w:val="2"/>
          <w:szCs w:val="28"/>
        </w:rPr>
        <w:t>принятия муниципальных правовых актов по во</w:t>
      </w:r>
      <w:r w:rsidR="002E4BFC" w:rsidRPr="0011748E">
        <w:rPr>
          <w:bCs/>
          <w:kern w:val="2"/>
          <w:szCs w:val="28"/>
        </w:rPr>
        <w:t>просам местного значения и иным</w:t>
      </w:r>
    </w:p>
    <w:p w:rsidR="00F5498C" w:rsidRPr="0011748E" w:rsidRDefault="006A2672" w:rsidP="002E4BFC">
      <w:pPr>
        <w:tabs>
          <w:tab w:val="left" w:pos="284"/>
        </w:tabs>
        <w:jc w:val="both"/>
        <w:rPr>
          <w:bCs/>
          <w:kern w:val="2"/>
          <w:szCs w:val="28"/>
        </w:rPr>
      </w:pPr>
      <w:r w:rsidRPr="0011748E">
        <w:rPr>
          <w:bCs/>
          <w:kern w:val="2"/>
          <w:szCs w:val="28"/>
        </w:rPr>
        <w:t>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w:t>
      </w:r>
      <w:r w:rsidR="002E4BFC" w:rsidRPr="0011748E">
        <w:rPr>
          <w:bCs/>
          <w:kern w:val="2"/>
          <w:szCs w:val="28"/>
        </w:rPr>
        <w:t xml:space="preserve">оглашений) по данным вопросам, </w:t>
      </w:r>
      <w:r w:rsidRPr="0011748E">
        <w:rPr>
          <w:bCs/>
          <w:kern w:val="2"/>
          <w:szCs w:val="28"/>
        </w:rPr>
        <w:t>принятия муниципальных правовых актов при осуществлении органами местного самоуправления переданных им отдельн</w:t>
      </w:r>
      <w:r w:rsidR="00F5498C" w:rsidRPr="0011748E">
        <w:rPr>
          <w:bCs/>
          <w:kern w:val="2"/>
          <w:szCs w:val="28"/>
        </w:rPr>
        <w:t xml:space="preserve">ых государственных полномочий, </w:t>
      </w:r>
      <w:r w:rsidRPr="0011748E">
        <w:rPr>
          <w:bCs/>
          <w:kern w:val="2"/>
          <w:szCs w:val="28"/>
        </w:rPr>
        <w:t>заключения от имени муниципального образования договоров (соглашений) муниципал</w:t>
      </w:r>
      <w:r w:rsidR="00F5498C" w:rsidRPr="0011748E">
        <w:rPr>
          <w:bCs/>
          <w:kern w:val="2"/>
          <w:szCs w:val="28"/>
        </w:rPr>
        <w:t>ьными казенными учреждениями;</w:t>
      </w:r>
    </w:p>
    <w:p w:rsidR="00F5498C" w:rsidRPr="0011748E" w:rsidRDefault="006A2672" w:rsidP="00F5498C">
      <w:pPr>
        <w:numPr>
          <w:ilvl w:val="0"/>
          <w:numId w:val="32"/>
        </w:numPr>
        <w:tabs>
          <w:tab w:val="left" w:pos="284"/>
        </w:tabs>
        <w:ind w:left="0" w:firstLine="0"/>
        <w:jc w:val="both"/>
        <w:rPr>
          <w:bCs/>
          <w:kern w:val="2"/>
          <w:szCs w:val="28"/>
        </w:rPr>
      </w:pPr>
      <w:r w:rsidRPr="0011748E">
        <w:rPr>
          <w:bCs/>
          <w:kern w:val="2"/>
          <w:szCs w:val="28"/>
        </w:rPr>
        <w:t>обеспечивает упр</w:t>
      </w:r>
      <w:r w:rsidR="00F5498C" w:rsidRPr="0011748E">
        <w:rPr>
          <w:bCs/>
          <w:kern w:val="2"/>
          <w:szCs w:val="28"/>
        </w:rPr>
        <w:t>авление муниципальным долгом;</w:t>
      </w:r>
    </w:p>
    <w:p w:rsidR="00F5498C" w:rsidRPr="0011748E" w:rsidRDefault="006A2672" w:rsidP="00F5498C">
      <w:pPr>
        <w:numPr>
          <w:ilvl w:val="0"/>
          <w:numId w:val="32"/>
        </w:numPr>
        <w:tabs>
          <w:tab w:val="left" w:pos="284"/>
        </w:tabs>
        <w:ind w:left="0" w:firstLine="0"/>
        <w:jc w:val="both"/>
        <w:rPr>
          <w:bCs/>
          <w:kern w:val="2"/>
          <w:szCs w:val="28"/>
        </w:rPr>
      </w:pPr>
      <w:r w:rsidRPr="0011748E">
        <w:rPr>
          <w:bCs/>
          <w:kern w:val="2"/>
          <w:szCs w:val="28"/>
        </w:rPr>
        <w:t>осуществляет иные полномочия, определенные Бюджетным кодексом и принимаемыми в соответствии с ним муниципальными правовыми актами, регулиру</w:t>
      </w:r>
      <w:r w:rsidR="00F5498C" w:rsidRPr="0011748E">
        <w:rPr>
          <w:bCs/>
          <w:kern w:val="2"/>
          <w:szCs w:val="28"/>
        </w:rPr>
        <w:t>ющими бюджетные правоотношения.</w:t>
      </w:r>
    </w:p>
    <w:p w:rsidR="00F5498C" w:rsidRPr="0011748E" w:rsidRDefault="006A2672" w:rsidP="00F5498C">
      <w:pPr>
        <w:tabs>
          <w:tab w:val="left" w:pos="284"/>
        </w:tabs>
        <w:ind w:firstLine="567"/>
        <w:jc w:val="both"/>
        <w:rPr>
          <w:bCs/>
          <w:kern w:val="2"/>
          <w:szCs w:val="28"/>
        </w:rPr>
      </w:pPr>
      <w:r w:rsidRPr="0011748E">
        <w:rPr>
          <w:bCs/>
          <w:kern w:val="2"/>
          <w:szCs w:val="28"/>
        </w:rPr>
        <w:t xml:space="preserve">5.2. Финансовым органом администрации </w:t>
      </w:r>
      <w:r w:rsidR="009F0A7B">
        <w:rPr>
          <w:bCs/>
          <w:kern w:val="2"/>
          <w:szCs w:val="28"/>
        </w:rPr>
        <w:t>Тааро-Каргалинского</w:t>
      </w:r>
      <w:r w:rsidRPr="0011748E">
        <w:rPr>
          <w:bCs/>
          <w:kern w:val="2"/>
          <w:szCs w:val="28"/>
        </w:rPr>
        <w:t xml:space="preserve"> сельсовета является администрация поселения (далее – </w:t>
      </w:r>
      <w:r w:rsidR="00F5498C" w:rsidRPr="0011748E">
        <w:rPr>
          <w:bCs/>
          <w:kern w:val="2"/>
          <w:szCs w:val="28"/>
        </w:rPr>
        <w:t>финансовый орган).</w:t>
      </w:r>
    </w:p>
    <w:p w:rsidR="00F5498C" w:rsidRPr="0011748E" w:rsidRDefault="006A2672" w:rsidP="00F5498C">
      <w:pPr>
        <w:tabs>
          <w:tab w:val="left" w:pos="284"/>
        </w:tabs>
        <w:ind w:firstLine="567"/>
        <w:jc w:val="both"/>
        <w:rPr>
          <w:bCs/>
          <w:kern w:val="2"/>
          <w:szCs w:val="28"/>
        </w:rPr>
      </w:pPr>
      <w:r w:rsidRPr="0011748E">
        <w:rPr>
          <w:bCs/>
          <w:kern w:val="2"/>
          <w:szCs w:val="28"/>
        </w:rPr>
        <w:t>Финансовый орган составляет проект бюдж</w:t>
      </w:r>
      <w:r w:rsidR="00F5498C" w:rsidRPr="0011748E">
        <w:rPr>
          <w:bCs/>
          <w:kern w:val="2"/>
          <w:szCs w:val="28"/>
        </w:rPr>
        <w:t>ета на очередной финансовый год</w:t>
      </w:r>
    </w:p>
    <w:p w:rsidR="00F5498C" w:rsidRPr="0011748E" w:rsidRDefault="006A2672" w:rsidP="00F5498C">
      <w:pPr>
        <w:tabs>
          <w:tab w:val="left" w:pos="284"/>
        </w:tabs>
        <w:jc w:val="both"/>
        <w:rPr>
          <w:bCs/>
          <w:kern w:val="2"/>
          <w:szCs w:val="28"/>
        </w:rPr>
      </w:pPr>
      <w:r w:rsidRPr="0011748E">
        <w:rPr>
          <w:bCs/>
          <w:kern w:val="2"/>
          <w:szCs w:val="28"/>
        </w:rPr>
        <w:lastRenderedPageBreak/>
        <w:t>и плановый период, представляет его с необходимыми документами и материалами для внесения в совет депутатов поселения, организует исполнение бюджета поселения, устанавливает порядок составления бюджетной отчетности, 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w:t>
      </w:r>
      <w:r w:rsidR="00F5498C" w:rsidRPr="0011748E">
        <w:rPr>
          <w:bCs/>
          <w:kern w:val="2"/>
          <w:szCs w:val="28"/>
        </w:rPr>
        <w:t>ющими бюджетные правоотношения.</w:t>
      </w:r>
    </w:p>
    <w:p w:rsidR="00F5498C" w:rsidRPr="0011748E" w:rsidRDefault="006A2672" w:rsidP="00F5498C">
      <w:pPr>
        <w:tabs>
          <w:tab w:val="left" w:pos="284"/>
        </w:tabs>
        <w:ind w:firstLine="567"/>
        <w:jc w:val="both"/>
        <w:rPr>
          <w:bCs/>
          <w:kern w:val="2"/>
          <w:szCs w:val="28"/>
        </w:rPr>
      </w:pPr>
      <w:r w:rsidRPr="0011748E">
        <w:rPr>
          <w:bCs/>
          <w:kern w:val="2"/>
          <w:szCs w:val="28"/>
        </w:rPr>
        <w:t>Финансовый орган составляет и представляет отчет об исполнении бюджета  поселения в порядке, установленном действующим законодательством.</w:t>
      </w:r>
      <w:r w:rsidRPr="0011748E">
        <w:rPr>
          <w:bCs/>
          <w:kern w:val="2"/>
          <w:szCs w:val="28"/>
        </w:rPr>
        <w:br/>
        <w:t>Финансовый орган устанавливает, детализирует и определяет порядок применения бюджетной классификации Российской Федерации в части, относящейся к бюджету поселения</w:t>
      </w:r>
      <w:r w:rsidR="00F5498C" w:rsidRPr="0011748E">
        <w:rPr>
          <w:bCs/>
          <w:kern w:val="2"/>
          <w:szCs w:val="28"/>
        </w:rPr>
        <w:t>.</w:t>
      </w:r>
    </w:p>
    <w:p w:rsidR="006A2672" w:rsidRPr="0011748E" w:rsidRDefault="006A2672" w:rsidP="00F5498C">
      <w:pPr>
        <w:tabs>
          <w:tab w:val="left" w:pos="284"/>
        </w:tabs>
        <w:ind w:firstLine="567"/>
        <w:jc w:val="both"/>
        <w:rPr>
          <w:bCs/>
          <w:kern w:val="2"/>
          <w:szCs w:val="28"/>
        </w:rPr>
      </w:pPr>
      <w:r w:rsidRPr="0011748E">
        <w:rPr>
          <w:bCs/>
          <w:kern w:val="2"/>
          <w:szCs w:val="28"/>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финансовым отделом  администрации муниципального района.</w:t>
      </w:r>
    </w:p>
    <w:p w:rsidR="00F5498C" w:rsidRPr="0011748E" w:rsidRDefault="00F5498C" w:rsidP="00F5498C">
      <w:pPr>
        <w:tabs>
          <w:tab w:val="left" w:pos="284"/>
        </w:tabs>
        <w:ind w:firstLine="567"/>
        <w:jc w:val="both"/>
        <w:rPr>
          <w:bCs/>
          <w:kern w:val="2"/>
          <w:szCs w:val="28"/>
        </w:rPr>
      </w:pPr>
    </w:p>
    <w:p w:rsidR="006A2672" w:rsidRPr="0011748E" w:rsidRDefault="006A2672" w:rsidP="00F5498C">
      <w:pPr>
        <w:ind w:firstLine="568"/>
        <w:jc w:val="center"/>
        <w:rPr>
          <w:b/>
          <w:bCs/>
          <w:kern w:val="2"/>
          <w:szCs w:val="28"/>
        </w:rPr>
      </w:pPr>
      <w:r w:rsidRPr="0011748E">
        <w:rPr>
          <w:b/>
          <w:bCs/>
          <w:kern w:val="2"/>
          <w:szCs w:val="28"/>
        </w:rPr>
        <w:t>Статья 6. Бюджетные полномочия органов муниципального финансового контроля</w:t>
      </w:r>
    </w:p>
    <w:p w:rsidR="00F5498C" w:rsidRPr="0011748E" w:rsidRDefault="006A2672" w:rsidP="006A2672">
      <w:pPr>
        <w:ind w:firstLine="568"/>
        <w:jc w:val="both"/>
        <w:rPr>
          <w:bCs/>
          <w:kern w:val="2"/>
          <w:szCs w:val="28"/>
        </w:rPr>
      </w:pPr>
      <w:r w:rsidRPr="0011748E">
        <w:rPr>
          <w:bCs/>
          <w:kern w:val="2"/>
          <w:szCs w:val="28"/>
        </w:rPr>
        <w:t xml:space="preserve">6.1. К органам муниципального финансового контроля поселения относятся контрольно-счетный орган  </w:t>
      </w:r>
      <w:r w:rsidR="009F0A7B">
        <w:rPr>
          <w:bCs/>
          <w:kern w:val="2"/>
          <w:szCs w:val="28"/>
        </w:rPr>
        <w:t>Татаро-Каргалинского</w:t>
      </w:r>
      <w:r w:rsidRPr="0011748E">
        <w:rPr>
          <w:bCs/>
          <w:kern w:val="2"/>
          <w:szCs w:val="28"/>
        </w:rPr>
        <w:t xml:space="preserve"> сельсовета</w:t>
      </w:r>
      <w:r w:rsidR="00F5498C" w:rsidRPr="0011748E">
        <w:rPr>
          <w:bCs/>
          <w:kern w:val="2"/>
          <w:szCs w:val="28"/>
        </w:rPr>
        <w:t xml:space="preserve"> </w:t>
      </w:r>
      <w:r w:rsidRPr="0011748E">
        <w:rPr>
          <w:bCs/>
          <w:kern w:val="2"/>
          <w:szCs w:val="28"/>
        </w:rPr>
        <w:t>(ревизионная комиссия) и финансовый контрольный орган (должностные лица) администрации поселения.</w:t>
      </w:r>
      <w:r w:rsidRPr="0011748E">
        <w:rPr>
          <w:bCs/>
          <w:kern w:val="2"/>
          <w:szCs w:val="28"/>
        </w:rPr>
        <w:br/>
      </w:r>
      <w:r w:rsidR="00F5498C" w:rsidRPr="0011748E">
        <w:rPr>
          <w:bCs/>
          <w:kern w:val="2"/>
          <w:szCs w:val="28"/>
        </w:rPr>
        <w:t xml:space="preserve">         </w:t>
      </w:r>
      <w:r w:rsidRPr="0011748E">
        <w:rPr>
          <w:bCs/>
          <w:kern w:val="2"/>
          <w:szCs w:val="28"/>
        </w:rPr>
        <w:t>6.2. Бюджетные полномочия органов муниципального финансового контроля могут осуществляться контрольно-счетной палатой муниципального района на основе соглашения между советом депутатов поселения советом депутатов Сакмарского муниципального района и контрольно-счетной</w:t>
      </w:r>
      <w:r w:rsidR="00F5498C" w:rsidRPr="0011748E">
        <w:rPr>
          <w:bCs/>
          <w:kern w:val="2"/>
          <w:szCs w:val="28"/>
        </w:rPr>
        <w:t xml:space="preserve"> палатой муниципального района.</w:t>
      </w:r>
    </w:p>
    <w:p w:rsidR="006A2672" w:rsidRPr="0011748E" w:rsidRDefault="006A2672" w:rsidP="006A2672">
      <w:pPr>
        <w:ind w:firstLine="568"/>
        <w:jc w:val="both"/>
        <w:rPr>
          <w:bCs/>
          <w:kern w:val="2"/>
          <w:szCs w:val="28"/>
        </w:rPr>
      </w:pPr>
      <w:r w:rsidRPr="0011748E">
        <w:rPr>
          <w:bCs/>
          <w:kern w:val="2"/>
          <w:szCs w:val="28"/>
        </w:rPr>
        <w:t>6.3. Бюджетные полномочия органов муниципального финансового контроля установлены Бюджетным кодексом Российской Федерации.</w:t>
      </w:r>
    </w:p>
    <w:p w:rsidR="00F5498C" w:rsidRPr="0011748E" w:rsidRDefault="00F5498C" w:rsidP="006A2672">
      <w:pPr>
        <w:ind w:firstLine="568"/>
        <w:jc w:val="both"/>
        <w:rPr>
          <w:b/>
          <w:bCs/>
          <w:kern w:val="2"/>
          <w:szCs w:val="28"/>
        </w:rPr>
      </w:pPr>
    </w:p>
    <w:p w:rsidR="00667FF6" w:rsidRPr="0011748E" w:rsidRDefault="006A2672" w:rsidP="00667FF6">
      <w:pPr>
        <w:ind w:firstLine="568"/>
        <w:jc w:val="center"/>
        <w:rPr>
          <w:rFonts w:eastAsia="Tahoma"/>
          <w:szCs w:val="28"/>
        </w:rPr>
      </w:pPr>
      <w:r w:rsidRPr="0011748E">
        <w:rPr>
          <w:b/>
          <w:bCs/>
          <w:kern w:val="2"/>
          <w:szCs w:val="28"/>
        </w:rPr>
        <w:t>Статья 7. Бюджетные полномочия иных участников бюджетног</w:t>
      </w:r>
      <w:r w:rsidR="00F5498C" w:rsidRPr="0011748E">
        <w:rPr>
          <w:b/>
          <w:bCs/>
          <w:kern w:val="2"/>
          <w:szCs w:val="28"/>
        </w:rPr>
        <w:t xml:space="preserve">о </w:t>
      </w:r>
      <w:r w:rsidRPr="0011748E">
        <w:rPr>
          <w:b/>
          <w:bCs/>
          <w:kern w:val="2"/>
          <w:szCs w:val="28"/>
        </w:rPr>
        <w:t>процесса</w:t>
      </w:r>
      <w:r w:rsidR="00667FF6" w:rsidRPr="0011748E">
        <w:rPr>
          <w:b/>
          <w:bCs/>
          <w:kern w:val="2"/>
          <w:szCs w:val="28"/>
        </w:rPr>
        <w:t>.</w:t>
      </w:r>
    </w:p>
    <w:p w:rsidR="006F6B96" w:rsidRPr="0011748E" w:rsidRDefault="00667FF6" w:rsidP="006F6B96">
      <w:pPr>
        <w:tabs>
          <w:tab w:val="left" w:pos="993"/>
          <w:tab w:val="left" w:pos="1134"/>
          <w:tab w:val="left" w:pos="1276"/>
        </w:tabs>
        <w:ind w:firstLine="567"/>
        <w:jc w:val="both"/>
        <w:rPr>
          <w:rFonts w:eastAsia="Tahoma"/>
          <w:szCs w:val="28"/>
        </w:rPr>
      </w:pPr>
      <w:r w:rsidRPr="0011748E">
        <w:rPr>
          <w:rFonts w:eastAsia="Tahoma"/>
          <w:szCs w:val="28"/>
        </w:rPr>
        <w:t>7.1.</w:t>
      </w:r>
      <w:r w:rsidR="006F6B96" w:rsidRPr="0011748E">
        <w:rPr>
          <w:rFonts w:eastAsia="Tahoma"/>
          <w:szCs w:val="28"/>
        </w:rPr>
        <w:t xml:space="preserve"> </w:t>
      </w:r>
      <w:r w:rsidR="006A2672" w:rsidRPr="0011748E">
        <w:rPr>
          <w:rFonts w:eastAsia="Tahoma"/>
          <w:szCs w:val="28"/>
        </w:rPr>
        <w:t>Бюджетные полномочия главного распорядителя (распорядителя)</w:t>
      </w:r>
      <w:r w:rsidR="006F6B96" w:rsidRPr="0011748E">
        <w:rPr>
          <w:rFonts w:eastAsia="Tahoma"/>
          <w:szCs w:val="28"/>
        </w:rPr>
        <w:t xml:space="preserve"> </w:t>
      </w:r>
      <w:r w:rsidR="006A2672" w:rsidRPr="0011748E">
        <w:rPr>
          <w:rFonts w:eastAsia="Tahoma"/>
          <w:szCs w:val="28"/>
        </w:rPr>
        <w:t>бюджетных средств.</w:t>
      </w:r>
    </w:p>
    <w:p w:rsidR="006F6B96" w:rsidRPr="0011748E" w:rsidRDefault="006A2672" w:rsidP="006F6B96">
      <w:pPr>
        <w:tabs>
          <w:tab w:val="left" w:pos="1276"/>
        </w:tabs>
        <w:ind w:firstLine="567"/>
        <w:jc w:val="both"/>
        <w:rPr>
          <w:rFonts w:eastAsia="Tahoma"/>
          <w:szCs w:val="28"/>
        </w:rPr>
      </w:pPr>
      <w:r w:rsidRPr="0011748E">
        <w:rPr>
          <w:rFonts w:eastAsia="Tahoma"/>
          <w:szCs w:val="28"/>
        </w:rPr>
        <w:t>7.1.1.Главный распорядитель (распорядит</w:t>
      </w:r>
      <w:r w:rsidR="006F6B96" w:rsidRPr="0011748E">
        <w:rPr>
          <w:rFonts w:eastAsia="Tahoma"/>
          <w:szCs w:val="28"/>
        </w:rPr>
        <w:t>ель) бюджетных средств обладает</w:t>
      </w:r>
    </w:p>
    <w:p w:rsidR="00D548EE" w:rsidRPr="0011748E" w:rsidRDefault="006A2672" w:rsidP="006F6B96">
      <w:pPr>
        <w:jc w:val="both"/>
        <w:rPr>
          <w:rFonts w:eastAsia="Tahoma"/>
          <w:szCs w:val="28"/>
        </w:rPr>
      </w:pPr>
      <w:r w:rsidRPr="0011748E">
        <w:rPr>
          <w:rFonts w:eastAsia="Tahoma"/>
          <w:szCs w:val="28"/>
        </w:rPr>
        <w:t>следующими бюджетными полномочиями:</w:t>
      </w:r>
      <w:r w:rsidR="006F6B96" w:rsidRPr="0011748E">
        <w:rPr>
          <w:rFonts w:eastAsia="Tahoma"/>
          <w:szCs w:val="28"/>
        </w:rPr>
        <w:t xml:space="preserve"> </w:t>
      </w:r>
    </w:p>
    <w:p w:rsidR="00D548EE" w:rsidRPr="0011748E" w:rsidRDefault="006F6B96" w:rsidP="006F6B96">
      <w:pPr>
        <w:numPr>
          <w:ilvl w:val="0"/>
          <w:numId w:val="33"/>
        </w:numPr>
        <w:tabs>
          <w:tab w:val="left" w:pos="284"/>
        </w:tabs>
        <w:ind w:left="0" w:firstLine="0"/>
        <w:jc w:val="both"/>
        <w:rPr>
          <w:rFonts w:eastAsia="Tahoma"/>
          <w:szCs w:val="28"/>
        </w:rPr>
      </w:pPr>
      <w:r w:rsidRPr="0011748E">
        <w:rPr>
          <w:rFonts w:eastAsia="Tahoma"/>
          <w:szCs w:val="28"/>
        </w:rPr>
        <w:t>обеспечивает результативность,</w:t>
      </w:r>
      <w:r w:rsidR="00D548EE" w:rsidRPr="0011748E">
        <w:rPr>
          <w:rFonts w:eastAsia="Tahoma"/>
          <w:szCs w:val="28"/>
        </w:rPr>
        <w:t xml:space="preserve"> </w:t>
      </w:r>
      <w:r w:rsidR="006A2672" w:rsidRPr="0011748E">
        <w:rPr>
          <w:rFonts w:eastAsia="Tahoma"/>
          <w:szCs w:val="28"/>
        </w:rPr>
        <w:t>адресность и целевой характер ис</w:t>
      </w:r>
      <w:r w:rsidRPr="0011748E">
        <w:rPr>
          <w:rFonts w:eastAsia="Tahoma"/>
          <w:szCs w:val="28"/>
        </w:rPr>
        <w:t>пользования бюджетных средств</w:t>
      </w:r>
      <w:r w:rsidR="00D548EE" w:rsidRPr="0011748E">
        <w:rPr>
          <w:rFonts w:eastAsia="Tahoma"/>
          <w:szCs w:val="28"/>
        </w:rPr>
        <w:t xml:space="preserve"> </w:t>
      </w:r>
      <w:r w:rsidRPr="0011748E">
        <w:rPr>
          <w:rFonts w:eastAsia="Tahoma"/>
          <w:szCs w:val="28"/>
        </w:rPr>
        <w:t>в</w:t>
      </w:r>
      <w:r w:rsidR="00D548EE" w:rsidRPr="0011748E">
        <w:rPr>
          <w:rFonts w:eastAsia="Tahoma"/>
          <w:szCs w:val="28"/>
        </w:rPr>
        <w:t xml:space="preserve"> </w:t>
      </w:r>
      <w:r w:rsidR="006A2672" w:rsidRPr="0011748E">
        <w:rPr>
          <w:rFonts w:eastAsia="Tahoma"/>
          <w:szCs w:val="28"/>
        </w:rPr>
        <w:t>соответствии с утвержденными ему бюдже</w:t>
      </w:r>
      <w:r w:rsidRPr="0011748E">
        <w:rPr>
          <w:rFonts w:eastAsia="Tahoma"/>
          <w:szCs w:val="28"/>
        </w:rPr>
        <w:t>тными ассигнованиями и</w:t>
      </w:r>
      <w:r w:rsidR="00D548EE" w:rsidRPr="0011748E">
        <w:rPr>
          <w:rFonts w:eastAsia="Tahoma"/>
          <w:szCs w:val="28"/>
        </w:rPr>
        <w:t xml:space="preserve"> лимитами </w:t>
      </w:r>
      <w:r w:rsidR="006A2672" w:rsidRPr="0011748E">
        <w:rPr>
          <w:rFonts w:eastAsia="Tahoma"/>
          <w:szCs w:val="28"/>
        </w:rPr>
        <w:t>бюджетных обязательств;</w:t>
      </w:r>
      <w:r w:rsidR="00D548EE"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формирует перечень подведомственных ему распорядителей и получателей бюджетных средств;</w:t>
      </w:r>
      <w:r w:rsidR="00667FF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lastRenderedPageBreak/>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осуществляет планирование соответствующих расходов бюджета, составляет обоснования бюджетных ассигнований;</w:t>
      </w:r>
      <w:r w:rsidR="00667FF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составляет, утвержд</w:t>
      </w:r>
      <w:r w:rsidR="006F6B96" w:rsidRPr="0011748E">
        <w:rPr>
          <w:rFonts w:eastAsia="Tahoma"/>
          <w:szCs w:val="28"/>
        </w:rPr>
        <w:t>ает и ведет бюджетную роспись,</w:t>
      </w:r>
      <w:r w:rsidR="00D548EE" w:rsidRPr="0011748E">
        <w:rPr>
          <w:rFonts w:eastAsia="Tahoma"/>
          <w:szCs w:val="28"/>
        </w:rPr>
        <w:t xml:space="preserve"> </w:t>
      </w:r>
      <w:r w:rsidRPr="0011748E">
        <w:rPr>
          <w:rFonts w:eastAsia="Tahoma"/>
          <w:szCs w:val="28"/>
        </w:rPr>
        <w:t>распределяет бюджетные ассигнования, л</w:t>
      </w:r>
      <w:r w:rsidR="00D548EE" w:rsidRPr="0011748E">
        <w:rPr>
          <w:rFonts w:eastAsia="Tahoma"/>
          <w:szCs w:val="28"/>
        </w:rPr>
        <w:t xml:space="preserve">имиты бюджетных обязательств по </w:t>
      </w:r>
      <w:r w:rsidRPr="0011748E">
        <w:rPr>
          <w:rFonts w:eastAsia="Tahoma"/>
          <w:szCs w:val="28"/>
        </w:rPr>
        <w:t>подведомственным распорядителям и получателям бюджетных средств и исполняет соответствующую часть бюджета;</w:t>
      </w:r>
      <w:r w:rsidR="00667FF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вносит предложения по формированию и изменению лимитов бюджетных обязательств;</w:t>
      </w:r>
      <w:r w:rsidR="006F6B9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вносит предложения по формированию и изменению сводной бюджетной росписи;</w:t>
      </w:r>
      <w:r w:rsidR="006F6B9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формирует и утверждает муниципальные задания;</w:t>
      </w:r>
      <w:r w:rsidR="006F6B9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обеспечивает соблюдение полу</w:t>
      </w:r>
      <w:r w:rsidR="006F6B96" w:rsidRPr="0011748E">
        <w:rPr>
          <w:rFonts w:eastAsia="Tahoma"/>
          <w:szCs w:val="28"/>
        </w:rPr>
        <w:t xml:space="preserve">чателями межбюджетных субсидий, </w:t>
      </w:r>
      <w:r w:rsidRPr="0011748E">
        <w:rPr>
          <w:rFonts w:eastAsia="Tahoma"/>
          <w:szCs w:val="28"/>
        </w:rPr>
        <w:t>субвенций и</w:t>
      </w:r>
      <w:r w:rsidR="006F6B96" w:rsidRPr="0011748E">
        <w:rPr>
          <w:rFonts w:eastAsia="Tahoma"/>
          <w:szCs w:val="28"/>
        </w:rPr>
        <w:t xml:space="preserve"> иных межбюджетных трансфертов, </w:t>
      </w:r>
      <w:r w:rsidRPr="0011748E">
        <w:rPr>
          <w:rFonts w:eastAsia="Tahoma"/>
          <w:szCs w:val="28"/>
        </w:rPr>
        <w:t>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006F6B9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формирует бюджетную отчетность главного распорядителя бюджетных средств;</w:t>
      </w:r>
      <w:r w:rsidR="006F6B96" w:rsidRPr="0011748E">
        <w:rPr>
          <w:rFonts w:eastAsia="Tahoma"/>
          <w:szCs w:val="28"/>
        </w:rPr>
        <w:t xml:space="preserve"> </w:t>
      </w:r>
    </w:p>
    <w:p w:rsidR="00D548EE"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отвечает соответственно от муниципального образования по денежным обязательствам подведомственных ему получателей бюджетных средств;</w:t>
      </w:r>
    </w:p>
    <w:p w:rsidR="006F6B96" w:rsidRPr="0011748E" w:rsidRDefault="006A2672" w:rsidP="006F6B96">
      <w:pPr>
        <w:numPr>
          <w:ilvl w:val="0"/>
          <w:numId w:val="33"/>
        </w:numPr>
        <w:tabs>
          <w:tab w:val="left" w:pos="284"/>
        </w:tabs>
        <w:ind w:left="0" w:firstLine="0"/>
        <w:jc w:val="both"/>
        <w:rPr>
          <w:rFonts w:eastAsia="Tahoma"/>
          <w:szCs w:val="28"/>
        </w:rPr>
      </w:pPr>
      <w:r w:rsidRPr="0011748E">
        <w:rPr>
          <w:rFonts w:eastAsia="Tahoma"/>
          <w:szCs w:val="28"/>
        </w:rPr>
        <w:t>осуществляет иные бюджетные полномочия, установленные Бюджетным кодексом и принимаемыми в соответствии с ним м</w:t>
      </w:r>
      <w:r w:rsidR="006F6B96" w:rsidRPr="0011748E">
        <w:rPr>
          <w:rFonts w:eastAsia="Tahoma"/>
          <w:szCs w:val="28"/>
        </w:rPr>
        <w:t xml:space="preserve">униципальными правовыми актами, </w:t>
      </w:r>
      <w:r w:rsidRPr="0011748E">
        <w:rPr>
          <w:rFonts w:eastAsia="Tahoma"/>
          <w:szCs w:val="28"/>
        </w:rPr>
        <w:t>регулирующими бюджетные правоотношения.</w:t>
      </w:r>
      <w:r w:rsidR="006F6B96" w:rsidRPr="0011748E">
        <w:rPr>
          <w:rFonts w:eastAsia="Tahoma"/>
          <w:szCs w:val="28"/>
        </w:rPr>
        <w:t xml:space="preserve"> </w:t>
      </w:r>
    </w:p>
    <w:p w:rsidR="006F6B96" w:rsidRPr="0011748E" w:rsidRDefault="006F6B96" w:rsidP="00EF3160">
      <w:pPr>
        <w:ind w:firstLine="567"/>
        <w:jc w:val="both"/>
        <w:rPr>
          <w:rFonts w:eastAsia="Tahoma"/>
          <w:szCs w:val="28"/>
        </w:rPr>
      </w:pPr>
      <w:r w:rsidRPr="0011748E">
        <w:rPr>
          <w:rFonts w:eastAsia="Tahoma"/>
          <w:szCs w:val="28"/>
        </w:rPr>
        <w:t>7.1.2.</w:t>
      </w:r>
      <w:r w:rsidR="006A2672" w:rsidRPr="0011748E">
        <w:rPr>
          <w:rFonts w:eastAsia="Tahoma"/>
          <w:szCs w:val="28"/>
        </w:rPr>
        <w:t>Главный распорядитель средств бюджета муниципального образования выступает в суде от муниципального образования в качестве представителя ответчика по искам к муниципальному образованию:</w:t>
      </w:r>
      <w:r w:rsidRPr="0011748E">
        <w:rPr>
          <w:rFonts w:eastAsia="Tahoma"/>
          <w:szCs w:val="28"/>
        </w:rPr>
        <w:t xml:space="preserve"> </w:t>
      </w:r>
      <w:r w:rsidR="006A2672" w:rsidRPr="0011748E">
        <w:rPr>
          <w:rFonts w:eastAsia="Tahoma"/>
          <w:szCs w:val="28"/>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r w:rsidRPr="0011748E">
        <w:rPr>
          <w:rFonts w:eastAsia="Tahoma"/>
          <w:szCs w:val="28"/>
        </w:rPr>
        <w:t xml:space="preserve"> </w:t>
      </w:r>
      <w:r w:rsidR="006A2672" w:rsidRPr="0011748E">
        <w:rPr>
          <w:rFonts w:eastAsia="Tahoma"/>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6F6B96" w:rsidRPr="0011748E" w:rsidRDefault="006A2672" w:rsidP="00EF3160">
      <w:pPr>
        <w:ind w:firstLine="568"/>
        <w:rPr>
          <w:bCs/>
          <w:kern w:val="2"/>
          <w:szCs w:val="28"/>
        </w:rPr>
      </w:pPr>
      <w:r w:rsidRPr="0011748E">
        <w:rPr>
          <w:bCs/>
          <w:kern w:val="2"/>
          <w:szCs w:val="28"/>
        </w:rPr>
        <w:t>7.2. Бюджетные полномочия получателя бюджетных средств.</w:t>
      </w:r>
    </w:p>
    <w:p w:rsidR="009C54EB" w:rsidRPr="0011748E" w:rsidRDefault="006A2672" w:rsidP="006A2672">
      <w:pPr>
        <w:ind w:firstLine="568"/>
        <w:jc w:val="both"/>
        <w:rPr>
          <w:bCs/>
          <w:kern w:val="2"/>
          <w:szCs w:val="28"/>
        </w:rPr>
      </w:pPr>
      <w:r w:rsidRPr="0011748E">
        <w:rPr>
          <w:bCs/>
          <w:kern w:val="2"/>
          <w:szCs w:val="28"/>
        </w:rPr>
        <w:t>7.2.1. Получатель бюджетных средств обладает следующими бюджетными полномочиями:</w:t>
      </w:r>
      <w:r w:rsidR="006F6B96" w:rsidRPr="0011748E">
        <w:rPr>
          <w:bCs/>
          <w:kern w:val="2"/>
          <w:szCs w:val="28"/>
        </w:rPr>
        <w:t xml:space="preserve"> </w:t>
      </w:r>
    </w:p>
    <w:p w:rsidR="009C54EB" w:rsidRPr="0011748E" w:rsidRDefault="006A2672" w:rsidP="009C54EB">
      <w:pPr>
        <w:numPr>
          <w:ilvl w:val="0"/>
          <w:numId w:val="35"/>
        </w:numPr>
        <w:tabs>
          <w:tab w:val="left" w:pos="284"/>
        </w:tabs>
        <w:ind w:left="0" w:firstLine="0"/>
        <w:jc w:val="both"/>
        <w:rPr>
          <w:bCs/>
          <w:kern w:val="2"/>
          <w:szCs w:val="28"/>
        </w:rPr>
      </w:pPr>
      <w:r w:rsidRPr="0011748E">
        <w:rPr>
          <w:bCs/>
          <w:kern w:val="2"/>
          <w:szCs w:val="28"/>
        </w:rPr>
        <w:t>составляет и исполняет бюджетную смету;</w:t>
      </w:r>
      <w:r w:rsidR="006F6B96" w:rsidRPr="0011748E">
        <w:rPr>
          <w:bCs/>
          <w:kern w:val="2"/>
          <w:szCs w:val="28"/>
        </w:rPr>
        <w:t xml:space="preserve"> </w:t>
      </w:r>
    </w:p>
    <w:p w:rsidR="009C54EB" w:rsidRPr="0011748E" w:rsidRDefault="006A2672" w:rsidP="009C54EB">
      <w:pPr>
        <w:numPr>
          <w:ilvl w:val="0"/>
          <w:numId w:val="35"/>
        </w:numPr>
        <w:tabs>
          <w:tab w:val="left" w:pos="284"/>
        </w:tabs>
        <w:ind w:left="0" w:firstLine="0"/>
        <w:jc w:val="both"/>
        <w:rPr>
          <w:bCs/>
          <w:kern w:val="2"/>
          <w:szCs w:val="28"/>
        </w:rPr>
      </w:pPr>
      <w:r w:rsidRPr="0011748E">
        <w:rPr>
          <w:bCs/>
          <w:kern w:val="2"/>
          <w:szCs w:val="28"/>
        </w:rPr>
        <w:lastRenderedPageBreak/>
        <w:t>принимает и (или) исполняет в пределах доведенных лимитов бюджетных обязательств и (или) бюджетных ассигнований бюджетные обязательства;</w:t>
      </w:r>
    </w:p>
    <w:p w:rsidR="009C54EB" w:rsidRPr="0011748E" w:rsidRDefault="006A2672" w:rsidP="009C54EB">
      <w:pPr>
        <w:numPr>
          <w:ilvl w:val="0"/>
          <w:numId w:val="35"/>
        </w:numPr>
        <w:tabs>
          <w:tab w:val="left" w:pos="284"/>
        </w:tabs>
        <w:ind w:left="0" w:firstLine="0"/>
        <w:jc w:val="both"/>
        <w:rPr>
          <w:bCs/>
          <w:kern w:val="2"/>
          <w:szCs w:val="28"/>
        </w:rPr>
      </w:pPr>
      <w:r w:rsidRPr="0011748E">
        <w:rPr>
          <w:bCs/>
          <w:kern w:val="2"/>
          <w:szCs w:val="28"/>
        </w:rPr>
        <w:t>обеспечивает результативность, целевой характер использования предусмотренных ему бюджетных ассигнований;</w:t>
      </w:r>
      <w:r w:rsidR="006F6B96" w:rsidRPr="0011748E">
        <w:rPr>
          <w:bCs/>
          <w:kern w:val="2"/>
          <w:szCs w:val="28"/>
        </w:rPr>
        <w:t xml:space="preserve"> </w:t>
      </w:r>
    </w:p>
    <w:p w:rsidR="009C54EB" w:rsidRPr="0011748E" w:rsidRDefault="006A2672" w:rsidP="009C54EB">
      <w:pPr>
        <w:numPr>
          <w:ilvl w:val="0"/>
          <w:numId w:val="35"/>
        </w:numPr>
        <w:tabs>
          <w:tab w:val="left" w:pos="284"/>
        </w:tabs>
        <w:ind w:left="0" w:firstLine="0"/>
        <w:jc w:val="both"/>
        <w:rPr>
          <w:bCs/>
          <w:kern w:val="2"/>
          <w:szCs w:val="28"/>
        </w:rPr>
      </w:pPr>
      <w:r w:rsidRPr="0011748E">
        <w:rPr>
          <w:bCs/>
          <w:kern w:val="2"/>
          <w:szCs w:val="28"/>
        </w:rPr>
        <w:t>вносит соответствующему главному распорядителю (распорядителю) бюджетных средств предложения по изменению бюджетной росписи;</w:t>
      </w:r>
      <w:r w:rsidR="006F6B96" w:rsidRPr="0011748E">
        <w:rPr>
          <w:bCs/>
          <w:kern w:val="2"/>
          <w:szCs w:val="28"/>
        </w:rPr>
        <w:t xml:space="preserve"> </w:t>
      </w:r>
    </w:p>
    <w:p w:rsidR="009C54EB" w:rsidRPr="0011748E" w:rsidRDefault="006A2672" w:rsidP="009C54EB">
      <w:pPr>
        <w:numPr>
          <w:ilvl w:val="0"/>
          <w:numId w:val="35"/>
        </w:numPr>
        <w:tabs>
          <w:tab w:val="left" w:pos="284"/>
        </w:tabs>
        <w:ind w:left="0" w:firstLine="0"/>
        <w:jc w:val="both"/>
        <w:rPr>
          <w:bCs/>
          <w:kern w:val="2"/>
          <w:szCs w:val="28"/>
        </w:rPr>
      </w:pPr>
      <w:r w:rsidRPr="0011748E">
        <w:rPr>
          <w:bCs/>
          <w:kern w:val="2"/>
          <w:szCs w:val="28"/>
        </w:rPr>
        <w:t>ведет бюджетный учет (обеспечивает ведение бюджетного учета);</w:t>
      </w:r>
      <w:r w:rsidR="006F6B96" w:rsidRPr="0011748E">
        <w:rPr>
          <w:bCs/>
          <w:kern w:val="2"/>
          <w:szCs w:val="28"/>
        </w:rPr>
        <w:t xml:space="preserve"> </w:t>
      </w:r>
    </w:p>
    <w:p w:rsidR="009C54EB" w:rsidRPr="0011748E" w:rsidRDefault="006A2672" w:rsidP="009C54EB">
      <w:pPr>
        <w:numPr>
          <w:ilvl w:val="0"/>
          <w:numId w:val="35"/>
        </w:numPr>
        <w:tabs>
          <w:tab w:val="left" w:pos="284"/>
        </w:tabs>
        <w:ind w:left="0" w:firstLine="0"/>
        <w:jc w:val="both"/>
        <w:rPr>
          <w:bCs/>
          <w:kern w:val="2"/>
          <w:szCs w:val="28"/>
        </w:rPr>
      </w:pPr>
      <w:r w:rsidRPr="0011748E">
        <w:rPr>
          <w:bCs/>
          <w:kern w:val="2"/>
          <w:szCs w:val="2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006F6B96" w:rsidRPr="0011748E">
        <w:rPr>
          <w:bCs/>
          <w:kern w:val="2"/>
          <w:szCs w:val="28"/>
        </w:rPr>
        <w:t xml:space="preserve"> </w:t>
      </w:r>
    </w:p>
    <w:p w:rsidR="006F6B96" w:rsidRPr="0011748E" w:rsidRDefault="006A2672" w:rsidP="00EF3160">
      <w:pPr>
        <w:numPr>
          <w:ilvl w:val="0"/>
          <w:numId w:val="35"/>
        </w:numPr>
        <w:tabs>
          <w:tab w:val="left" w:pos="284"/>
        </w:tabs>
        <w:ind w:left="0" w:firstLine="0"/>
        <w:jc w:val="both"/>
        <w:rPr>
          <w:bCs/>
          <w:kern w:val="2"/>
          <w:szCs w:val="28"/>
        </w:rPr>
      </w:pPr>
      <w:r w:rsidRPr="0011748E">
        <w:rPr>
          <w:bCs/>
          <w:kern w:val="2"/>
          <w:szCs w:val="28"/>
        </w:rPr>
        <w:t>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6F6B96" w:rsidRPr="0011748E" w:rsidRDefault="006A2672" w:rsidP="00EF3160">
      <w:pPr>
        <w:ind w:firstLine="568"/>
        <w:rPr>
          <w:bCs/>
          <w:kern w:val="2"/>
          <w:szCs w:val="28"/>
        </w:rPr>
      </w:pPr>
      <w:r w:rsidRPr="0011748E">
        <w:rPr>
          <w:bCs/>
          <w:kern w:val="2"/>
          <w:szCs w:val="28"/>
        </w:rPr>
        <w:t>7.3. Бюджетные пол</w:t>
      </w:r>
      <w:r w:rsidR="006F6B96" w:rsidRPr="0011748E">
        <w:rPr>
          <w:bCs/>
          <w:kern w:val="2"/>
          <w:szCs w:val="28"/>
        </w:rPr>
        <w:t xml:space="preserve">номочия главного администратора </w:t>
      </w:r>
      <w:r w:rsidRPr="0011748E">
        <w:rPr>
          <w:bCs/>
          <w:kern w:val="2"/>
          <w:szCs w:val="28"/>
        </w:rPr>
        <w:t>(администратора)</w:t>
      </w:r>
      <w:r w:rsidR="006F6B96" w:rsidRPr="0011748E">
        <w:rPr>
          <w:bCs/>
          <w:kern w:val="2"/>
          <w:szCs w:val="28"/>
        </w:rPr>
        <w:t xml:space="preserve"> </w:t>
      </w:r>
      <w:r w:rsidRPr="0011748E">
        <w:rPr>
          <w:bCs/>
          <w:kern w:val="2"/>
          <w:szCs w:val="28"/>
        </w:rPr>
        <w:t>доходов бюджета.</w:t>
      </w:r>
    </w:p>
    <w:p w:rsidR="00585257" w:rsidRPr="0011748E" w:rsidRDefault="006F6B96" w:rsidP="006A2672">
      <w:pPr>
        <w:ind w:firstLine="568"/>
        <w:jc w:val="both"/>
        <w:rPr>
          <w:bCs/>
          <w:kern w:val="2"/>
          <w:szCs w:val="28"/>
        </w:rPr>
      </w:pPr>
      <w:r w:rsidRPr="0011748E">
        <w:rPr>
          <w:bCs/>
          <w:kern w:val="2"/>
          <w:szCs w:val="28"/>
        </w:rPr>
        <w:t>7.3.1.</w:t>
      </w:r>
      <w:r w:rsidR="006A2672" w:rsidRPr="0011748E">
        <w:rPr>
          <w:bCs/>
          <w:kern w:val="2"/>
          <w:szCs w:val="28"/>
        </w:rPr>
        <w:t>Главный администратор доходов бюджета обладает следующими бюджетными полномочиями:</w:t>
      </w:r>
      <w:r w:rsidRPr="0011748E">
        <w:rPr>
          <w:bCs/>
          <w:kern w:val="2"/>
          <w:szCs w:val="28"/>
        </w:rPr>
        <w:t xml:space="preserve"> </w:t>
      </w:r>
    </w:p>
    <w:p w:rsidR="00585257" w:rsidRPr="0011748E" w:rsidRDefault="006A2672" w:rsidP="00585257">
      <w:pPr>
        <w:numPr>
          <w:ilvl w:val="0"/>
          <w:numId w:val="36"/>
        </w:numPr>
        <w:tabs>
          <w:tab w:val="left" w:pos="284"/>
        </w:tabs>
        <w:ind w:left="0" w:firstLine="0"/>
        <w:jc w:val="both"/>
        <w:rPr>
          <w:bCs/>
          <w:kern w:val="2"/>
          <w:szCs w:val="28"/>
        </w:rPr>
      </w:pPr>
      <w:r w:rsidRPr="0011748E">
        <w:rPr>
          <w:bCs/>
          <w:kern w:val="2"/>
          <w:szCs w:val="28"/>
        </w:rPr>
        <w:t>формирует перечень подведомственных ему администраторов доходов бюджета муниципального образования;</w:t>
      </w:r>
      <w:r w:rsidR="006F6B96" w:rsidRPr="0011748E">
        <w:rPr>
          <w:bCs/>
          <w:kern w:val="2"/>
          <w:szCs w:val="28"/>
        </w:rPr>
        <w:t xml:space="preserve"> </w:t>
      </w:r>
    </w:p>
    <w:p w:rsidR="00585257" w:rsidRPr="0011748E" w:rsidRDefault="006A2672" w:rsidP="00585257">
      <w:pPr>
        <w:numPr>
          <w:ilvl w:val="0"/>
          <w:numId w:val="36"/>
        </w:numPr>
        <w:tabs>
          <w:tab w:val="left" w:pos="284"/>
        </w:tabs>
        <w:ind w:left="0" w:firstLine="0"/>
        <w:jc w:val="both"/>
        <w:rPr>
          <w:bCs/>
          <w:kern w:val="2"/>
          <w:szCs w:val="28"/>
        </w:rPr>
      </w:pPr>
      <w:r w:rsidRPr="0011748E">
        <w:rPr>
          <w:bCs/>
          <w:kern w:val="2"/>
          <w:szCs w:val="28"/>
        </w:rPr>
        <w:t>представляет сведения, необходимые для составления проекта бюджета муниципального образования;</w:t>
      </w:r>
      <w:r w:rsidR="006F6B96" w:rsidRPr="0011748E">
        <w:rPr>
          <w:bCs/>
          <w:kern w:val="2"/>
          <w:szCs w:val="28"/>
        </w:rPr>
        <w:t xml:space="preserve"> </w:t>
      </w:r>
    </w:p>
    <w:p w:rsidR="00585257" w:rsidRPr="0011748E" w:rsidRDefault="006A2672" w:rsidP="00585257">
      <w:pPr>
        <w:numPr>
          <w:ilvl w:val="0"/>
          <w:numId w:val="36"/>
        </w:numPr>
        <w:tabs>
          <w:tab w:val="left" w:pos="284"/>
        </w:tabs>
        <w:ind w:left="0" w:firstLine="0"/>
        <w:jc w:val="both"/>
        <w:rPr>
          <w:bCs/>
          <w:kern w:val="2"/>
          <w:szCs w:val="28"/>
        </w:rPr>
      </w:pPr>
      <w:r w:rsidRPr="0011748E">
        <w:rPr>
          <w:bCs/>
          <w:kern w:val="2"/>
          <w:szCs w:val="28"/>
        </w:rPr>
        <w:t>представляет сведения для составления и ведения кассового плана;</w:t>
      </w:r>
      <w:r w:rsidR="006F6B96" w:rsidRPr="0011748E">
        <w:rPr>
          <w:bCs/>
          <w:kern w:val="2"/>
          <w:szCs w:val="28"/>
        </w:rPr>
        <w:t xml:space="preserve"> </w:t>
      </w:r>
    </w:p>
    <w:p w:rsidR="00585257" w:rsidRPr="0011748E" w:rsidRDefault="006A2672" w:rsidP="00585257">
      <w:pPr>
        <w:numPr>
          <w:ilvl w:val="0"/>
          <w:numId w:val="36"/>
        </w:numPr>
        <w:tabs>
          <w:tab w:val="left" w:pos="284"/>
        </w:tabs>
        <w:ind w:left="0" w:firstLine="0"/>
        <w:jc w:val="both"/>
        <w:rPr>
          <w:bCs/>
          <w:kern w:val="2"/>
          <w:szCs w:val="28"/>
        </w:rPr>
      </w:pPr>
      <w:r w:rsidRPr="0011748E">
        <w:rPr>
          <w:bCs/>
          <w:kern w:val="2"/>
          <w:szCs w:val="28"/>
        </w:rPr>
        <w:t>формирует и представляет бюджетную отчетность главного администратора доходов бюджета муниципального образования;</w:t>
      </w:r>
      <w:r w:rsidR="006F6B96" w:rsidRPr="0011748E">
        <w:rPr>
          <w:bCs/>
          <w:kern w:val="2"/>
          <w:szCs w:val="28"/>
        </w:rPr>
        <w:t xml:space="preserve"> </w:t>
      </w:r>
      <w:r w:rsidRPr="0011748E">
        <w:rPr>
          <w:bCs/>
          <w:kern w:val="2"/>
          <w:szCs w:val="28"/>
        </w:rPr>
        <w:t>осуществляет иные бюджетные полномочия,</w:t>
      </w:r>
    </w:p>
    <w:p w:rsidR="00585257" w:rsidRPr="0011748E" w:rsidRDefault="006A2672" w:rsidP="00585257">
      <w:pPr>
        <w:numPr>
          <w:ilvl w:val="0"/>
          <w:numId w:val="36"/>
        </w:numPr>
        <w:tabs>
          <w:tab w:val="left" w:pos="284"/>
        </w:tabs>
        <w:ind w:left="0" w:firstLine="0"/>
        <w:jc w:val="both"/>
        <w:rPr>
          <w:bCs/>
          <w:kern w:val="2"/>
          <w:szCs w:val="28"/>
        </w:rPr>
      </w:pPr>
      <w:r w:rsidRPr="0011748E">
        <w:rPr>
          <w:bCs/>
          <w:kern w:val="2"/>
          <w:szCs w:val="28"/>
        </w:rPr>
        <w:t>установленные Бюджетным кодексом и принимаемыми в соответствии с ним муниципальными правовыми актами, регулирующими бюджетные правоотношения</w:t>
      </w:r>
      <w:r w:rsidR="00585257" w:rsidRPr="0011748E">
        <w:rPr>
          <w:bCs/>
          <w:kern w:val="2"/>
          <w:szCs w:val="28"/>
        </w:rPr>
        <w:t>.</w:t>
      </w:r>
    </w:p>
    <w:p w:rsidR="00D548EE" w:rsidRPr="0011748E" w:rsidRDefault="006A2672" w:rsidP="00585257">
      <w:pPr>
        <w:tabs>
          <w:tab w:val="left" w:pos="284"/>
        </w:tabs>
        <w:ind w:firstLine="568"/>
        <w:jc w:val="both"/>
        <w:rPr>
          <w:bCs/>
          <w:kern w:val="2"/>
          <w:szCs w:val="28"/>
        </w:rPr>
      </w:pPr>
      <w:r w:rsidRPr="0011748E">
        <w:rPr>
          <w:bCs/>
          <w:kern w:val="2"/>
          <w:szCs w:val="28"/>
        </w:rPr>
        <w:t>7.3.2. Администратор доходов бюджета обладает следующими бюджетными полномочиями:</w:t>
      </w:r>
      <w:r w:rsidR="006F6B96" w:rsidRPr="0011748E">
        <w:rPr>
          <w:bCs/>
          <w:kern w:val="2"/>
          <w:szCs w:val="28"/>
        </w:rPr>
        <w:t xml:space="preserve"> </w:t>
      </w:r>
    </w:p>
    <w:p w:rsidR="00585257" w:rsidRPr="0011748E" w:rsidRDefault="006A2672" w:rsidP="00585257">
      <w:pPr>
        <w:numPr>
          <w:ilvl w:val="0"/>
          <w:numId w:val="37"/>
        </w:numPr>
        <w:tabs>
          <w:tab w:val="left" w:pos="284"/>
        </w:tabs>
        <w:ind w:left="0" w:firstLine="0"/>
        <w:jc w:val="both"/>
        <w:rPr>
          <w:bCs/>
          <w:kern w:val="2"/>
          <w:szCs w:val="28"/>
        </w:rPr>
      </w:pPr>
      <w:r w:rsidRPr="0011748E">
        <w:rPr>
          <w:bCs/>
          <w:kern w:val="2"/>
          <w:szCs w:val="28"/>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r w:rsidR="006F6B96" w:rsidRPr="0011748E">
        <w:rPr>
          <w:bCs/>
          <w:kern w:val="2"/>
          <w:szCs w:val="28"/>
        </w:rPr>
        <w:t xml:space="preserve"> </w:t>
      </w:r>
    </w:p>
    <w:p w:rsidR="00585257" w:rsidRPr="0011748E" w:rsidRDefault="006A2672" w:rsidP="00585257">
      <w:pPr>
        <w:numPr>
          <w:ilvl w:val="0"/>
          <w:numId w:val="37"/>
        </w:numPr>
        <w:tabs>
          <w:tab w:val="left" w:pos="284"/>
        </w:tabs>
        <w:ind w:left="0" w:firstLine="0"/>
        <w:jc w:val="both"/>
        <w:rPr>
          <w:bCs/>
          <w:kern w:val="2"/>
          <w:szCs w:val="28"/>
        </w:rPr>
      </w:pPr>
      <w:r w:rsidRPr="0011748E">
        <w:rPr>
          <w:bCs/>
          <w:kern w:val="2"/>
          <w:szCs w:val="28"/>
        </w:rPr>
        <w:t>осуществляет взыскание задолженности по платежам в бюджет, пеней и штрафов;</w:t>
      </w:r>
      <w:r w:rsidR="006F6B96" w:rsidRPr="0011748E">
        <w:rPr>
          <w:bCs/>
          <w:kern w:val="2"/>
          <w:szCs w:val="28"/>
        </w:rPr>
        <w:t xml:space="preserve"> </w:t>
      </w:r>
    </w:p>
    <w:p w:rsidR="00585257" w:rsidRPr="0011748E" w:rsidRDefault="006A2672" w:rsidP="00585257">
      <w:pPr>
        <w:numPr>
          <w:ilvl w:val="0"/>
          <w:numId w:val="37"/>
        </w:numPr>
        <w:tabs>
          <w:tab w:val="left" w:pos="284"/>
        </w:tabs>
        <w:ind w:left="0" w:firstLine="0"/>
        <w:jc w:val="both"/>
        <w:rPr>
          <w:bCs/>
          <w:kern w:val="2"/>
          <w:szCs w:val="28"/>
        </w:rPr>
      </w:pPr>
      <w:r w:rsidRPr="0011748E">
        <w:rPr>
          <w:bCs/>
          <w:kern w:val="2"/>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r w:rsidR="00D548EE" w:rsidRPr="0011748E">
        <w:rPr>
          <w:bCs/>
          <w:kern w:val="2"/>
          <w:szCs w:val="28"/>
        </w:rPr>
        <w:t xml:space="preserve"> </w:t>
      </w:r>
    </w:p>
    <w:p w:rsidR="00585257" w:rsidRPr="0011748E" w:rsidRDefault="006A2672" w:rsidP="00585257">
      <w:pPr>
        <w:numPr>
          <w:ilvl w:val="0"/>
          <w:numId w:val="37"/>
        </w:numPr>
        <w:tabs>
          <w:tab w:val="left" w:pos="284"/>
        </w:tabs>
        <w:ind w:left="0" w:firstLine="0"/>
        <w:jc w:val="both"/>
        <w:rPr>
          <w:bCs/>
          <w:kern w:val="2"/>
          <w:szCs w:val="28"/>
        </w:rPr>
      </w:pPr>
      <w:r w:rsidRPr="0011748E">
        <w:rPr>
          <w:bCs/>
          <w:kern w:val="2"/>
          <w:szCs w:val="28"/>
        </w:rPr>
        <w:t>принимает решение о зачете (уточнени</w:t>
      </w:r>
      <w:r w:rsidR="00585257" w:rsidRPr="0011748E">
        <w:rPr>
          <w:bCs/>
          <w:kern w:val="2"/>
          <w:szCs w:val="28"/>
        </w:rPr>
        <w:t>и) платежей в бюджеты бюджетной</w:t>
      </w:r>
    </w:p>
    <w:p w:rsidR="00585257" w:rsidRPr="0011748E" w:rsidRDefault="006A2672" w:rsidP="00585257">
      <w:pPr>
        <w:tabs>
          <w:tab w:val="left" w:pos="284"/>
        </w:tabs>
        <w:jc w:val="both"/>
        <w:rPr>
          <w:bCs/>
          <w:kern w:val="2"/>
          <w:szCs w:val="28"/>
        </w:rPr>
      </w:pPr>
      <w:r w:rsidRPr="0011748E">
        <w:rPr>
          <w:bCs/>
          <w:kern w:val="2"/>
          <w:szCs w:val="28"/>
        </w:rPr>
        <w:lastRenderedPageBreak/>
        <w:t>системы Российской Федерации и представляет уведомление в орган Федерального казначейства;</w:t>
      </w:r>
      <w:r w:rsidR="006F6B96" w:rsidRPr="0011748E">
        <w:rPr>
          <w:bCs/>
          <w:kern w:val="2"/>
          <w:szCs w:val="28"/>
        </w:rPr>
        <w:t xml:space="preserve"> </w:t>
      </w:r>
      <w:r w:rsidRPr="0011748E">
        <w:rPr>
          <w:bCs/>
          <w:kern w:val="2"/>
          <w:szCs w:val="28"/>
        </w:rPr>
        <w:t>в случае и порядке, установленных главным администратором доходов бюджета муниципального образования формирует и представляет главному администратору доходов бюджета муниципального образования сведения и бюджетную отчетность, необходимые для осуществления полномочий соответствующего главного администратора доходов бюдж</w:t>
      </w:r>
      <w:r w:rsidR="00D548EE" w:rsidRPr="0011748E">
        <w:rPr>
          <w:bCs/>
          <w:kern w:val="2"/>
          <w:szCs w:val="28"/>
        </w:rPr>
        <w:t>ета муниципального образования;</w:t>
      </w:r>
    </w:p>
    <w:p w:rsidR="00585257" w:rsidRPr="0011748E" w:rsidRDefault="006A2672" w:rsidP="00585257">
      <w:pPr>
        <w:numPr>
          <w:ilvl w:val="0"/>
          <w:numId w:val="38"/>
        </w:numPr>
        <w:tabs>
          <w:tab w:val="left" w:pos="284"/>
        </w:tabs>
        <w:ind w:left="0" w:firstLine="0"/>
        <w:jc w:val="both"/>
        <w:rPr>
          <w:bCs/>
          <w:kern w:val="2"/>
          <w:szCs w:val="28"/>
        </w:rPr>
      </w:pPr>
      <w:r w:rsidRPr="0011748E">
        <w:rPr>
          <w:bCs/>
          <w:kern w:val="2"/>
          <w:szCs w:val="28"/>
        </w:rPr>
        <w:t xml:space="preserve">предоставляет информацию, необходимую для уплаты денежных средств физическими и юридическими лицами за государственные, муниципальные услуги, а также иных платежей, являющихся источниками формирования доходов бюджета муниципального образования,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00F66B8E">
        <w:rPr>
          <w:bCs/>
          <w:kern w:val="2"/>
          <w:szCs w:val="28"/>
        </w:rPr>
        <w:t>№</w:t>
      </w:r>
      <w:r w:rsidRPr="0011748E">
        <w:rPr>
          <w:bCs/>
          <w:kern w:val="2"/>
          <w:szCs w:val="28"/>
        </w:rPr>
        <w:t xml:space="preserve"> 210-ФЗ "Об организации предоставления государственных и муниципальных услуг" (с изменениями);</w:t>
      </w:r>
    </w:p>
    <w:p w:rsidR="00D548EE" w:rsidRPr="0011748E" w:rsidRDefault="006A2672" w:rsidP="00585257">
      <w:pPr>
        <w:numPr>
          <w:ilvl w:val="0"/>
          <w:numId w:val="38"/>
        </w:numPr>
        <w:tabs>
          <w:tab w:val="left" w:pos="284"/>
        </w:tabs>
        <w:ind w:left="0" w:firstLine="0"/>
        <w:jc w:val="both"/>
        <w:rPr>
          <w:bCs/>
          <w:kern w:val="2"/>
          <w:szCs w:val="28"/>
        </w:rPr>
      </w:pPr>
      <w:r w:rsidRPr="0011748E">
        <w:rPr>
          <w:bCs/>
          <w:kern w:val="2"/>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r w:rsidR="00D548EE" w:rsidRPr="0011748E">
        <w:rPr>
          <w:bCs/>
          <w:kern w:val="2"/>
          <w:szCs w:val="28"/>
        </w:rPr>
        <w:t xml:space="preserve"> </w:t>
      </w:r>
    </w:p>
    <w:p w:rsidR="00D548EE" w:rsidRPr="0011748E" w:rsidRDefault="00D548EE" w:rsidP="006A2672">
      <w:pPr>
        <w:ind w:firstLine="568"/>
        <w:jc w:val="both"/>
        <w:rPr>
          <w:bCs/>
          <w:kern w:val="2"/>
          <w:szCs w:val="28"/>
        </w:rPr>
      </w:pPr>
      <w:r w:rsidRPr="0011748E">
        <w:rPr>
          <w:bCs/>
          <w:kern w:val="2"/>
          <w:szCs w:val="28"/>
        </w:rPr>
        <w:t>7.3.3.</w:t>
      </w:r>
      <w:r w:rsidR="006A2672" w:rsidRPr="0011748E">
        <w:rPr>
          <w:bCs/>
          <w:kern w:val="2"/>
          <w:szCs w:val="28"/>
        </w:rPr>
        <w:t>Бюджетные полномочия администраторов доходов бюджета муниципального образования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муниципального образования, в ведении которых они находятся, правовыми актами, наделяющих их полномочиями администратора доходов бюджета муниципального образования.</w:t>
      </w:r>
      <w:r w:rsidRPr="0011748E">
        <w:rPr>
          <w:bCs/>
          <w:kern w:val="2"/>
          <w:szCs w:val="28"/>
        </w:rPr>
        <w:t xml:space="preserve"> </w:t>
      </w:r>
    </w:p>
    <w:p w:rsidR="006A2672" w:rsidRPr="0011748E" w:rsidRDefault="006A2672" w:rsidP="006A2672">
      <w:pPr>
        <w:ind w:firstLine="568"/>
        <w:jc w:val="both"/>
        <w:rPr>
          <w:bCs/>
          <w:kern w:val="2"/>
          <w:szCs w:val="28"/>
        </w:rPr>
      </w:pPr>
      <w:r w:rsidRPr="0011748E">
        <w:rPr>
          <w:bCs/>
          <w:kern w:val="2"/>
          <w:szCs w:val="28"/>
        </w:rPr>
        <w:t>7.3.4. Бюджетные полномочия главных администраторов доходов бюджета муниципального образования,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муниципального образования.</w:t>
      </w:r>
    </w:p>
    <w:p w:rsidR="00D548EE" w:rsidRPr="0011748E" w:rsidRDefault="006A2672" w:rsidP="006A2672">
      <w:pPr>
        <w:ind w:firstLine="568"/>
        <w:jc w:val="both"/>
        <w:rPr>
          <w:bCs/>
          <w:kern w:val="2"/>
          <w:szCs w:val="28"/>
        </w:rPr>
      </w:pPr>
      <w:r w:rsidRPr="0011748E">
        <w:rPr>
          <w:bCs/>
          <w:kern w:val="2"/>
          <w:szCs w:val="28"/>
        </w:rPr>
        <w:t>7.4. Бюджетные полномочия главного администратора (администратора) источников финансирования дефицита бюджета.</w:t>
      </w:r>
    </w:p>
    <w:p w:rsidR="00D548EE" w:rsidRPr="0011748E" w:rsidRDefault="006A2672" w:rsidP="006A2672">
      <w:pPr>
        <w:ind w:firstLine="568"/>
        <w:jc w:val="both"/>
        <w:rPr>
          <w:bCs/>
          <w:kern w:val="2"/>
          <w:szCs w:val="28"/>
        </w:rPr>
      </w:pPr>
      <w:r w:rsidRPr="0011748E">
        <w:rPr>
          <w:bCs/>
          <w:kern w:val="2"/>
          <w:szCs w:val="28"/>
        </w:rPr>
        <w:t>7.4.1. Главный администратор источников финансирования дефицита бюджета муниципального образования обладает следующими бюджетными полномочиями:</w:t>
      </w:r>
    </w:p>
    <w:p w:rsidR="00585257" w:rsidRPr="0011748E" w:rsidRDefault="006A2672" w:rsidP="00585257">
      <w:pPr>
        <w:numPr>
          <w:ilvl w:val="0"/>
          <w:numId w:val="39"/>
        </w:numPr>
        <w:tabs>
          <w:tab w:val="left" w:pos="284"/>
        </w:tabs>
        <w:ind w:left="0" w:firstLine="0"/>
        <w:jc w:val="both"/>
        <w:rPr>
          <w:bCs/>
          <w:kern w:val="2"/>
          <w:szCs w:val="28"/>
        </w:rPr>
      </w:pPr>
      <w:r w:rsidRPr="0011748E">
        <w:rPr>
          <w:bCs/>
          <w:kern w:val="2"/>
          <w:szCs w:val="28"/>
        </w:rPr>
        <w:t>формирует перечни подведомственных ему администраторов источников финансирования дефицита бюджета муниципального образования;</w:t>
      </w:r>
    </w:p>
    <w:p w:rsidR="00585257" w:rsidRPr="0011748E" w:rsidRDefault="006A2672" w:rsidP="00585257">
      <w:pPr>
        <w:numPr>
          <w:ilvl w:val="0"/>
          <w:numId w:val="39"/>
        </w:numPr>
        <w:tabs>
          <w:tab w:val="left" w:pos="284"/>
        </w:tabs>
        <w:ind w:left="0" w:firstLine="0"/>
        <w:jc w:val="both"/>
        <w:rPr>
          <w:bCs/>
          <w:kern w:val="2"/>
          <w:szCs w:val="28"/>
        </w:rPr>
      </w:pPr>
      <w:r w:rsidRPr="0011748E">
        <w:rPr>
          <w:bCs/>
          <w:kern w:val="2"/>
          <w:szCs w:val="28"/>
        </w:rPr>
        <w:t>осуществляет планирование (прогнозирование) поступлений и выплат по источникам финансирования дефицита бюджета муниципального образования;</w:t>
      </w:r>
    </w:p>
    <w:p w:rsidR="00585257" w:rsidRPr="0011748E" w:rsidRDefault="006A2672" w:rsidP="00585257">
      <w:pPr>
        <w:numPr>
          <w:ilvl w:val="0"/>
          <w:numId w:val="39"/>
        </w:numPr>
        <w:tabs>
          <w:tab w:val="left" w:pos="284"/>
        </w:tabs>
        <w:ind w:left="0" w:firstLine="0"/>
        <w:jc w:val="both"/>
        <w:rPr>
          <w:bCs/>
          <w:kern w:val="2"/>
          <w:szCs w:val="28"/>
        </w:rPr>
      </w:pPr>
      <w:r w:rsidRPr="0011748E">
        <w:rPr>
          <w:bCs/>
          <w:kern w:val="2"/>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муниципального образования;</w:t>
      </w:r>
    </w:p>
    <w:p w:rsidR="00585257" w:rsidRPr="0011748E" w:rsidRDefault="006A2672" w:rsidP="00585257">
      <w:pPr>
        <w:numPr>
          <w:ilvl w:val="0"/>
          <w:numId w:val="39"/>
        </w:numPr>
        <w:tabs>
          <w:tab w:val="left" w:pos="284"/>
        </w:tabs>
        <w:ind w:left="0" w:firstLine="0"/>
        <w:jc w:val="both"/>
        <w:rPr>
          <w:bCs/>
          <w:kern w:val="2"/>
          <w:szCs w:val="28"/>
        </w:rPr>
      </w:pPr>
      <w:r w:rsidRPr="0011748E">
        <w:rPr>
          <w:bCs/>
          <w:kern w:val="2"/>
          <w:szCs w:val="28"/>
        </w:rPr>
        <w:lastRenderedPageBreak/>
        <w:t>распределяет бюджетные ассигнования по подведомственным администраторам источников финансирования дефицита бюджета муниципального образования и исполняет соответствующую часть бюджета муниципального образования;</w:t>
      </w:r>
    </w:p>
    <w:p w:rsidR="00D548EE" w:rsidRPr="0011748E" w:rsidRDefault="006A2672" w:rsidP="00585257">
      <w:pPr>
        <w:numPr>
          <w:ilvl w:val="0"/>
          <w:numId w:val="39"/>
        </w:numPr>
        <w:tabs>
          <w:tab w:val="left" w:pos="284"/>
        </w:tabs>
        <w:ind w:left="0" w:firstLine="0"/>
        <w:jc w:val="both"/>
        <w:rPr>
          <w:bCs/>
          <w:kern w:val="2"/>
          <w:szCs w:val="28"/>
        </w:rPr>
      </w:pPr>
      <w:r w:rsidRPr="0011748E">
        <w:rPr>
          <w:bCs/>
          <w:kern w:val="2"/>
          <w:szCs w:val="28"/>
        </w:rPr>
        <w:t>формирует бюджетную отчетность главного администратора источников финансирования дефицита бюджета муниципального образования.</w:t>
      </w:r>
    </w:p>
    <w:p w:rsidR="00585257" w:rsidRPr="0011748E" w:rsidRDefault="006A2672" w:rsidP="00585257">
      <w:pPr>
        <w:ind w:firstLine="567"/>
        <w:jc w:val="both"/>
        <w:rPr>
          <w:bCs/>
          <w:kern w:val="2"/>
          <w:szCs w:val="28"/>
        </w:rPr>
      </w:pPr>
      <w:r w:rsidRPr="0011748E">
        <w:rPr>
          <w:bCs/>
          <w:kern w:val="2"/>
          <w:szCs w:val="28"/>
        </w:rPr>
        <w:t>7.4.2. Администратор источников финансирования дефицита бюджета муниципального образования обладает следующими бюджетны</w:t>
      </w:r>
      <w:r w:rsidR="00585257" w:rsidRPr="0011748E">
        <w:rPr>
          <w:bCs/>
          <w:kern w:val="2"/>
          <w:szCs w:val="28"/>
        </w:rPr>
        <w:t>ми полномочиями:</w:t>
      </w:r>
    </w:p>
    <w:p w:rsidR="00585257" w:rsidRPr="0011748E" w:rsidRDefault="006A2672" w:rsidP="00585257">
      <w:pPr>
        <w:numPr>
          <w:ilvl w:val="0"/>
          <w:numId w:val="40"/>
        </w:numPr>
        <w:tabs>
          <w:tab w:val="left" w:pos="284"/>
        </w:tabs>
        <w:ind w:left="0" w:firstLine="0"/>
        <w:jc w:val="both"/>
        <w:rPr>
          <w:bCs/>
          <w:kern w:val="2"/>
          <w:szCs w:val="28"/>
        </w:rPr>
      </w:pPr>
      <w:r w:rsidRPr="0011748E">
        <w:rPr>
          <w:bCs/>
          <w:kern w:val="2"/>
          <w:szCs w:val="28"/>
        </w:rPr>
        <w:t>осуществляет планирование (прогнозирование) поступлений и выплат по источникам финансирования дефицита бюдж</w:t>
      </w:r>
      <w:r w:rsidR="00585257" w:rsidRPr="0011748E">
        <w:rPr>
          <w:bCs/>
          <w:kern w:val="2"/>
          <w:szCs w:val="28"/>
        </w:rPr>
        <w:t>ета муниципального образования;</w:t>
      </w:r>
    </w:p>
    <w:p w:rsidR="00585257" w:rsidRPr="0011748E" w:rsidRDefault="006A2672" w:rsidP="00585257">
      <w:pPr>
        <w:numPr>
          <w:ilvl w:val="0"/>
          <w:numId w:val="40"/>
        </w:numPr>
        <w:tabs>
          <w:tab w:val="left" w:pos="284"/>
        </w:tabs>
        <w:ind w:left="0" w:firstLine="0"/>
        <w:jc w:val="both"/>
        <w:rPr>
          <w:bCs/>
          <w:kern w:val="2"/>
          <w:szCs w:val="28"/>
        </w:rPr>
      </w:pPr>
      <w:r w:rsidRPr="0011748E">
        <w:rPr>
          <w:bCs/>
          <w:kern w:val="2"/>
          <w:szCs w:val="28"/>
        </w:rPr>
        <w:t>осуществляет контроль за полнотой и своевременностью поступления в бюджет источников финансирования дефицита бюдж</w:t>
      </w:r>
      <w:r w:rsidR="00585257" w:rsidRPr="0011748E">
        <w:rPr>
          <w:bCs/>
          <w:kern w:val="2"/>
          <w:szCs w:val="28"/>
        </w:rPr>
        <w:t>ета муниципального образования;</w:t>
      </w:r>
    </w:p>
    <w:p w:rsidR="00585257" w:rsidRPr="0011748E" w:rsidRDefault="006A2672" w:rsidP="00585257">
      <w:pPr>
        <w:numPr>
          <w:ilvl w:val="0"/>
          <w:numId w:val="40"/>
        </w:numPr>
        <w:tabs>
          <w:tab w:val="left" w:pos="284"/>
        </w:tabs>
        <w:ind w:left="0" w:firstLine="0"/>
        <w:jc w:val="both"/>
        <w:rPr>
          <w:bCs/>
          <w:kern w:val="2"/>
          <w:szCs w:val="28"/>
        </w:rPr>
      </w:pPr>
      <w:r w:rsidRPr="0011748E">
        <w:rPr>
          <w:bCs/>
          <w:kern w:val="2"/>
          <w:szCs w:val="28"/>
        </w:rPr>
        <w:t>обеспечивает поступления в бюджет и выплаты из бюджета муниципального образования по источникам финансирования дефицита бюдж</w:t>
      </w:r>
      <w:r w:rsidR="00585257" w:rsidRPr="0011748E">
        <w:rPr>
          <w:bCs/>
          <w:kern w:val="2"/>
          <w:szCs w:val="28"/>
        </w:rPr>
        <w:t>ета муниципального образования;</w:t>
      </w:r>
    </w:p>
    <w:p w:rsidR="000B7C5A" w:rsidRPr="0011748E" w:rsidRDefault="006A2672" w:rsidP="00585257">
      <w:pPr>
        <w:numPr>
          <w:ilvl w:val="0"/>
          <w:numId w:val="40"/>
        </w:numPr>
        <w:tabs>
          <w:tab w:val="left" w:pos="284"/>
        </w:tabs>
        <w:ind w:left="0" w:firstLine="0"/>
        <w:jc w:val="both"/>
        <w:rPr>
          <w:bCs/>
          <w:kern w:val="2"/>
          <w:szCs w:val="28"/>
        </w:rPr>
      </w:pPr>
      <w:r w:rsidRPr="0011748E">
        <w:rPr>
          <w:bCs/>
          <w:kern w:val="2"/>
          <w:szCs w:val="28"/>
        </w:rPr>
        <w:t>формирует и представляет бюджетную отчетность;</w:t>
      </w:r>
      <w:r w:rsidR="000B7C5A" w:rsidRPr="0011748E">
        <w:rPr>
          <w:bCs/>
          <w:kern w:val="2"/>
          <w:szCs w:val="28"/>
        </w:rPr>
        <w:t xml:space="preserve"> </w:t>
      </w:r>
    </w:p>
    <w:p w:rsidR="000B7C5A" w:rsidRPr="0011748E" w:rsidRDefault="006A2672" w:rsidP="00585257">
      <w:pPr>
        <w:numPr>
          <w:ilvl w:val="0"/>
          <w:numId w:val="40"/>
        </w:numPr>
        <w:tabs>
          <w:tab w:val="left" w:pos="284"/>
        </w:tabs>
        <w:ind w:left="0" w:firstLine="0"/>
        <w:jc w:val="both"/>
        <w:rPr>
          <w:bCs/>
          <w:kern w:val="2"/>
          <w:szCs w:val="28"/>
        </w:rPr>
      </w:pPr>
      <w:r w:rsidRPr="0011748E">
        <w:rPr>
          <w:bCs/>
          <w:kern w:val="2"/>
          <w:szCs w:val="28"/>
        </w:rPr>
        <w:t>в случае и порядке, установленных соответствующим главным администратором источников финансирования дефицита бюджета муниципального образования, осуществляет отдельные бюджетные полномочия главного администратора источников финансирования дефицита бюджета муниципального образования</w:t>
      </w:r>
      <w:r w:rsidR="000B7C5A" w:rsidRPr="0011748E">
        <w:rPr>
          <w:bCs/>
          <w:kern w:val="2"/>
          <w:szCs w:val="28"/>
        </w:rPr>
        <w:t>, в ведении которого находится;</w:t>
      </w:r>
    </w:p>
    <w:p w:rsidR="006A2672" w:rsidRPr="0011748E" w:rsidRDefault="006A2672" w:rsidP="00585257">
      <w:pPr>
        <w:numPr>
          <w:ilvl w:val="0"/>
          <w:numId w:val="40"/>
        </w:numPr>
        <w:tabs>
          <w:tab w:val="left" w:pos="284"/>
        </w:tabs>
        <w:ind w:left="0" w:firstLine="0"/>
        <w:jc w:val="both"/>
        <w:rPr>
          <w:bCs/>
          <w:kern w:val="2"/>
          <w:szCs w:val="28"/>
        </w:rPr>
      </w:pPr>
      <w:r w:rsidRPr="0011748E">
        <w:rPr>
          <w:bCs/>
          <w:kern w:val="2"/>
          <w:szCs w:val="28"/>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0B7C5A" w:rsidRPr="0011748E" w:rsidRDefault="006A2672" w:rsidP="006A2672">
      <w:pPr>
        <w:ind w:firstLine="568"/>
        <w:jc w:val="both"/>
        <w:rPr>
          <w:bCs/>
          <w:kern w:val="2"/>
          <w:szCs w:val="28"/>
        </w:rPr>
      </w:pPr>
      <w:r w:rsidRPr="0011748E">
        <w:rPr>
          <w:bCs/>
          <w:kern w:val="2"/>
          <w:szCs w:val="28"/>
        </w:rPr>
        <w:t>7.5. Бюджетные полномочия главного распорядителя (распорядителя) бюджетных средств, главного администратора (администратора) доходов бюджета муниципального образования, главного администратора (администратора) источников финансирования дефицита бюджета муниципального образования по осуществлению внутреннего финансового контроля и внутреннего финансового аудита.</w:t>
      </w:r>
    </w:p>
    <w:p w:rsidR="000B7C5A" w:rsidRPr="0011748E" w:rsidRDefault="006A2672" w:rsidP="006A2672">
      <w:pPr>
        <w:ind w:firstLine="568"/>
        <w:jc w:val="both"/>
        <w:rPr>
          <w:bCs/>
          <w:kern w:val="2"/>
          <w:szCs w:val="28"/>
        </w:rPr>
      </w:pPr>
      <w:r w:rsidRPr="0011748E">
        <w:rPr>
          <w:bCs/>
          <w:kern w:val="2"/>
          <w:szCs w:val="28"/>
        </w:rPr>
        <w:t>7.5.1. Главный распорядитель (распорядитель) бюджетных средств осуществляет внутренний финансовый контроль, направленный на:</w:t>
      </w:r>
      <w:r w:rsidR="000B7C5A" w:rsidRPr="0011748E">
        <w:rPr>
          <w:bCs/>
          <w:kern w:val="2"/>
          <w:szCs w:val="28"/>
        </w:rPr>
        <w:t xml:space="preserve"> </w:t>
      </w:r>
      <w:r w:rsidRPr="0011748E">
        <w:rPr>
          <w:bCs/>
          <w:kern w:val="2"/>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r w:rsidR="000B7C5A" w:rsidRPr="0011748E">
        <w:rPr>
          <w:bCs/>
          <w:kern w:val="2"/>
          <w:szCs w:val="28"/>
        </w:rPr>
        <w:t xml:space="preserve"> </w:t>
      </w:r>
      <w:r w:rsidRPr="0011748E">
        <w:rPr>
          <w:bCs/>
          <w:kern w:val="2"/>
          <w:szCs w:val="28"/>
        </w:rPr>
        <w:t>подготовку и организацию мер по повышению экономности и результативности использования бюджетных средств.</w:t>
      </w:r>
    </w:p>
    <w:p w:rsidR="000B7C5A" w:rsidRPr="0011748E" w:rsidRDefault="006A2672" w:rsidP="006A2672">
      <w:pPr>
        <w:ind w:firstLine="568"/>
        <w:jc w:val="both"/>
        <w:rPr>
          <w:bCs/>
          <w:kern w:val="2"/>
          <w:szCs w:val="28"/>
        </w:rPr>
      </w:pPr>
      <w:r w:rsidRPr="0011748E">
        <w:rPr>
          <w:bCs/>
          <w:kern w:val="2"/>
          <w:szCs w:val="28"/>
        </w:rPr>
        <w:t xml:space="preserve">7.5.2. Главный администратор (администратор) доходов бюджета муниципального образования осуществляет внутренний финансовый контроль, направленный на соблюдение внутренних стандартов и процедур </w:t>
      </w:r>
      <w:r w:rsidRPr="0011748E">
        <w:rPr>
          <w:bCs/>
          <w:kern w:val="2"/>
          <w:szCs w:val="28"/>
        </w:rPr>
        <w:lastRenderedPageBreak/>
        <w:t>составления и исполнения бюджета муниципального образования по доходам, составления бюджетной отчетности и ведения бюджетного учета этим главным администратором доходов бюджета муниципального образования и подведомственными администраторами доходов бюджета муниципального образования.</w:t>
      </w:r>
    </w:p>
    <w:p w:rsidR="000B7C5A" w:rsidRPr="0011748E" w:rsidRDefault="006A2672" w:rsidP="006A2672">
      <w:pPr>
        <w:ind w:firstLine="568"/>
        <w:jc w:val="both"/>
        <w:rPr>
          <w:bCs/>
          <w:kern w:val="2"/>
          <w:szCs w:val="28"/>
        </w:rPr>
      </w:pPr>
      <w:r w:rsidRPr="0011748E">
        <w:rPr>
          <w:bCs/>
          <w:kern w:val="2"/>
          <w:szCs w:val="28"/>
        </w:rPr>
        <w:t>7.5.3. Главный администратор (администратор) источников финансирования дефицита бюджета муниципального образования осуществляет внутренний финансовый контроль, направленный на соблюдение внутренних стандартов и процедур составления и исполнения бюджета муниципального образования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муниципального образования и подведомственными администраторами источников финансирования дефицита бюджета муниципального образования.</w:t>
      </w:r>
    </w:p>
    <w:p w:rsidR="000B7C5A" w:rsidRPr="0011748E" w:rsidRDefault="006A2672" w:rsidP="006A2672">
      <w:pPr>
        <w:ind w:firstLine="568"/>
        <w:jc w:val="both"/>
        <w:rPr>
          <w:bCs/>
          <w:kern w:val="2"/>
          <w:szCs w:val="28"/>
        </w:rPr>
      </w:pPr>
      <w:r w:rsidRPr="0011748E">
        <w:rPr>
          <w:bCs/>
          <w:kern w:val="2"/>
          <w:szCs w:val="28"/>
        </w:rPr>
        <w:t>7.5.4. Главные распорядители (распорядители) бюджетных средств,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(их уполномоченные должностные лица) осуществляют на основе функциональной независимости внутренний финансовый аудит в целях:</w:t>
      </w:r>
      <w:r w:rsidR="000B7C5A" w:rsidRPr="0011748E">
        <w:rPr>
          <w:bCs/>
          <w:kern w:val="2"/>
          <w:szCs w:val="28"/>
        </w:rPr>
        <w:t xml:space="preserve"> </w:t>
      </w:r>
    </w:p>
    <w:p w:rsidR="000B7C5A" w:rsidRPr="0011748E" w:rsidRDefault="006A2672" w:rsidP="000B7C5A">
      <w:pPr>
        <w:numPr>
          <w:ilvl w:val="0"/>
          <w:numId w:val="41"/>
        </w:numPr>
        <w:tabs>
          <w:tab w:val="left" w:pos="284"/>
        </w:tabs>
        <w:ind w:left="0" w:firstLine="0"/>
        <w:jc w:val="both"/>
        <w:rPr>
          <w:bCs/>
          <w:kern w:val="2"/>
          <w:szCs w:val="28"/>
        </w:rPr>
      </w:pPr>
      <w:r w:rsidRPr="0011748E">
        <w:rPr>
          <w:bCs/>
          <w:kern w:val="2"/>
          <w:szCs w:val="28"/>
        </w:rPr>
        <w:t>оценки надежности внутреннего финансового контроля и подготовки рекомендаций по повышению его эффективности;</w:t>
      </w:r>
      <w:r w:rsidR="000B7C5A" w:rsidRPr="0011748E">
        <w:rPr>
          <w:bCs/>
          <w:kern w:val="2"/>
          <w:szCs w:val="28"/>
        </w:rPr>
        <w:t xml:space="preserve"> </w:t>
      </w:r>
    </w:p>
    <w:p w:rsidR="000B7C5A" w:rsidRPr="0011748E" w:rsidRDefault="006A2672" w:rsidP="000B7C5A">
      <w:pPr>
        <w:numPr>
          <w:ilvl w:val="0"/>
          <w:numId w:val="41"/>
        </w:numPr>
        <w:tabs>
          <w:tab w:val="left" w:pos="284"/>
        </w:tabs>
        <w:ind w:left="0" w:firstLine="0"/>
        <w:jc w:val="both"/>
        <w:rPr>
          <w:bCs/>
          <w:kern w:val="2"/>
          <w:szCs w:val="28"/>
        </w:rPr>
      </w:pPr>
      <w:r w:rsidRPr="0011748E">
        <w:rPr>
          <w:bCs/>
          <w:kern w:val="2"/>
          <w:szCs w:val="28"/>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000B7C5A" w:rsidRPr="0011748E">
        <w:rPr>
          <w:bCs/>
          <w:kern w:val="2"/>
          <w:szCs w:val="28"/>
        </w:rPr>
        <w:t xml:space="preserve"> </w:t>
      </w:r>
      <w:r w:rsidRPr="0011748E">
        <w:rPr>
          <w:bCs/>
          <w:kern w:val="2"/>
          <w:szCs w:val="28"/>
        </w:rPr>
        <w:t>подготовки предложений по повышению экономности и результативности использования бюджетных средств.</w:t>
      </w:r>
    </w:p>
    <w:p w:rsidR="006A2672" w:rsidRPr="0011748E" w:rsidRDefault="006A2672" w:rsidP="006A2672">
      <w:pPr>
        <w:ind w:firstLine="568"/>
        <w:jc w:val="both"/>
        <w:rPr>
          <w:bCs/>
          <w:kern w:val="2"/>
          <w:szCs w:val="28"/>
        </w:rPr>
      </w:pPr>
      <w:r w:rsidRPr="0011748E">
        <w:rPr>
          <w:bCs/>
          <w:kern w:val="2"/>
          <w:szCs w:val="28"/>
        </w:rPr>
        <w:t>7.5.5. Внутренний финансовый контроль и внутренний финансовый аудит осуществляются в соответствии с порядком, установленным администрацией муниципального образования.</w:t>
      </w:r>
    </w:p>
    <w:p w:rsidR="000B7C5A" w:rsidRPr="0011748E" w:rsidRDefault="000B7C5A" w:rsidP="006A2672">
      <w:pPr>
        <w:ind w:firstLine="568"/>
        <w:jc w:val="both"/>
        <w:rPr>
          <w:bCs/>
          <w:kern w:val="2"/>
          <w:szCs w:val="28"/>
        </w:rPr>
      </w:pPr>
    </w:p>
    <w:p w:rsidR="006A2672" w:rsidRPr="0011748E" w:rsidRDefault="006A2672" w:rsidP="00AB6516">
      <w:pPr>
        <w:ind w:firstLine="568"/>
        <w:jc w:val="center"/>
        <w:rPr>
          <w:b/>
          <w:bCs/>
          <w:kern w:val="2"/>
          <w:szCs w:val="28"/>
        </w:rPr>
      </w:pPr>
      <w:r w:rsidRPr="0011748E">
        <w:rPr>
          <w:b/>
          <w:bCs/>
          <w:kern w:val="2"/>
          <w:szCs w:val="28"/>
        </w:rPr>
        <w:t xml:space="preserve">Раздел II. Составление проекта бюджета </w:t>
      </w:r>
      <w:r w:rsidR="009F0A7B">
        <w:rPr>
          <w:b/>
          <w:bCs/>
          <w:kern w:val="2"/>
          <w:szCs w:val="28"/>
        </w:rPr>
        <w:t>Татаро-Каргалинского</w:t>
      </w:r>
      <w:r w:rsidRPr="0011748E">
        <w:rPr>
          <w:b/>
          <w:bCs/>
          <w:kern w:val="2"/>
          <w:szCs w:val="28"/>
        </w:rPr>
        <w:t xml:space="preserve"> сельсовета</w:t>
      </w:r>
    </w:p>
    <w:p w:rsidR="00AB6516" w:rsidRPr="0011748E" w:rsidRDefault="00AB6516" w:rsidP="006A2672">
      <w:pPr>
        <w:ind w:firstLine="568"/>
        <w:jc w:val="both"/>
        <w:rPr>
          <w:b/>
          <w:bCs/>
          <w:kern w:val="2"/>
          <w:szCs w:val="28"/>
        </w:rPr>
      </w:pPr>
    </w:p>
    <w:p w:rsidR="006A2672" w:rsidRPr="0011748E" w:rsidRDefault="006A2672" w:rsidP="00AB6516">
      <w:pPr>
        <w:ind w:firstLine="568"/>
        <w:jc w:val="center"/>
        <w:rPr>
          <w:b/>
          <w:bCs/>
          <w:kern w:val="2"/>
          <w:szCs w:val="28"/>
        </w:rPr>
      </w:pPr>
      <w:r w:rsidRPr="0011748E">
        <w:rPr>
          <w:b/>
          <w:bCs/>
          <w:kern w:val="2"/>
          <w:szCs w:val="28"/>
        </w:rPr>
        <w:t xml:space="preserve">Статья 8. Общие положения и требования к составлению проекта бюджета </w:t>
      </w:r>
      <w:r w:rsidR="009F0A7B">
        <w:rPr>
          <w:b/>
          <w:bCs/>
          <w:kern w:val="2"/>
          <w:szCs w:val="28"/>
        </w:rPr>
        <w:t>Татаро-Каргалинского</w:t>
      </w:r>
      <w:r w:rsidRPr="00831F29">
        <w:rPr>
          <w:b/>
          <w:bCs/>
          <w:kern w:val="2"/>
          <w:szCs w:val="28"/>
        </w:rPr>
        <w:t xml:space="preserve"> </w:t>
      </w:r>
      <w:r w:rsidRPr="0011748E">
        <w:rPr>
          <w:b/>
          <w:bCs/>
          <w:kern w:val="2"/>
          <w:szCs w:val="28"/>
        </w:rPr>
        <w:t>сельсовета</w:t>
      </w:r>
    </w:p>
    <w:p w:rsidR="006A2672" w:rsidRPr="0011748E" w:rsidRDefault="006A2672" w:rsidP="006A2672">
      <w:pPr>
        <w:ind w:firstLine="568"/>
        <w:jc w:val="both"/>
        <w:rPr>
          <w:bCs/>
          <w:kern w:val="2"/>
          <w:szCs w:val="28"/>
        </w:rPr>
      </w:pPr>
      <w:r w:rsidRPr="0011748E">
        <w:rPr>
          <w:bCs/>
          <w:kern w:val="2"/>
          <w:szCs w:val="28"/>
        </w:rPr>
        <w:t>8.1. Бюджет поселения разрабатывается и утверждается в форме решения совета депутатов поселения о бюджете на один год – на очередной финансовый год или на три года - финансовый год и плановый период, в соответствии с муниципальным правовым актом совета депутатов поселения.</w:t>
      </w:r>
    </w:p>
    <w:p w:rsidR="001F62FD" w:rsidRPr="0011748E" w:rsidRDefault="006A2672" w:rsidP="006A2672">
      <w:pPr>
        <w:ind w:firstLine="568"/>
        <w:jc w:val="both"/>
        <w:rPr>
          <w:bCs/>
          <w:kern w:val="2"/>
          <w:szCs w:val="28"/>
        </w:rPr>
      </w:pPr>
      <w:r w:rsidRPr="0011748E">
        <w:rPr>
          <w:bCs/>
          <w:kern w:val="2"/>
          <w:szCs w:val="28"/>
        </w:rPr>
        <w:t>8.2. Финансовый год соответствует календарному году и длится с 1 января по 31 декабря.</w:t>
      </w:r>
      <w:r w:rsidR="001F62FD" w:rsidRPr="0011748E">
        <w:rPr>
          <w:bCs/>
          <w:kern w:val="2"/>
          <w:szCs w:val="28"/>
        </w:rPr>
        <w:t xml:space="preserve"> </w:t>
      </w:r>
    </w:p>
    <w:p w:rsidR="001F62FD" w:rsidRPr="0011748E" w:rsidRDefault="006A2672" w:rsidP="006A2672">
      <w:pPr>
        <w:ind w:firstLine="568"/>
        <w:jc w:val="both"/>
        <w:rPr>
          <w:bCs/>
          <w:kern w:val="2"/>
          <w:szCs w:val="28"/>
        </w:rPr>
      </w:pPr>
      <w:r w:rsidRPr="0011748E">
        <w:rPr>
          <w:bCs/>
          <w:kern w:val="2"/>
          <w:szCs w:val="28"/>
        </w:rPr>
        <w:lastRenderedPageBreak/>
        <w:t>8.3. Решение о бюджете вступает в силу с 1 января и действует по 31 декабря финансового года, если иное не предусмотрено Бюджетным кодексом и решением совета депутатов поселения о бюджете.</w:t>
      </w:r>
      <w:r w:rsidR="001F62FD" w:rsidRPr="0011748E">
        <w:rPr>
          <w:bCs/>
          <w:kern w:val="2"/>
          <w:szCs w:val="28"/>
        </w:rPr>
        <w:t xml:space="preserve"> </w:t>
      </w:r>
    </w:p>
    <w:p w:rsidR="001F62FD" w:rsidRPr="0011748E" w:rsidRDefault="006A2672" w:rsidP="006A2672">
      <w:pPr>
        <w:ind w:firstLine="568"/>
        <w:jc w:val="both"/>
        <w:rPr>
          <w:bCs/>
          <w:kern w:val="2"/>
          <w:szCs w:val="28"/>
        </w:rPr>
      </w:pPr>
      <w:r w:rsidRPr="0011748E">
        <w:rPr>
          <w:bCs/>
          <w:kern w:val="2"/>
          <w:szCs w:val="28"/>
        </w:rPr>
        <w:t xml:space="preserve">8.4. Проект бюджета  сельского поселения составляется в порядке, установленном администрацией </w:t>
      </w:r>
      <w:r w:rsidR="00831F29">
        <w:rPr>
          <w:bCs/>
          <w:kern w:val="2"/>
          <w:szCs w:val="28"/>
        </w:rPr>
        <w:t>Никольского</w:t>
      </w:r>
      <w:r w:rsidRPr="0011748E">
        <w:rPr>
          <w:bCs/>
          <w:kern w:val="2"/>
          <w:szCs w:val="28"/>
        </w:rPr>
        <w:t xml:space="preserve"> сельсовета , в соответствии с Бюджетным кодексом и принимаемыми с соблюдением его требований муниципальными правовыми актами совета депутатов поселения.</w:t>
      </w:r>
      <w:r w:rsidR="001F62FD" w:rsidRPr="0011748E">
        <w:rPr>
          <w:bCs/>
          <w:kern w:val="2"/>
          <w:szCs w:val="28"/>
        </w:rPr>
        <w:t xml:space="preserve"> </w:t>
      </w:r>
    </w:p>
    <w:p w:rsidR="001F62FD" w:rsidRPr="0011748E" w:rsidRDefault="006A2672" w:rsidP="006A2672">
      <w:pPr>
        <w:ind w:firstLine="568"/>
        <w:jc w:val="both"/>
        <w:rPr>
          <w:bCs/>
          <w:kern w:val="2"/>
          <w:szCs w:val="28"/>
        </w:rPr>
      </w:pPr>
      <w:r w:rsidRPr="0011748E">
        <w:rPr>
          <w:bCs/>
          <w:kern w:val="2"/>
          <w:szCs w:val="28"/>
        </w:rPr>
        <w:t xml:space="preserve">8.5. Проект бюджета поселения составляется на основе прогноза социально-экономического развития </w:t>
      </w:r>
      <w:r w:rsidR="009F0A7B">
        <w:rPr>
          <w:bCs/>
          <w:kern w:val="2"/>
          <w:szCs w:val="28"/>
        </w:rPr>
        <w:t>Татаро-Каргалинского</w:t>
      </w:r>
      <w:r w:rsidRPr="0011748E">
        <w:rPr>
          <w:bCs/>
          <w:kern w:val="2"/>
          <w:szCs w:val="28"/>
        </w:rPr>
        <w:t xml:space="preserve"> сельсовета в  целях финансового обеспечения ра</w:t>
      </w:r>
      <w:r w:rsidR="001F62FD" w:rsidRPr="0011748E">
        <w:rPr>
          <w:bCs/>
          <w:kern w:val="2"/>
          <w:szCs w:val="28"/>
        </w:rPr>
        <w:t>сходных обязательств поселения.</w:t>
      </w:r>
    </w:p>
    <w:p w:rsidR="006A2672" w:rsidRPr="0011748E" w:rsidRDefault="006A2672" w:rsidP="006A2672">
      <w:pPr>
        <w:ind w:firstLine="568"/>
        <w:jc w:val="both"/>
        <w:rPr>
          <w:bCs/>
          <w:kern w:val="2"/>
          <w:szCs w:val="28"/>
        </w:rPr>
      </w:pPr>
      <w:r w:rsidRPr="0011748E">
        <w:rPr>
          <w:bCs/>
          <w:kern w:val="2"/>
          <w:szCs w:val="28"/>
        </w:rPr>
        <w:t>8.6. Составление проекта бюджета поселения осуществляется   администраци</w:t>
      </w:r>
      <w:r w:rsidR="00AA411E">
        <w:rPr>
          <w:bCs/>
          <w:kern w:val="2"/>
          <w:szCs w:val="28"/>
        </w:rPr>
        <w:t>ей Татаро-Каргалинского</w:t>
      </w:r>
      <w:r w:rsidR="001F62FD" w:rsidRPr="0011748E">
        <w:rPr>
          <w:bCs/>
          <w:kern w:val="2"/>
          <w:szCs w:val="28"/>
        </w:rPr>
        <w:t xml:space="preserve"> сельсовета</w:t>
      </w:r>
      <w:r w:rsidRPr="0011748E">
        <w:rPr>
          <w:bCs/>
          <w:kern w:val="2"/>
          <w:szCs w:val="28"/>
        </w:rPr>
        <w:t>.</w:t>
      </w:r>
    </w:p>
    <w:p w:rsidR="00C21BBE" w:rsidRPr="0011748E" w:rsidRDefault="00C21BBE" w:rsidP="006A2672">
      <w:pPr>
        <w:ind w:firstLine="568"/>
        <w:jc w:val="both"/>
        <w:rPr>
          <w:bCs/>
          <w:kern w:val="2"/>
          <w:szCs w:val="28"/>
        </w:rPr>
      </w:pPr>
    </w:p>
    <w:p w:rsidR="006A2672" w:rsidRPr="0011748E" w:rsidRDefault="006A2672" w:rsidP="00C21BBE">
      <w:pPr>
        <w:ind w:firstLine="568"/>
        <w:jc w:val="center"/>
        <w:rPr>
          <w:b/>
          <w:bCs/>
          <w:kern w:val="2"/>
          <w:szCs w:val="28"/>
        </w:rPr>
      </w:pPr>
      <w:r w:rsidRPr="0011748E">
        <w:rPr>
          <w:b/>
          <w:bCs/>
          <w:kern w:val="2"/>
          <w:szCs w:val="28"/>
        </w:rPr>
        <w:t xml:space="preserve">Статья 9. Сведения, необходимые для составления проекта бюджета </w:t>
      </w:r>
      <w:r w:rsidR="00B15043">
        <w:rPr>
          <w:b/>
          <w:bCs/>
          <w:kern w:val="2"/>
          <w:szCs w:val="28"/>
        </w:rPr>
        <w:t>сельсовета</w:t>
      </w:r>
    </w:p>
    <w:p w:rsidR="00C21BBE" w:rsidRPr="0011748E" w:rsidRDefault="006A2672" w:rsidP="006A2672">
      <w:pPr>
        <w:ind w:firstLine="568"/>
        <w:jc w:val="both"/>
        <w:rPr>
          <w:bCs/>
          <w:kern w:val="2"/>
          <w:szCs w:val="28"/>
        </w:rPr>
      </w:pPr>
      <w:r w:rsidRPr="0011748E">
        <w:rPr>
          <w:bCs/>
          <w:kern w:val="2"/>
          <w:szCs w:val="28"/>
        </w:rPr>
        <w:t xml:space="preserve">9.1. В целях своевременного и качественного составления проекта бюджета </w:t>
      </w:r>
      <w:r w:rsidR="00B15043">
        <w:rPr>
          <w:bCs/>
          <w:kern w:val="2"/>
          <w:szCs w:val="28"/>
        </w:rPr>
        <w:t>сельсовета</w:t>
      </w:r>
      <w:r w:rsidRPr="0011748E">
        <w:rPr>
          <w:bCs/>
          <w:kern w:val="2"/>
          <w:szCs w:val="28"/>
        </w:rPr>
        <w:t xml:space="preserve"> администрация </w:t>
      </w:r>
      <w:r w:rsidR="00AA411E">
        <w:rPr>
          <w:bCs/>
          <w:kern w:val="2"/>
          <w:szCs w:val="28"/>
        </w:rPr>
        <w:t>Татаро-Каргалинского</w:t>
      </w:r>
      <w:r w:rsidRPr="0011748E">
        <w:rPr>
          <w:bCs/>
          <w:kern w:val="2"/>
          <w:szCs w:val="28"/>
        </w:rPr>
        <w:t xml:space="preserve"> сельсовета имеет право получать необходимые сведения от иных органов государственной власти, о</w:t>
      </w:r>
      <w:r w:rsidR="00C21BBE" w:rsidRPr="0011748E">
        <w:rPr>
          <w:bCs/>
          <w:kern w:val="2"/>
          <w:szCs w:val="28"/>
        </w:rPr>
        <w:t>рганов местного самоуправления.</w:t>
      </w:r>
    </w:p>
    <w:p w:rsidR="00AC68F8" w:rsidRPr="0011748E" w:rsidRDefault="006A2672" w:rsidP="006A2672">
      <w:pPr>
        <w:ind w:firstLine="568"/>
        <w:jc w:val="both"/>
        <w:rPr>
          <w:bCs/>
          <w:kern w:val="2"/>
          <w:szCs w:val="28"/>
        </w:rPr>
      </w:pPr>
      <w:r w:rsidRPr="0011748E">
        <w:rPr>
          <w:bCs/>
          <w:kern w:val="2"/>
          <w:szCs w:val="28"/>
        </w:rPr>
        <w:t>9.2. Составление проекта мест</w:t>
      </w:r>
      <w:r w:rsidR="00AC68F8" w:rsidRPr="0011748E">
        <w:rPr>
          <w:bCs/>
          <w:kern w:val="2"/>
          <w:szCs w:val="28"/>
        </w:rPr>
        <w:t>ного бюджета основывается на:</w:t>
      </w:r>
    </w:p>
    <w:p w:rsidR="00AC68F8" w:rsidRPr="0011748E" w:rsidRDefault="006A2672" w:rsidP="00AC68F8">
      <w:pPr>
        <w:numPr>
          <w:ilvl w:val="0"/>
          <w:numId w:val="43"/>
        </w:numPr>
        <w:tabs>
          <w:tab w:val="left" w:pos="284"/>
        </w:tabs>
        <w:ind w:left="0" w:firstLine="0"/>
        <w:jc w:val="both"/>
        <w:rPr>
          <w:bCs/>
          <w:kern w:val="2"/>
          <w:szCs w:val="28"/>
        </w:rPr>
      </w:pPr>
      <w:r w:rsidRPr="0011748E">
        <w:rPr>
          <w:bCs/>
          <w:kern w:val="2"/>
          <w:szCs w:val="28"/>
        </w:rPr>
        <w:t>бюджетном послании Пре</w:t>
      </w:r>
      <w:r w:rsidR="00AC68F8" w:rsidRPr="0011748E">
        <w:rPr>
          <w:bCs/>
          <w:kern w:val="2"/>
          <w:szCs w:val="28"/>
        </w:rPr>
        <w:t>зидента Российской Федерации;</w:t>
      </w:r>
    </w:p>
    <w:p w:rsidR="00AC68F8" w:rsidRPr="0011748E" w:rsidRDefault="006A2672" w:rsidP="00AC68F8">
      <w:pPr>
        <w:numPr>
          <w:ilvl w:val="0"/>
          <w:numId w:val="42"/>
        </w:numPr>
        <w:tabs>
          <w:tab w:val="left" w:pos="284"/>
        </w:tabs>
        <w:ind w:left="0" w:firstLine="0"/>
        <w:jc w:val="both"/>
        <w:rPr>
          <w:bCs/>
          <w:kern w:val="2"/>
          <w:szCs w:val="28"/>
        </w:rPr>
      </w:pPr>
      <w:r w:rsidRPr="0011748E">
        <w:rPr>
          <w:bCs/>
          <w:kern w:val="2"/>
          <w:szCs w:val="28"/>
        </w:rPr>
        <w:t>прогнозе социально-экономическо</w:t>
      </w:r>
      <w:r w:rsidR="00AC68F8" w:rsidRPr="0011748E">
        <w:rPr>
          <w:bCs/>
          <w:kern w:val="2"/>
          <w:szCs w:val="28"/>
        </w:rPr>
        <w:t>го развития поселения;</w:t>
      </w:r>
    </w:p>
    <w:p w:rsidR="00AC68F8" w:rsidRPr="0011748E" w:rsidRDefault="006A2672" w:rsidP="00AC68F8">
      <w:pPr>
        <w:numPr>
          <w:ilvl w:val="0"/>
          <w:numId w:val="42"/>
        </w:numPr>
        <w:tabs>
          <w:tab w:val="left" w:pos="284"/>
        </w:tabs>
        <w:ind w:left="0" w:firstLine="0"/>
        <w:jc w:val="both"/>
        <w:rPr>
          <w:bCs/>
          <w:kern w:val="2"/>
          <w:szCs w:val="28"/>
        </w:rPr>
      </w:pPr>
      <w:r w:rsidRPr="0011748E">
        <w:rPr>
          <w:bCs/>
          <w:kern w:val="2"/>
          <w:szCs w:val="28"/>
        </w:rPr>
        <w:t>основных направлениях бюджетной политики поселения</w:t>
      </w:r>
      <w:r w:rsidR="00AC68F8" w:rsidRPr="0011748E">
        <w:rPr>
          <w:bCs/>
          <w:kern w:val="2"/>
          <w:szCs w:val="28"/>
        </w:rPr>
        <w:t>;</w:t>
      </w:r>
    </w:p>
    <w:p w:rsidR="00AC68F8" w:rsidRPr="0011748E" w:rsidRDefault="006A2672" w:rsidP="00AC68F8">
      <w:pPr>
        <w:numPr>
          <w:ilvl w:val="0"/>
          <w:numId w:val="42"/>
        </w:numPr>
        <w:tabs>
          <w:tab w:val="left" w:pos="284"/>
        </w:tabs>
        <w:ind w:left="0" w:firstLine="0"/>
        <w:jc w:val="both"/>
        <w:rPr>
          <w:bCs/>
          <w:kern w:val="2"/>
          <w:szCs w:val="28"/>
        </w:rPr>
      </w:pPr>
      <w:r w:rsidRPr="0011748E">
        <w:rPr>
          <w:bCs/>
          <w:kern w:val="2"/>
          <w:szCs w:val="28"/>
        </w:rPr>
        <w:t xml:space="preserve">основных направлениях  налоговой политики </w:t>
      </w:r>
      <w:r w:rsidR="00AC68F8" w:rsidRPr="0011748E">
        <w:rPr>
          <w:bCs/>
          <w:kern w:val="2"/>
          <w:szCs w:val="28"/>
        </w:rPr>
        <w:t>поселения;</w:t>
      </w:r>
    </w:p>
    <w:p w:rsidR="006A2672" w:rsidRPr="0011748E" w:rsidRDefault="006A2672" w:rsidP="00AC68F8">
      <w:pPr>
        <w:numPr>
          <w:ilvl w:val="0"/>
          <w:numId w:val="42"/>
        </w:numPr>
        <w:tabs>
          <w:tab w:val="left" w:pos="284"/>
        </w:tabs>
        <w:ind w:left="0" w:firstLine="0"/>
        <w:jc w:val="both"/>
        <w:rPr>
          <w:bCs/>
          <w:kern w:val="2"/>
          <w:szCs w:val="28"/>
        </w:rPr>
      </w:pPr>
      <w:r w:rsidRPr="0011748E">
        <w:rPr>
          <w:bCs/>
          <w:kern w:val="2"/>
          <w:szCs w:val="28"/>
        </w:rPr>
        <w:t>муниципальных программах поселения.</w:t>
      </w:r>
    </w:p>
    <w:p w:rsidR="00AC68F8" w:rsidRPr="0011748E" w:rsidRDefault="00AC68F8" w:rsidP="00AC68F8">
      <w:pPr>
        <w:tabs>
          <w:tab w:val="left" w:pos="284"/>
        </w:tabs>
        <w:jc w:val="both"/>
        <w:rPr>
          <w:bCs/>
          <w:kern w:val="2"/>
          <w:szCs w:val="28"/>
        </w:rPr>
      </w:pPr>
    </w:p>
    <w:p w:rsidR="006A2672" w:rsidRPr="0011748E" w:rsidRDefault="006A2672" w:rsidP="00AC68F8">
      <w:pPr>
        <w:ind w:firstLine="568"/>
        <w:jc w:val="center"/>
        <w:rPr>
          <w:b/>
          <w:bCs/>
          <w:kern w:val="2"/>
          <w:szCs w:val="28"/>
        </w:rPr>
      </w:pPr>
      <w:r w:rsidRPr="0011748E">
        <w:rPr>
          <w:b/>
          <w:bCs/>
          <w:kern w:val="2"/>
          <w:szCs w:val="28"/>
        </w:rPr>
        <w:t xml:space="preserve">Статья 10. Прогноз социально-экономического развития </w:t>
      </w:r>
      <w:r w:rsidR="00B15043">
        <w:rPr>
          <w:b/>
          <w:bCs/>
          <w:kern w:val="2"/>
          <w:szCs w:val="28"/>
        </w:rPr>
        <w:t>сельсовета</w:t>
      </w:r>
    </w:p>
    <w:p w:rsidR="00AC68F8" w:rsidRPr="0011748E" w:rsidRDefault="006A2672" w:rsidP="006A2672">
      <w:pPr>
        <w:ind w:firstLine="568"/>
        <w:jc w:val="both"/>
        <w:rPr>
          <w:bCs/>
          <w:kern w:val="2"/>
          <w:szCs w:val="28"/>
        </w:rPr>
      </w:pPr>
      <w:r w:rsidRPr="0011748E">
        <w:rPr>
          <w:bCs/>
          <w:kern w:val="2"/>
          <w:szCs w:val="28"/>
        </w:rPr>
        <w:t xml:space="preserve">10.1. Прогноз социально-экономического развития </w:t>
      </w:r>
      <w:r w:rsidR="00AA411E">
        <w:rPr>
          <w:bCs/>
          <w:kern w:val="2"/>
          <w:szCs w:val="28"/>
        </w:rPr>
        <w:t>Татаро-Каргалинского</w:t>
      </w:r>
      <w:r w:rsidRPr="0011748E">
        <w:rPr>
          <w:bCs/>
          <w:kern w:val="2"/>
          <w:szCs w:val="28"/>
        </w:rPr>
        <w:t xml:space="preserve"> сельсовета разрабатывается ежегодно, на очередной финансовый год и плановый период в порядке, установленном </w:t>
      </w:r>
      <w:r w:rsidR="00AC68F8" w:rsidRPr="0011748E">
        <w:rPr>
          <w:bCs/>
          <w:kern w:val="2"/>
          <w:szCs w:val="28"/>
        </w:rPr>
        <w:t>администрацией поселения.</w:t>
      </w:r>
    </w:p>
    <w:p w:rsidR="00AC68F8" w:rsidRPr="0011748E" w:rsidRDefault="006A2672" w:rsidP="006A2672">
      <w:pPr>
        <w:ind w:firstLine="568"/>
        <w:jc w:val="both"/>
        <w:rPr>
          <w:bCs/>
          <w:kern w:val="2"/>
          <w:szCs w:val="28"/>
        </w:rPr>
      </w:pPr>
      <w:r w:rsidRPr="0011748E">
        <w:rPr>
          <w:bCs/>
          <w:kern w:val="2"/>
          <w:szCs w:val="28"/>
        </w:rPr>
        <w:t>10.2. Прогноз социально-экономического развития поселения одобряется администрацией поселения одновременно с принятием решения о внесении проекта бюдже</w:t>
      </w:r>
      <w:r w:rsidR="00AC68F8" w:rsidRPr="0011748E">
        <w:rPr>
          <w:bCs/>
          <w:kern w:val="2"/>
          <w:szCs w:val="28"/>
        </w:rPr>
        <w:t xml:space="preserve">та в совет депутатов </w:t>
      </w:r>
      <w:r w:rsidR="00B15043">
        <w:rPr>
          <w:bCs/>
          <w:kern w:val="2"/>
          <w:szCs w:val="28"/>
        </w:rPr>
        <w:t>сельсовета</w:t>
      </w:r>
      <w:r w:rsidR="00AC68F8" w:rsidRPr="0011748E">
        <w:rPr>
          <w:bCs/>
          <w:kern w:val="2"/>
          <w:szCs w:val="28"/>
        </w:rPr>
        <w:t>.</w:t>
      </w:r>
    </w:p>
    <w:p w:rsidR="00AC68F8" w:rsidRPr="0011748E" w:rsidRDefault="006A2672" w:rsidP="006A2672">
      <w:pPr>
        <w:ind w:firstLine="568"/>
        <w:jc w:val="both"/>
        <w:rPr>
          <w:bCs/>
          <w:kern w:val="2"/>
          <w:szCs w:val="28"/>
        </w:rPr>
      </w:pPr>
      <w:r w:rsidRPr="0011748E">
        <w:rPr>
          <w:bCs/>
          <w:kern w:val="2"/>
          <w:szCs w:val="28"/>
        </w:rPr>
        <w:t xml:space="preserve">10.3. Прогноз социально-экономического развития  </w:t>
      </w:r>
      <w:r w:rsidR="00B15043">
        <w:rPr>
          <w:bCs/>
          <w:kern w:val="2"/>
          <w:szCs w:val="28"/>
        </w:rPr>
        <w:t>сельсовета</w:t>
      </w:r>
      <w:r w:rsidRPr="0011748E">
        <w:rPr>
          <w:bCs/>
          <w:kern w:val="2"/>
          <w:szCs w:val="28"/>
        </w:rPr>
        <w:t xml:space="preserve"> на очередной финансовый год и плановый период разрабатывается путем уточнения параметров планового периода и добавления параметров </w:t>
      </w:r>
      <w:r w:rsidR="00AC68F8" w:rsidRPr="0011748E">
        <w:rPr>
          <w:bCs/>
          <w:kern w:val="2"/>
          <w:szCs w:val="28"/>
        </w:rPr>
        <w:t>второго года планового периода.</w:t>
      </w:r>
    </w:p>
    <w:p w:rsidR="00AC68F8" w:rsidRPr="0011748E" w:rsidRDefault="006A2672" w:rsidP="006A2672">
      <w:pPr>
        <w:ind w:firstLine="568"/>
        <w:jc w:val="both"/>
        <w:rPr>
          <w:bCs/>
          <w:kern w:val="2"/>
          <w:szCs w:val="28"/>
        </w:rPr>
      </w:pPr>
      <w:r w:rsidRPr="0011748E">
        <w:rPr>
          <w:bCs/>
          <w:kern w:val="2"/>
          <w:szCs w:val="28"/>
        </w:rPr>
        <w:t>10.4. В пояснительной записке к прогнозу социально-экономического развития проводится обоснование параметров прогноза, в том числе их сопоставление с ранее утвержденными параметрами с указанием причин и фак</w:t>
      </w:r>
      <w:r w:rsidR="00AC68F8" w:rsidRPr="0011748E">
        <w:rPr>
          <w:bCs/>
          <w:kern w:val="2"/>
          <w:szCs w:val="28"/>
        </w:rPr>
        <w:t>торов прогнозируемых изменений.</w:t>
      </w:r>
    </w:p>
    <w:p w:rsidR="00AC68F8" w:rsidRPr="0011748E" w:rsidRDefault="006A2672" w:rsidP="006A2672">
      <w:pPr>
        <w:ind w:firstLine="568"/>
        <w:jc w:val="both"/>
        <w:rPr>
          <w:bCs/>
          <w:kern w:val="2"/>
          <w:szCs w:val="28"/>
        </w:rPr>
      </w:pPr>
      <w:r w:rsidRPr="0011748E">
        <w:rPr>
          <w:bCs/>
          <w:kern w:val="2"/>
          <w:szCs w:val="28"/>
        </w:rPr>
        <w:lastRenderedPageBreak/>
        <w:t xml:space="preserve">10.5. Изменение прогноза социально-экономического развития </w:t>
      </w:r>
      <w:r w:rsidR="00B15043">
        <w:rPr>
          <w:bCs/>
          <w:kern w:val="2"/>
          <w:szCs w:val="28"/>
        </w:rPr>
        <w:t>сельсовета</w:t>
      </w:r>
      <w:r w:rsidRPr="0011748E">
        <w:rPr>
          <w:bCs/>
          <w:kern w:val="2"/>
          <w:szCs w:val="28"/>
        </w:rPr>
        <w:t xml:space="preserve"> в ходе составления или рассмотрения проекта бюджета влечет за собой изменение основных характеристик проекта бюджета.</w:t>
      </w:r>
    </w:p>
    <w:p w:rsidR="006A2672" w:rsidRPr="0011748E" w:rsidRDefault="006A2672" w:rsidP="00AC68F8">
      <w:pPr>
        <w:ind w:firstLine="568"/>
        <w:jc w:val="center"/>
        <w:rPr>
          <w:b/>
          <w:bCs/>
          <w:kern w:val="2"/>
          <w:szCs w:val="28"/>
        </w:rPr>
      </w:pPr>
      <w:r w:rsidRPr="0011748E">
        <w:rPr>
          <w:bCs/>
          <w:kern w:val="2"/>
          <w:szCs w:val="28"/>
        </w:rPr>
        <w:br/>
      </w:r>
      <w:r w:rsidRPr="0011748E">
        <w:rPr>
          <w:b/>
          <w:bCs/>
          <w:kern w:val="2"/>
          <w:szCs w:val="28"/>
        </w:rPr>
        <w:t xml:space="preserve">Статья 11. Прогнозирование доходов бюджета </w:t>
      </w:r>
      <w:r w:rsidR="00AA411E">
        <w:rPr>
          <w:b/>
          <w:bCs/>
          <w:kern w:val="2"/>
          <w:szCs w:val="28"/>
        </w:rPr>
        <w:t>Татаро-Каргалинского</w:t>
      </w:r>
      <w:r w:rsidRPr="0011748E">
        <w:rPr>
          <w:b/>
          <w:bCs/>
          <w:kern w:val="2"/>
          <w:szCs w:val="28"/>
        </w:rPr>
        <w:t xml:space="preserve"> сельсовета</w:t>
      </w:r>
    </w:p>
    <w:p w:rsidR="00AC68F8" w:rsidRPr="0011748E" w:rsidRDefault="00AC68F8" w:rsidP="006A2672">
      <w:pPr>
        <w:ind w:firstLine="568"/>
        <w:jc w:val="both"/>
        <w:rPr>
          <w:bCs/>
          <w:kern w:val="2"/>
          <w:szCs w:val="28"/>
        </w:rPr>
      </w:pPr>
      <w:r w:rsidRPr="0011748E">
        <w:rPr>
          <w:bCs/>
          <w:kern w:val="2"/>
          <w:szCs w:val="28"/>
        </w:rPr>
        <w:t xml:space="preserve">11.1. </w:t>
      </w:r>
      <w:r w:rsidR="006A2672" w:rsidRPr="0011748E">
        <w:rPr>
          <w:bCs/>
          <w:kern w:val="2"/>
          <w:szCs w:val="28"/>
        </w:rPr>
        <w:t xml:space="preserve">Доходы бюджета поселения прогнозируются на основе прогноза социально-экономического развития </w:t>
      </w:r>
      <w:r w:rsidR="00B15043">
        <w:rPr>
          <w:bCs/>
          <w:kern w:val="2"/>
          <w:szCs w:val="28"/>
        </w:rPr>
        <w:t xml:space="preserve">сельсовета </w:t>
      </w:r>
      <w:r w:rsidR="006A2672" w:rsidRPr="0011748E">
        <w:rPr>
          <w:bCs/>
          <w:kern w:val="2"/>
          <w:szCs w:val="28"/>
        </w:rPr>
        <w:t xml:space="preserve"> в условиях действующего на день внесения проекта решения о мест</w:t>
      </w:r>
      <w:r w:rsidRPr="0011748E">
        <w:rPr>
          <w:bCs/>
          <w:kern w:val="2"/>
          <w:szCs w:val="28"/>
        </w:rPr>
        <w:t>ном бюджете в совет депутатов</w:t>
      </w:r>
      <w:r w:rsidR="006A2672" w:rsidRPr="0011748E">
        <w:rPr>
          <w:bCs/>
          <w:kern w:val="2"/>
          <w:szCs w:val="28"/>
        </w:rPr>
        <w:t>,</w:t>
      </w:r>
      <w:r w:rsidRPr="0011748E">
        <w:rPr>
          <w:bCs/>
          <w:kern w:val="2"/>
          <w:szCs w:val="28"/>
        </w:rPr>
        <w:t xml:space="preserve"> </w:t>
      </w:r>
      <w:r w:rsidR="006A2672" w:rsidRPr="0011748E">
        <w:rPr>
          <w:bCs/>
          <w:kern w:val="2"/>
          <w:szCs w:val="28"/>
        </w:rPr>
        <w:t xml:space="preserve">законодательства о налогах и сборах и бюджетного законодательства Российской Федерации, а также законодательства Российской Федерации, законов Оренбургской области, муниципальных правовых актов совета депутатов </w:t>
      </w:r>
      <w:r w:rsidR="00AA411E">
        <w:rPr>
          <w:bCs/>
          <w:kern w:val="2"/>
          <w:szCs w:val="28"/>
        </w:rPr>
        <w:t>Татаро-Каргалинского</w:t>
      </w:r>
      <w:r w:rsidR="006A2672" w:rsidRPr="0011748E">
        <w:rPr>
          <w:bCs/>
          <w:kern w:val="2"/>
          <w:szCs w:val="28"/>
        </w:rPr>
        <w:t xml:space="preserve"> сельсовета , устанавливающих неналоговые доходы бюджетов бюджетно</w:t>
      </w:r>
      <w:r w:rsidRPr="0011748E">
        <w:rPr>
          <w:bCs/>
          <w:kern w:val="2"/>
          <w:szCs w:val="28"/>
        </w:rPr>
        <w:t>й системы Российской Федерации.</w:t>
      </w:r>
    </w:p>
    <w:p w:rsidR="006A2672" w:rsidRPr="0011748E" w:rsidRDefault="006A2672" w:rsidP="00831F29">
      <w:pPr>
        <w:ind w:firstLine="568"/>
        <w:jc w:val="both"/>
        <w:rPr>
          <w:bCs/>
          <w:kern w:val="2"/>
          <w:szCs w:val="28"/>
        </w:rPr>
      </w:pPr>
      <w:r w:rsidRPr="0011748E">
        <w:rPr>
          <w:bCs/>
          <w:kern w:val="2"/>
          <w:szCs w:val="28"/>
        </w:rPr>
        <w:t xml:space="preserve">11.2. Решения совета депутатов </w:t>
      </w:r>
      <w:r w:rsidR="00B15043">
        <w:rPr>
          <w:bCs/>
          <w:kern w:val="2"/>
          <w:szCs w:val="28"/>
        </w:rPr>
        <w:t>сельсовета</w:t>
      </w:r>
      <w:r w:rsidR="00AC68F8" w:rsidRPr="0011748E">
        <w:rPr>
          <w:bCs/>
          <w:kern w:val="2"/>
          <w:szCs w:val="28"/>
        </w:rPr>
        <w:t>, предусматривающие внесение</w:t>
      </w:r>
      <w:r w:rsidR="00831F29">
        <w:rPr>
          <w:bCs/>
          <w:kern w:val="2"/>
          <w:szCs w:val="28"/>
        </w:rPr>
        <w:t xml:space="preserve"> </w:t>
      </w:r>
      <w:r w:rsidRPr="0011748E">
        <w:rPr>
          <w:bCs/>
          <w:kern w:val="2"/>
          <w:szCs w:val="28"/>
        </w:rPr>
        <w:t xml:space="preserve">изменений в решения совета депутатов о налогах и сборах, принятые после дня внесения в совет депутатов  </w:t>
      </w:r>
      <w:r w:rsidR="00B15043">
        <w:rPr>
          <w:bCs/>
          <w:kern w:val="2"/>
          <w:szCs w:val="28"/>
        </w:rPr>
        <w:t xml:space="preserve">сельсовета </w:t>
      </w:r>
      <w:r w:rsidRPr="0011748E">
        <w:rPr>
          <w:bCs/>
          <w:kern w:val="2"/>
          <w:szCs w:val="28"/>
        </w:rPr>
        <w:t xml:space="preserve">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депутатов </w:t>
      </w:r>
      <w:r w:rsidR="00AA411E">
        <w:rPr>
          <w:bCs/>
          <w:kern w:val="2"/>
          <w:szCs w:val="28"/>
        </w:rPr>
        <w:t>Татаро-Каргалинского</w:t>
      </w:r>
      <w:r w:rsidRPr="0011748E">
        <w:rPr>
          <w:bCs/>
          <w:kern w:val="2"/>
          <w:szCs w:val="28"/>
        </w:rPr>
        <w:t xml:space="preserve"> сельсовета  не </w:t>
      </w:r>
      <w:r w:rsidR="00AC68F8" w:rsidRPr="0011748E">
        <w:rPr>
          <w:bCs/>
          <w:kern w:val="2"/>
          <w:szCs w:val="28"/>
        </w:rPr>
        <w:t xml:space="preserve">ранее 1 января года, следующего </w:t>
      </w:r>
      <w:r w:rsidRPr="0011748E">
        <w:rPr>
          <w:bCs/>
          <w:kern w:val="2"/>
          <w:szCs w:val="28"/>
        </w:rPr>
        <w:t>за очередным финансовым годом.</w:t>
      </w:r>
    </w:p>
    <w:p w:rsidR="00AC68F8" w:rsidRPr="0011748E" w:rsidRDefault="00AC68F8" w:rsidP="006A2672">
      <w:pPr>
        <w:ind w:firstLine="568"/>
        <w:jc w:val="both"/>
        <w:rPr>
          <w:bCs/>
          <w:kern w:val="2"/>
          <w:szCs w:val="28"/>
        </w:rPr>
      </w:pPr>
    </w:p>
    <w:p w:rsidR="006A2672" w:rsidRPr="0011748E" w:rsidRDefault="006A2672" w:rsidP="00AC68F8">
      <w:pPr>
        <w:ind w:firstLine="568"/>
        <w:jc w:val="center"/>
        <w:rPr>
          <w:b/>
          <w:bCs/>
          <w:kern w:val="2"/>
          <w:szCs w:val="28"/>
        </w:rPr>
      </w:pPr>
      <w:r w:rsidRPr="0011748E">
        <w:rPr>
          <w:b/>
          <w:bCs/>
          <w:kern w:val="2"/>
          <w:szCs w:val="28"/>
        </w:rPr>
        <w:t>Статья 12. Планирование бюджетных ассигнований</w:t>
      </w:r>
    </w:p>
    <w:p w:rsidR="00AC68F8" w:rsidRPr="0011748E" w:rsidRDefault="006A2672" w:rsidP="006A2672">
      <w:pPr>
        <w:ind w:firstLine="568"/>
        <w:jc w:val="both"/>
        <w:rPr>
          <w:bCs/>
          <w:kern w:val="2"/>
          <w:szCs w:val="28"/>
        </w:rPr>
      </w:pPr>
      <w:r w:rsidRPr="0011748E">
        <w:rPr>
          <w:bCs/>
          <w:kern w:val="2"/>
          <w:szCs w:val="28"/>
        </w:rPr>
        <w:t xml:space="preserve">12.1. Планирование бюджетных ассигнований осуществляется в порядке и в соответствии с методикой, устанавливаемой администрацией </w:t>
      </w:r>
      <w:r w:rsidR="00B15043">
        <w:rPr>
          <w:bCs/>
          <w:kern w:val="2"/>
          <w:szCs w:val="28"/>
        </w:rPr>
        <w:t>сельсовета</w:t>
      </w:r>
      <w:r w:rsidRPr="0011748E">
        <w:rPr>
          <w:bCs/>
          <w:kern w:val="2"/>
          <w:szCs w:val="28"/>
        </w:rPr>
        <w:t xml:space="preserve"> н</w:t>
      </w:r>
      <w:r w:rsidR="00AC68F8" w:rsidRPr="0011748E">
        <w:rPr>
          <w:bCs/>
          <w:kern w:val="2"/>
          <w:szCs w:val="28"/>
        </w:rPr>
        <w:t>а основании Бюджетного кодекса.</w:t>
      </w:r>
    </w:p>
    <w:p w:rsidR="00AC68F8" w:rsidRPr="0011748E" w:rsidRDefault="006A2672" w:rsidP="006A2672">
      <w:pPr>
        <w:ind w:firstLine="568"/>
        <w:jc w:val="both"/>
        <w:rPr>
          <w:bCs/>
          <w:kern w:val="2"/>
          <w:szCs w:val="28"/>
        </w:rPr>
      </w:pPr>
      <w:r w:rsidRPr="0011748E">
        <w:rPr>
          <w:bCs/>
          <w:kern w:val="2"/>
          <w:szCs w:val="28"/>
        </w:rPr>
        <w:t>12.2. Планирование бюджетных ассигнований осуществляется раздельно по бюджетным ассигнованиям на исполнение действую</w:t>
      </w:r>
      <w:r w:rsidR="00AC68F8" w:rsidRPr="0011748E">
        <w:rPr>
          <w:bCs/>
          <w:kern w:val="2"/>
          <w:szCs w:val="28"/>
        </w:rPr>
        <w:t>щих и принимаемых обязательств.</w:t>
      </w:r>
    </w:p>
    <w:p w:rsidR="00AC68F8" w:rsidRPr="0011748E" w:rsidRDefault="006A2672" w:rsidP="006A2672">
      <w:pPr>
        <w:ind w:firstLine="568"/>
        <w:jc w:val="both"/>
        <w:rPr>
          <w:bCs/>
          <w:kern w:val="2"/>
          <w:szCs w:val="28"/>
        </w:rPr>
      </w:pPr>
      <w:r w:rsidRPr="0011748E">
        <w:rPr>
          <w:bCs/>
          <w:kern w:val="2"/>
          <w:szCs w:val="28"/>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w:t>
      </w:r>
      <w:r w:rsidR="00AC68F8" w:rsidRPr="0011748E">
        <w:rPr>
          <w:bCs/>
          <w:kern w:val="2"/>
          <w:szCs w:val="28"/>
        </w:rPr>
        <w:t>и муниципальных правовых актов.</w:t>
      </w:r>
    </w:p>
    <w:p w:rsidR="00AC68F8" w:rsidRPr="0011748E" w:rsidRDefault="006A2672" w:rsidP="006A2672">
      <w:pPr>
        <w:ind w:firstLine="568"/>
        <w:jc w:val="both"/>
        <w:rPr>
          <w:bCs/>
          <w:kern w:val="2"/>
          <w:szCs w:val="28"/>
        </w:rPr>
      </w:pPr>
      <w:r w:rsidRPr="0011748E">
        <w:rPr>
          <w:bCs/>
          <w:kern w:val="2"/>
          <w:szCs w:val="28"/>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w:t>
      </w:r>
      <w:r w:rsidRPr="0011748E">
        <w:rPr>
          <w:bCs/>
          <w:kern w:val="2"/>
          <w:szCs w:val="28"/>
        </w:rPr>
        <w:lastRenderedPageBreak/>
        <w:t xml:space="preserve">(планируемыми)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w:t>
      </w:r>
      <w:r w:rsidR="00AC68F8" w:rsidRPr="0011748E">
        <w:rPr>
          <w:bCs/>
          <w:kern w:val="2"/>
          <w:szCs w:val="28"/>
        </w:rPr>
        <w:t>и муниципальных правовых актов.</w:t>
      </w:r>
    </w:p>
    <w:p w:rsidR="00AC68F8" w:rsidRPr="0011748E" w:rsidRDefault="006A2672" w:rsidP="006A2672">
      <w:pPr>
        <w:ind w:firstLine="568"/>
        <w:jc w:val="both"/>
        <w:rPr>
          <w:bCs/>
          <w:kern w:val="2"/>
          <w:szCs w:val="28"/>
        </w:rPr>
      </w:pPr>
      <w:r w:rsidRPr="0011748E">
        <w:rPr>
          <w:bCs/>
          <w:kern w:val="2"/>
          <w:szCs w:val="28"/>
        </w:rPr>
        <w:t>12.3. В расходной части бюджета поселен</w:t>
      </w:r>
      <w:r w:rsidR="00AC68F8" w:rsidRPr="0011748E">
        <w:rPr>
          <w:bCs/>
          <w:kern w:val="2"/>
          <w:szCs w:val="28"/>
        </w:rPr>
        <w:t>ия предусматривается создание:</w:t>
      </w:r>
    </w:p>
    <w:p w:rsidR="006A2672" w:rsidRPr="0011748E" w:rsidRDefault="006A2672" w:rsidP="00AC68F8">
      <w:pPr>
        <w:numPr>
          <w:ilvl w:val="0"/>
          <w:numId w:val="44"/>
        </w:numPr>
        <w:tabs>
          <w:tab w:val="left" w:pos="284"/>
        </w:tabs>
        <w:ind w:left="0" w:firstLine="0"/>
        <w:jc w:val="both"/>
        <w:rPr>
          <w:bCs/>
          <w:kern w:val="2"/>
          <w:szCs w:val="28"/>
        </w:rPr>
      </w:pPr>
      <w:r w:rsidRPr="0011748E">
        <w:rPr>
          <w:bCs/>
          <w:kern w:val="2"/>
          <w:szCs w:val="28"/>
        </w:rPr>
        <w:t>резервного фонда администрации</w:t>
      </w:r>
      <w:r w:rsidR="00AC68F8" w:rsidRPr="0011748E">
        <w:rPr>
          <w:bCs/>
          <w:kern w:val="2"/>
          <w:szCs w:val="28"/>
        </w:rPr>
        <w:t xml:space="preserve"> </w:t>
      </w:r>
      <w:r w:rsidR="00CD33AF">
        <w:rPr>
          <w:bCs/>
          <w:kern w:val="2"/>
          <w:szCs w:val="28"/>
        </w:rPr>
        <w:t>Татаро-Каргалинского</w:t>
      </w:r>
      <w:r w:rsidR="00AC68F8" w:rsidRPr="0011748E">
        <w:rPr>
          <w:bCs/>
          <w:kern w:val="2"/>
          <w:szCs w:val="28"/>
        </w:rPr>
        <w:t xml:space="preserve"> сельсовета, </w:t>
      </w:r>
      <w:r w:rsidRPr="0011748E">
        <w:rPr>
          <w:bCs/>
          <w:kern w:val="2"/>
          <w:szCs w:val="28"/>
        </w:rPr>
        <w:t>порядок использования бюджетных ассигнований которого устанавливается постановлением администрации поселения.</w:t>
      </w:r>
    </w:p>
    <w:p w:rsidR="00AC68F8" w:rsidRPr="0011748E" w:rsidRDefault="00AC68F8" w:rsidP="00AC68F8">
      <w:pPr>
        <w:tabs>
          <w:tab w:val="left" w:pos="284"/>
        </w:tabs>
        <w:jc w:val="both"/>
        <w:rPr>
          <w:bCs/>
          <w:kern w:val="2"/>
          <w:szCs w:val="28"/>
        </w:rPr>
      </w:pPr>
    </w:p>
    <w:p w:rsidR="006A2672" w:rsidRPr="0011748E" w:rsidRDefault="006A2672" w:rsidP="00AC68F8">
      <w:pPr>
        <w:ind w:firstLine="568"/>
        <w:jc w:val="center"/>
        <w:rPr>
          <w:b/>
          <w:bCs/>
          <w:kern w:val="2"/>
          <w:szCs w:val="28"/>
        </w:rPr>
      </w:pPr>
      <w:r w:rsidRPr="0011748E">
        <w:rPr>
          <w:b/>
          <w:bCs/>
          <w:kern w:val="2"/>
          <w:szCs w:val="28"/>
        </w:rPr>
        <w:t>Статья 13. Муниципальные программы</w:t>
      </w:r>
    </w:p>
    <w:p w:rsidR="00AC68F8" w:rsidRPr="0011748E" w:rsidRDefault="006A2672" w:rsidP="006A2672">
      <w:pPr>
        <w:ind w:firstLine="568"/>
        <w:jc w:val="both"/>
        <w:rPr>
          <w:bCs/>
          <w:kern w:val="2"/>
          <w:szCs w:val="28"/>
        </w:rPr>
      </w:pPr>
      <w:r w:rsidRPr="0011748E">
        <w:rPr>
          <w:bCs/>
          <w:kern w:val="2"/>
          <w:szCs w:val="28"/>
        </w:rPr>
        <w:t xml:space="preserve">13.1. Муниципальные программы утверждаются администрацией </w:t>
      </w:r>
      <w:r w:rsidR="00831F29">
        <w:rPr>
          <w:bCs/>
          <w:kern w:val="2"/>
          <w:szCs w:val="28"/>
        </w:rPr>
        <w:t>сельсовета</w:t>
      </w:r>
      <w:r w:rsidRPr="0011748E">
        <w:rPr>
          <w:bCs/>
          <w:kern w:val="2"/>
          <w:szCs w:val="28"/>
        </w:rPr>
        <w:t xml:space="preserve">. Сроки реализации муниципальных программ определяются администрацией поселения в устанавливаемом ею порядке. 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w:t>
      </w:r>
      <w:r w:rsidR="00CD33AF">
        <w:rPr>
          <w:bCs/>
          <w:kern w:val="2"/>
          <w:szCs w:val="28"/>
        </w:rPr>
        <w:t>татаро-Каргалинского</w:t>
      </w:r>
      <w:r w:rsidRPr="0011748E">
        <w:rPr>
          <w:bCs/>
          <w:kern w:val="2"/>
          <w:szCs w:val="28"/>
        </w:rPr>
        <w:t xml:space="preserve"> сельсовета</w:t>
      </w:r>
      <w:r w:rsidR="00AC68F8" w:rsidRPr="0011748E">
        <w:rPr>
          <w:bCs/>
          <w:kern w:val="2"/>
          <w:szCs w:val="28"/>
        </w:rPr>
        <w:t>.</w:t>
      </w:r>
    </w:p>
    <w:p w:rsidR="00AC68F8" w:rsidRPr="0011748E" w:rsidRDefault="006A2672" w:rsidP="006A2672">
      <w:pPr>
        <w:ind w:firstLine="568"/>
        <w:jc w:val="both"/>
        <w:rPr>
          <w:bCs/>
          <w:kern w:val="2"/>
          <w:szCs w:val="28"/>
        </w:rPr>
      </w:pPr>
      <w:r w:rsidRPr="0011748E">
        <w:rPr>
          <w:bCs/>
          <w:kern w:val="2"/>
          <w:szCs w:val="28"/>
        </w:rPr>
        <w:t xml:space="preserve">13.2. Объем бюджетных ассигнований на финансовое обеспечение реализации муниципальных программ утверждается решением совета депутатов поселения о бюджете по соответствующей каждой программе целевой статье расходов бюджета в соответствии с утвердившим программу муниципальным правовым </w:t>
      </w:r>
      <w:r w:rsidR="00AC68F8" w:rsidRPr="0011748E">
        <w:rPr>
          <w:bCs/>
          <w:kern w:val="2"/>
          <w:szCs w:val="28"/>
        </w:rPr>
        <w:t>актом администрации поселения.</w:t>
      </w:r>
    </w:p>
    <w:p w:rsidR="00AC68F8" w:rsidRPr="0011748E" w:rsidRDefault="006A2672" w:rsidP="006A2672">
      <w:pPr>
        <w:ind w:firstLine="568"/>
        <w:jc w:val="both"/>
        <w:rPr>
          <w:bCs/>
          <w:kern w:val="2"/>
          <w:szCs w:val="28"/>
        </w:rPr>
      </w:pPr>
      <w:r w:rsidRPr="0011748E">
        <w:rPr>
          <w:bCs/>
          <w:kern w:val="2"/>
          <w:szCs w:val="28"/>
        </w:rPr>
        <w:t>13.3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w:t>
      </w:r>
      <w:r w:rsidR="00AC68F8" w:rsidRPr="0011748E">
        <w:rPr>
          <w:bCs/>
          <w:kern w:val="2"/>
          <w:szCs w:val="28"/>
        </w:rPr>
        <w:t>енные администрацией поселения.</w:t>
      </w:r>
    </w:p>
    <w:p w:rsidR="00AC68F8" w:rsidRPr="0011748E" w:rsidRDefault="006A2672" w:rsidP="006A2672">
      <w:pPr>
        <w:ind w:firstLine="568"/>
        <w:jc w:val="both"/>
        <w:rPr>
          <w:bCs/>
          <w:kern w:val="2"/>
          <w:szCs w:val="28"/>
        </w:rPr>
      </w:pPr>
      <w:r w:rsidRPr="0011748E">
        <w:rPr>
          <w:bCs/>
          <w:kern w:val="2"/>
          <w:szCs w:val="28"/>
        </w:rPr>
        <w:t>13.3. Муниципальные программы подлежат приведению в соответствие с решением о бюджете согласно действующей норме статьи 179 Бюджетног</w:t>
      </w:r>
      <w:r w:rsidR="00AC68F8" w:rsidRPr="0011748E">
        <w:rPr>
          <w:bCs/>
          <w:kern w:val="2"/>
          <w:szCs w:val="28"/>
        </w:rPr>
        <w:t>о кодекса Российской Федерации.</w:t>
      </w:r>
    </w:p>
    <w:p w:rsidR="006A2672" w:rsidRPr="0011748E" w:rsidRDefault="006A2672" w:rsidP="006A2672">
      <w:pPr>
        <w:ind w:firstLine="568"/>
        <w:jc w:val="both"/>
        <w:rPr>
          <w:bCs/>
          <w:kern w:val="2"/>
          <w:szCs w:val="28"/>
        </w:rPr>
      </w:pPr>
      <w:r w:rsidRPr="0011748E">
        <w:rPr>
          <w:bCs/>
          <w:kern w:val="2"/>
          <w:szCs w:val="28"/>
        </w:rPr>
        <w:t>13.4. По каждой муниципальной программе ежегодно проводится оцен</w:t>
      </w:r>
      <w:r w:rsidR="00AC68F8" w:rsidRPr="0011748E">
        <w:rPr>
          <w:bCs/>
          <w:kern w:val="2"/>
          <w:szCs w:val="28"/>
        </w:rPr>
        <w:t xml:space="preserve">ка эффективности ее реализации. </w:t>
      </w:r>
      <w:r w:rsidRPr="0011748E">
        <w:rPr>
          <w:bCs/>
          <w:kern w:val="2"/>
          <w:szCs w:val="28"/>
        </w:rPr>
        <w:t>Порядок проведения указанной оценки и ее критерии устанавливаются администрацией поселения. 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AC68F8" w:rsidRPr="0011748E" w:rsidRDefault="00AC68F8" w:rsidP="006A2672">
      <w:pPr>
        <w:ind w:firstLine="568"/>
        <w:jc w:val="both"/>
        <w:rPr>
          <w:b/>
          <w:bCs/>
          <w:kern w:val="2"/>
          <w:szCs w:val="28"/>
        </w:rPr>
      </w:pPr>
    </w:p>
    <w:p w:rsidR="006A2672" w:rsidRPr="0011748E" w:rsidRDefault="006A2672" w:rsidP="00AC68F8">
      <w:pPr>
        <w:ind w:firstLine="568"/>
        <w:jc w:val="center"/>
        <w:rPr>
          <w:b/>
          <w:bCs/>
          <w:kern w:val="2"/>
          <w:szCs w:val="28"/>
        </w:rPr>
      </w:pPr>
      <w:r w:rsidRPr="0011748E">
        <w:rPr>
          <w:b/>
          <w:bCs/>
          <w:kern w:val="2"/>
          <w:szCs w:val="28"/>
        </w:rPr>
        <w:t xml:space="preserve">Статья 14. Порядок и сроки составления проекта бюджета </w:t>
      </w:r>
      <w:r w:rsidR="00CD33AF">
        <w:rPr>
          <w:b/>
          <w:bCs/>
          <w:kern w:val="2"/>
          <w:szCs w:val="28"/>
        </w:rPr>
        <w:t>Татаро-Каргалинского</w:t>
      </w:r>
      <w:r w:rsidR="00831F29" w:rsidRPr="0011748E">
        <w:rPr>
          <w:b/>
          <w:bCs/>
          <w:kern w:val="2"/>
          <w:szCs w:val="28"/>
        </w:rPr>
        <w:t xml:space="preserve"> </w:t>
      </w:r>
      <w:r w:rsidRPr="0011748E">
        <w:rPr>
          <w:b/>
          <w:bCs/>
          <w:kern w:val="2"/>
          <w:szCs w:val="28"/>
        </w:rPr>
        <w:t>сельсовета</w:t>
      </w:r>
    </w:p>
    <w:p w:rsidR="006A2672" w:rsidRPr="0011748E" w:rsidRDefault="004E0686" w:rsidP="004E0686">
      <w:pPr>
        <w:tabs>
          <w:tab w:val="left" w:pos="1134"/>
          <w:tab w:val="left" w:pos="1276"/>
        </w:tabs>
        <w:ind w:firstLine="568"/>
        <w:jc w:val="both"/>
        <w:rPr>
          <w:bCs/>
          <w:kern w:val="2"/>
          <w:szCs w:val="28"/>
        </w:rPr>
      </w:pPr>
      <w:r w:rsidRPr="0011748E">
        <w:rPr>
          <w:bCs/>
          <w:kern w:val="2"/>
          <w:szCs w:val="28"/>
        </w:rPr>
        <w:t xml:space="preserve">14.1. </w:t>
      </w:r>
      <w:r w:rsidR="006A2672" w:rsidRPr="0011748E">
        <w:rPr>
          <w:bCs/>
          <w:kern w:val="2"/>
          <w:szCs w:val="28"/>
        </w:rPr>
        <w:t xml:space="preserve">Порядок и сроки составления проекта бюджета поселения устанавливаются администрацией поселения с соблюдением требований </w:t>
      </w:r>
      <w:r w:rsidR="006A2672" w:rsidRPr="0011748E">
        <w:rPr>
          <w:bCs/>
          <w:kern w:val="2"/>
          <w:szCs w:val="28"/>
        </w:rPr>
        <w:lastRenderedPageBreak/>
        <w:t>Бюджетного кодекса, муниципальных правовых актов совета депутатов поселения.</w:t>
      </w:r>
    </w:p>
    <w:p w:rsidR="004E0686" w:rsidRPr="0011748E" w:rsidRDefault="004E0686" w:rsidP="006A2672">
      <w:pPr>
        <w:ind w:firstLine="568"/>
        <w:jc w:val="both"/>
        <w:rPr>
          <w:b/>
          <w:bCs/>
          <w:kern w:val="2"/>
          <w:szCs w:val="28"/>
        </w:rPr>
      </w:pPr>
    </w:p>
    <w:p w:rsidR="006A2672" w:rsidRPr="0011748E" w:rsidRDefault="006A2672" w:rsidP="004E0686">
      <w:pPr>
        <w:ind w:firstLine="568"/>
        <w:jc w:val="center"/>
        <w:rPr>
          <w:b/>
          <w:bCs/>
          <w:kern w:val="2"/>
          <w:szCs w:val="28"/>
        </w:rPr>
      </w:pPr>
      <w:r w:rsidRPr="0011748E">
        <w:rPr>
          <w:b/>
          <w:bCs/>
          <w:kern w:val="2"/>
          <w:szCs w:val="28"/>
        </w:rPr>
        <w:t xml:space="preserve">Раздел III. Рассмотрение и утверждение проекта решения о бюджете </w:t>
      </w:r>
      <w:r w:rsidR="00CD33AF">
        <w:rPr>
          <w:b/>
          <w:bCs/>
          <w:kern w:val="2"/>
          <w:szCs w:val="28"/>
        </w:rPr>
        <w:t>Татаро-Каргалинского</w:t>
      </w:r>
      <w:r w:rsidR="00630ED2" w:rsidRPr="0011748E">
        <w:rPr>
          <w:b/>
          <w:bCs/>
          <w:kern w:val="2"/>
          <w:szCs w:val="28"/>
        </w:rPr>
        <w:t xml:space="preserve"> сельсовета</w:t>
      </w:r>
    </w:p>
    <w:p w:rsidR="004E0686" w:rsidRPr="0011748E" w:rsidRDefault="004E0686" w:rsidP="004E0686">
      <w:pPr>
        <w:ind w:firstLine="568"/>
        <w:jc w:val="center"/>
        <w:rPr>
          <w:b/>
          <w:bCs/>
          <w:kern w:val="2"/>
          <w:szCs w:val="28"/>
        </w:rPr>
      </w:pPr>
    </w:p>
    <w:p w:rsidR="006A2672" w:rsidRPr="0011748E" w:rsidRDefault="006A2672" w:rsidP="004E0686">
      <w:pPr>
        <w:ind w:firstLine="568"/>
        <w:jc w:val="center"/>
        <w:rPr>
          <w:b/>
          <w:bCs/>
          <w:kern w:val="2"/>
          <w:szCs w:val="28"/>
        </w:rPr>
      </w:pPr>
      <w:r w:rsidRPr="0011748E">
        <w:rPr>
          <w:b/>
          <w:bCs/>
          <w:kern w:val="2"/>
          <w:szCs w:val="28"/>
        </w:rPr>
        <w:t>Статья 15. Показатели и характеристики бюджета</w:t>
      </w:r>
    </w:p>
    <w:p w:rsidR="004E0686" w:rsidRPr="0011748E" w:rsidRDefault="006A2672" w:rsidP="004E0686">
      <w:pPr>
        <w:tabs>
          <w:tab w:val="left" w:pos="567"/>
        </w:tabs>
        <w:ind w:firstLine="568"/>
        <w:jc w:val="both"/>
        <w:rPr>
          <w:bCs/>
          <w:kern w:val="2"/>
          <w:szCs w:val="28"/>
        </w:rPr>
      </w:pPr>
      <w:r w:rsidRPr="0011748E">
        <w:rPr>
          <w:bCs/>
          <w:kern w:val="2"/>
          <w:szCs w:val="28"/>
        </w:rPr>
        <w:t xml:space="preserve">15.1. В решении о бюджете </w:t>
      </w:r>
      <w:r w:rsidR="00CD33AF">
        <w:rPr>
          <w:bCs/>
          <w:kern w:val="2"/>
          <w:szCs w:val="28"/>
        </w:rPr>
        <w:t>Татаро-Каргалинского</w:t>
      </w:r>
      <w:r w:rsidR="00831F29">
        <w:rPr>
          <w:bCs/>
          <w:kern w:val="2"/>
          <w:szCs w:val="28"/>
        </w:rPr>
        <w:t xml:space="preserve"> </w:t>
      </w:r>
      <w:r w:rsidR="00630ED2" w:rsidRPr="0011748E">
        <w:rPr>
          <w:bCs/>
          <w:kern w:val="2"/>
          <w:szCs w:val="28"/>
        </w:rPr>
        <w:t xml:space="preserve"> сельсовета </w:t>
      </w:r>
      <w:r w:rsidRPr="0011748E">
        <w:rPr>
          <w:bCs/>
          <w:kern w:val="2"/>
          <w:szCs w:val="28"/>
        </w:rPr>
        <w:t>должны содержаться основные ха</w:t>
      </w:r>
      <w:r w:rsidR="004E0686" w:rsidRPr="0011748E">
        <w:rPr>
          <w:bCs/>
          <w:kern w:val="2"/>
          <w:szCs w:val="28"/>
        </w:rPr>
        <w:t xml:space="preserve">рактеристики бюджета поселения, </w:t>
      </w:r>
      <w:r w:rsidRPr="0011748E">
        <w:rPr>
          <w:bCs/>
          <w:kern w:val="2"/>
          <w:szCs w:val="28"/>
        </w:rPr>
        <w:t>к которым относятся:</w:t>
      </w:r>
      <w:r w:rsidR="004E0686" w:rsidRPr="0011748E">
        <w:rPr>
          <w:bCs/>
          <w:kern w:val="2"/>
          <w:szCs w:val="28"/>
        </w:rPr>
        <w:t xml:space="preserve"> </w:t>
      </w:r>
    </w:p>
    <w:p w:rsidR="004E0686" w:rsidRPr="0011748E" w:rsidRDefault="004E0686" w:rsidP="004E0686">
      <w:pPr>
        <w:numPr>
          <w:ilvl w:val="0"/>
          <w:numId w:val="44"/>
        </w:numPr>
        <w:tabs>
          <w:tab w:val="left" w:pos="284"/>
        </w:tabs>
        <w:ind w:left="0" w:firstLine="0"/>
        <w:jc w:val="both"/>
        <w:rPr>
          <w:bCs/>
          <w:kern w:val="2"/>
          <w:szCs w:val="28"/>
        </w:rPr>
      </w:pPr>
      <w:r w:rsidRPr="0011748E">
        <w:rPr>
          <w:bCs/>
          <w:kern w:val="2"/>
          <w:szCs w:val="28"/>
        </w:rPr>
        <w:t>общий объем доходов бюджета;</w:t>
      </w:r>
    </w:p>
    <w:p w:rsidR="004E0686" w:rsidRPr="0011748E" w:rsidRDefault="004E0686" w:rsidP="004E0686">
      <w:pPr>
        <w:numPr>
          <w:ilvl w:val="0"/>
          <w:numId w:val="44"/>
        </w:numPr>
        <w:tabs>
          <w:tab w:val="left" w:pos="284"/>
        </w:tabs>
        <w:ind w:left="0" w:firstLine="0"/>
        <w:jc w:val="both"/>
        <w:rPr>
          <w:bCs/>
          <w:kern w:val="2"/>
          <w:szCs w:val="28"/>
        </w:rPr>
      </w:pPr>
      <w:r w:rsidRPr="0011748E">
        <w:rPr>
          <w:bCs/>
          <w:kern w:val="2"/>
          <w:szCs w:val="28"/>
        </w:rPr>
        <w:t>общий объем расходов бюджета;</w:t>
      </w:r>
    </w:p>
    <w:p w:rsidR="004E0686" w:rsidRPr="0011748E" w:rsidRDefault="004E0686" w:rsidP="004E0686">
      <w:pPr>
        <w:numPr>
          <w:ilvl w:val="0"/>
          <w:numId w:val="44"/>
        </w:numPr>
        <w:tabs>
          <w:tab w:val="left" w:pos="284"/>
        </w:tabs>
        <w:ind w:left="0" w:firstLine="0"/>
        <w:jc w:val="both"/>
        <w:rPr>
          <w:bCs/>
          <w:kern w:val="2"/>
          <w:szCs w:val="28"/>
        </w:rPr>
      </w:pPr>
      <w:r w:rsidRPr="0011748E">
        <w:rPr>
          <w:bCs/>
          <w:kern w:val="2"/>
          <w:szCs w:val="28"/>
        </w:rPr>
        <w:t>дефицит (профицит) бюджета;</w:t>
      </w:r>
    </w:p>
    <w:p w:rsidR="004E0686" w:rsidRPr="0011748E" w:rsidRDefault="006A2672" w:rsidP="004E0686">
      <w:pPr>
        <w:numPr>
          <w:ilvl w:val="0"/>
          <w:numId w:val="44"/>
        </w:numPr>
        <w:tabs>
          <w:tab w:val="left" w:pos="284"/>
        </w:tabs>
        <w:ind w:left="0" w:firstLine="0"/>
        <w:jc w:val="both"/>
        <w:rPr>
          <w:bCs/>
          <w:kern w:val="2"/>
          <w:szCs w:val="28"/>
        </w:rPr>
      </w:pPr>
      <w:r w:rsidRPr="0011748E">
        <w:rPr>
          <w:bCs/>
          <w:kern w:val="2"/>
          <w:szCs w:val="28"/>
        </w:rPr>
        <w:t xml:space="preserve">иные показатели, установленные Бюджетным кодексом, законами Оренбургской области, муниципальными правовыми актами совета депутатов </w:t>
      </w:r>
      <w:r w:rsidR="00831F29">
        <w:rPr>
          <w:bCs/>
          <w:kern w:val="2"/>
          <w:szCs w:val="28"/>
        </w:rPr>
        <w:t>сельсовета</w:t>
      </w:r>
      <w:r w:rsidRPr="0011748E">
        <w:rPr>
          <w:bCs/>
          <w:kern w:val="2"/>
          <w:szCs w:val="28"/>
        </w:rPr>
        <w:t xml:space="preserve"> (кроме </w:t>
      </w:r>
      <w:r w:rsidR="004E0686" w:rsidRPr="0011748E">
        <w:rPr>
          <w:bCs/>
          <w:kern w:val="2"/>
          <w:szCs w:val="28"/>
        </w:rPr>
        <w:t>решения о бюджете).</w:t>
      </w:r>
    </w:p>
    <w:p w:rsidR="004E0686" w:rsidRPr="0011748E" w:rsidRDefault="006A2672" w:rsidP="004E0686">
      <w:pPr>
        <w:tabs>
          <w:tab w:val="left" w:pos="284"/>
        </w:tabs>
        <w:ind w:firstLine="567"/>
        <w:jc w:val="both"/>
        <w:rPr>
          <w:bCs/>
          <w:kern w:val="2"/>
          <w:szCs w:val="28"/>
        </w:rPr>
      </w:pPr>
      <w:r w:rsidRPr="0011748E">
        <w:rPr>
          <w:bCs/>
          <w:kern w:val="2"/>
          <w:szCs w:val="28"/>
        </w:rPr>
        <w:t xml:space="preserve">15.2. Решением о бюджете </w:t>
      </w:r>
      <w:r w:rsidR="00831F29">
        <w:rPr>
          <w:bCs/>
          <w:kern w:val="2"/>
          <w:szCs w:val="28"/>
        </w:rPr>
        <w:t>сельсовета</w:t>
      </w:r>
      <w:r w:rsidRPr="0011748E">
        <w:rPr>
          <w:bCs/>
          <w:kern w:val="2"/>
          <w:szCs w:val="28"/>
        </w:rPr>
        <w:t xml:space="preserve"> утверждаются следующие показатели и характеристики бюджета </w:t>
      </w:r>
      <w:r w:rsidR="00831F29">
        <w:rPr>
          <w:bCs/>
          <w:kern w:val="2"/>
          <w:szCs w:val="28"/>
        </w:rPr>
        <w:t>сельсовета</w:t>
      </w:r>
      <w:r w:rsidRPr="0011748E">
        <w:rPr>
          <w:bCs/>
          <w:kern w:val="2"/>
          <w:szCs w:val="28"/>
        </w:rPr>
        <w:t>:</w:t>
      </w:r>
      <w:r w:rsidR="004E0686" w:rsidRPr="0011748E">
        <w:rPr>
          <w:bCs/>
          <w:kern w:val="2"/>
          <w:szCs w:val="28"/>
        </w:rPr>
        <w:t xml:space="preserve"> </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перечень главных ад</w:t>
      </w:r>
      <w:r w:rsidR="004E0686" w:rsidRPr="0011748E">
        <w:rPr>
          <w:bCs/>
          <w:kern w:val="2"/>
          <w:szCs w:val="28"/>
        </w:rPr>
        <w:t>министраторов доходов бюджета;</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перечень главных администраторов источников фи</w:t>
      </w:r>
      <w:r w:rsidR="004E0686" w:rsidRPr="0011748E">
        <w:rPr>
          <w:bCs/>
          <w:kern w:val="2"/>
          <w:szCs w:val="28"/>
        </w:rPr>
        <w:t>нансирования дефицита бюджета;</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w:t>
      </w:r>
      <w:r w:rsidR="004E0686" w:rsidRPr="0011748E">
        <w:rPr>
          <w:bCs/>
          <w:kern w:val="2"/>
          <w:szCs w:val="28"/>
        </w:rPr>
        <w:t>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 xml:space="preserve">ведомственная структура расходов бюджета </w:t>
      </w:r>
      <w:r w:rsidR="00B81D1D">
        <w:rPr>
          <w:bCs/>
          <w:kern w:val="2"/>
          <w:szCs w:val="28"/>
        </w:rPr>
        <w:t>сельсовета</w:t>
      </w:r>
      <w:r w:rsidRPr="0011748E">
        <w:rPr>
          <w:bCs/>
          <w:kern w:val="2"/>
          <w:szCs w:val="28"/>
        </w:rPr>
        <w:t xml:space="preserve"> на очередной финансовый год (очередной фина</w:t>
      </w:r>
      <w:r w:rsidR="004E0686" w:rsidRPr="0011748E">
        <w:rPr>
          <w:bCs/>
          <w:kern w:val="2"/>
          <w:szCs w:val="28"/>
        </w:rPr>
        <w:t>нсовый год и 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общий объем бюджетных ассигнований, направляемых на исполнение публи</w:t>
      </w:r>
      <w:r w:rsidR="004E0686" w:rsidRPr="0011748E">
        <w:rPr>
          <w:bCs/>
          <w:kern w:val="2"/>
          <w:szCs w:val="28"/>
        </w:rPr>
        <w:t>чных нормативных обязательств;</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w:t>
      </w:r>
      <w:r w:rsidR="004E0686" w:rsidRPr="0011748E">
        <w:rPr>
          <w:bCs/>
          <w:kern w:val="2"/>
          <w:szCs w:val="28"/>
        </w:rPr>
        <w:t>совом году и плановом периоде;</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муниципального образования,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муниципального образования, предусмотренных за счет </w:t>
      </w:r>
      <w:r w:rsidRPr="0011748E">
        <w:rPr>
          <w:bCs/>
          <w:kern w:val="2"/>
          <w:szCs w:val="28"/>
        </w:rPr>
        <w:lastRenderedPageBreak/>
        <w:t>межбюджетных трансфертов из других бюджетов бюджетной системы Российской Федерации</w:t>
      </w:r>
      <w:r w:rsidR="004E0686" w:rsidRPr="0011748E">
        <w:rPr>
          <w:bCs/>
          <w:kern w:val="2"/>
          <w:szCs w:val="28"/>
        </w:rPr>
        <w:t>, имеющих целевое назначение);</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источники финансирования дефицита бюджета поселения на очередной фин</w:t>
      </w:r>
      <w:r w:rsidR="004E0686" w:rsidRPr="0011748E">
        <w:rPr>
          <w:bCs/>
          <w:kern w:val="2"/>
          <w:szCs w:val="28"/>
        </w:rPr>
        <w:t>ансовый год и 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r w:rsidR="004E0686" w:rsidRPr="0011748E">
        <w:rPr>
          <w:bCs/>
          <w:kern w:val="2"/>
          <w:szCs w:val="28"/>
        </w:rPr>
        <w:t>указанием,</w:t>
      </w:r>
      <w:r w:rsidRPr="0011748E">
        <w:rPr>
          <w:bCs/>
          <w:kern w:val="2"/>
          <w:szCs w:val="28"/>
        </w:rPr>
        <w:t xml:space="preserve"> в том числе верхнего предела дол</w:t>
      </w:r>
      <w:r w:rsidR="004E0686" w:rsidRPr="0011748E">
        <w:rPr>
          <w:bCs/>
          <w:kern w:val="2"/>
          <w:szCs w:val="28"/>
        </w:rPr>
        <w:t>га по муниципальным гарантиям;</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прогнозируемые поступления доходов в бюджет поселения на очередной фин</w:t>
      </w:r>
      <w:r w:rsidR="004E0686" w:rsidRPr="0011748E">
        <w:rPr>
          <w:bCs/>
          <w:kern w:val="2"/>
          <w:szCs w:val="28"/>
        </w:rPr>
        <w:t>ансовый год и 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объем и распределение межбюджетных трансфертов по передаваемым полномочиям из бюджета поселения на очередной финансовый год (на очередной финан</w:t>
      </w:r>
      <w:r w:rsidR="004E0686" w:rsidRPr="0011748E">
        <w:rPr>
          <w:bCs/>
          <w:kern w:val="2"/>
          <w:szCs w:val="28"/>
        </w:rPr>
        <w:t>совый год и 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программа муниципальных внутренних заимствований на очередной финан</w:t>
      </w:r>
      <w:r w:rsidR="004E0686" w:rsidRPr="0011748E">
        <w:rPr>
          <w:bCs/>
          <w:kern w:val="2"/>
          <w:szCs w:val="28"/>
        </w:rPr>
        <w:t xml:space="preserve">совый </w:t>
      </w:r>
      <w:r w:rsidR="004E0686" w:rsidRPr="0011748E">
        <w:rPr>
          <w:bCs/>
          <w:kern w:val="2"/>
          <w:szCs w:val="28"/>
        </w:rPr>
        <w:br/>
        <w:t>год и 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объем расходов на обслуживание муниципального долга поселения на очередной фин</w:t>
      </w:r>
      <w:r w:rsidR="004E0686" w:rsidRPr="0011748E">
        <w:rPr>
          <w:bCs/>
          <w:kern w:val="2"/>
          <w:szCs w:val="28"/>
        </w:rPr>
        <w:t>ансовый год и плановый период;</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бюджетные ассигнования на формирование резервного фонда администрац</w:t>
      </w:r>
      <w:r w:rsidR="004E0686" w:rsidRPr="0011748E">
        <w:rPr>
          <w:bCs/>
          <w:kern w:val="2"/>
          <w:szCs w:val="28"/>
        </w:rPr>
        <w:t>ии муниципального образования;</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расходы на обеспечение деятельности администраци</w:t>
      </w:r>
      <w:r w:rsidR="004E0686" w:rsidRPr="0011748E">
        <w:rPr>
          <w:bCs/>
          <w:kern w:val="2"/>
          <w:szCs w:val="28"/>
        </w:rPr>
        <w:t xml:space="preserve">и; </w:t>
      </w:r>
    </w:p>
    <w:p w:rsidR="004E0686" w:rsidRPr="0011748E" w:rsidRDefault="006A2672" w:rsidP="004E0686">
      <w:pPr>
        <w:numPr>
          <w:ilvl w:val="0"/>
          <w:numId w:val="45"/>
        </w:numPr>
        <w:tabs>
          <w:tab w:val="left" w:pos="284"/>
        </w:tabs>
        <w:ind w:left="0" w:firstLine="0"/>
        <w:jc w:val="both"/>
        <w:rPr>
          <w:bCs/>
          <w:kern w:val="2"/>
          <w:szCs w:val="28"/>
        </w:rPr>
      </w:pPr>
      <w:r w:rsidRPr="0011748E">
        <w:rPr>
          <w:bCs/>
          <w:kern w:val="2"/>
          <w:szCs w:val="28"/>
        </w:rPr>
        <w:t>иные показатели бюджета, установленные Бюджетным кодексом, законами субъектов Российской Федерации, муниципальными правовыми актами совета депутатов поселения (кроме решения о бюджете муниципального образования).</w:t>
      </w:r>
      <w:r w:rsidR="004E0686" w:rsidRPr="0011748E">
        <w:rPr>
          <w:b/>
          <w:bCs/>
          <w:kern w:val="2"/>
          <w:szCs w:val="28"/>
        </w:rPr>
        <w:t xml:space="preserve"> </w:t>
      </w:r>
    </w:p>
    <w:p w:rsidR="004E0686" w:rsidRPr="0011748E" w:rsidRDefault="004E0686" w:rsidP="004E0686">
      <w:pPr>
        <w:ind w:firstLine="568"/>
        <w:jc w:val="center"/>
        <w:rPr>
          <w:b/>
          <w:bCs/>
          <w:kern w:val="2"/>
          <w:szCs w:val="28"/>
        </w:rPr>
      </w:pPr>
    </w:p>
    <w:p w:rsidR="006A2672" w:rsidRPr="0011748E" w:rsidRDefault="006A2672" w:rsidP="004E0686">
      <w:pPr>
        <w:ind w:firstLine="568"/>
        <w:jc w:val="center"/>
        <w:rPr>
          <w:b/>
          <w:bCs/>
          <w:kern w:val="2"/>
          <w:szCs w:val="28"/>
        </w:rPr>
      </w:pPr>
      <w:r w:rsidRPr="0011748E">
        <w:rPr>
          <w:b/>
          <w:bCs/>
          <w:kern w:val="2"/>
          <w:szCs w:val="28"/>
        </w:rPr>
        <w:t xml:space="preserve">Статья 16 Внесение проекта решения о бюджете в совет депутатов </w:t>
      </w:r>
      <w:r w:rsidR="00831F29">
        <w:rPr>
          <w:b/>
          <w:bCs/>
          <w:kern w:val="2"/>
          <w:szCs w:val="28"/>
        </w:rPr>
        <w:t>сельсовета</w:t>
      </w:r>
    </w:p>
    <w:p w:rsidR="004E0686" w:rsidRPr="0011748E" w:rsidRDefault="006A2672" w:rsidP="006A2672">
      <w:pPr>
        <w:ind w:firstLine="568"/>
        <w:jc w:val="both"/>
        <w:rPr>
          <w:bCs/>
          <w:kern w:val="2"/>
          <w:szCs w:val="28"/>
        </w:rPr>
      </w:pPr>
      <w:r w:rsidRPr="0011748E">
        <w:rPr>
          <w:bCs/>
          <w:kern w:val="2"/>
          <w:szCs w:val="28"/>
        </w:rPr>
        <w:t xml:space="preserve">16.1. Порядок внесения, рассмотрения проекта решения о бюджете в совет депутатов </w:t>
      </w:r>
      <w:r w:rsidR="00831F29">
        <w:rPr>
          <w:bCs/>
          <w:kern w:val="2"/>
          <w:szCs w:val="28"/>
        </w:rPr>
        <w:t>сельсовета</w:t>
      </w:r>
      <w:r w:rsidRPr="0011748E">
        <w:rPr>
          <w:bCs/>
          <w:kern w:val="2"/>
          <w:szCs w:val="28"/>
        </w:rPr>
        <w:t xml:space="preserve"> и его утверждение определяется Бюджетным кодексом, настоящим Положением и Регламентом раб</w:t>
      </w:r>
      <w:r w:rsidR="004E0686" w:rsidRPr="0011748E">
        <w:rPr>
          <w:bCs/>
          <w:kern w:val="2"/>
          <w:szCs w:val="28"/>
        </w:rPr>
        <w:t xml:space="preserve">оты совета депутатов </w:t>
      </w:r>
      <w:r w:rsidR="00831F29">
        <w:rPr>
          <w:bCs/>
          <w:kern w:val="2"/>
          <w:szCs w:val="28"/>
        </w:rPr>
        <w:t>сельсовета</w:t>
      </w:r>
      <w:r w:rsidR="004E0686" w:rsidRPr="0011748E">
        <w:rPr>
          <w:bCs/>
          <w:kern w:val="2"/>
          <w:szCs w:val="28"/>
        </w:rPr>
        <w:t>.</w:t>
      </w:r>
    </w:p>
    <w:p w:rsidR="004E0686" w:rsidRPr="0011748E" w:rsidRDefault="006A2672" w:rsidP="006A2672">
      <w:pPr>
        <w:ind w:firstLine="568"/>
        <w:jc w:val="both"/>
        <w:rPr>
          <w:bCs/>
          <w:kern w:val="2"/>
          <w:szCs w:val="28"/>
        </w:rPr>
      </w:pPr>
      <w:r w:rsidRPr="0011748E">
        <w:rPr>
          <w:bCs/>
          <w:kern w:val="2"/>
          <w:szCs w:val="28"/>
        </w:rPr>
        <w:t xml:space="preserve">16.2. Администрация </w:t>
      </w:r>
      <w:r w:rsidR="00CD33AF">
        <w:rPr>
          <w:bCs/>
          <w:kern w:val="2"/>
          <w:szCs w:val="28"/>
        </w:rPr>
        <w:t>Татаро-Каргалинского</w:t>
      </w:r>
      <w:r w:rsidR="00831F29" w:rsidRPr="0011748E">
        <w:rPr>
          <w:bCs/>
          <w:kern w:val="2"/>
          <w:szCs w:val="28"/>
        </w:rPr>
        <w:t xml:space="preserve"> </w:t>
      </w:r>
      <w:r w:rsidR="00630ED2" w:rsidRPr="0011748E">
        <w:rPr>
          <w:bCs/>
          <w:kern w:val="2"/>
          <w:szCs w:val="28"/>
        </w:rPr>
        <w:t xml:space="preserve">сельсовета </w:t>
      </w:r>
      <w:r w:rsidRPr="0011748E">
        <w:rPr>
          <w:bCs/>
          <w:kern w:val="2"/>
          <w:szCs w:val="28"/>
        </w:rPr>
        <w:t>вносит на рассмотрение совета депутатов поселения проект решения о бюджете на очередной финансовый год и плановый период не п</w:t>
      </w:r>
      <w:r w:rsidR="004E0686" w:rsidRPr="0011748E">
        <w:rPr>
          <w:bCs/>
          <w:kern w:val="2"/>
          <w:szCs w:val="28"/>
        </w:rPr>
        <w:t>озднее 15 ноября текущего года.</w:t>
      </w:r>
    </w:p>
    <w:p w:rsidR="004E0686" w:rsidRPr="0011748E" w:rsidRDefault="006A2672" w:rsidP="006A2672">
      <w:pPr>
        <w:ind w:firstLine="568"/>
        <w:jc w:val="both"/>
        <w:rPr>
          <w:bCs/>
          <w:kern w:val="2"/>
          <w:szCs w:val="28"/>
        </w:rPr>
      </w:pPr>
      <w:r w:rsidRPr="0011748E">
        <w:rPr>
          <w:bCs/>
          <w:kern w:val="2"/>
          <w:szCs w:val="28"/>
        </w:rPr>
        <w:t>16.3. Одновременно с проектом решения о бюджете поселения в совет депутатов поселения представляются сл</w:t>
      </w:r>
      <w:r w:rsidR="004E0686" w:rsidRPr="0011748E">
        <w:rPr>
          <w:bCs/>
          <w:kern w:val="2"/>
          <w:szCs w:val="28"/>
        </w:rPr>
        <w:t>едующие документы и материалы:</w:t>
      </w:r>
    </w:p>
    <w:p w:rsidR="004E0686" w:rsidRPr="0011748E" w:rsidRDefault="006A2672" w:rsidP="004E0686">
      <w:pPr>
        <w:numPr>
          <w:ilvl w:val="0"/>
          <w:numId w:val="46"/>
        </w:numPr>
        <w:tabs>
          <w:tab w:val="left" w:pos="284"/>
        </w:tabs>
        <w:ind w:left="0" w:firstLine="0"/>
        <w:jc w:val="both"/>
        <w:rPr>
          <w:bCs/>
          <w:kern w:val="2"/>
          <w:szCs w:val="28"/>
        </w:rPr>
      </w:pPr>
      <w:r w:rsidRPr="0011748E">
        <w:rPr>
          <w:bCs/>
          <w:kern w:val="2"/>
          <w:szCs w:val="28"/>
        </w:rPr>
        <w:t>основные направления бюджетной политики и основные н</w:t>
      </w:r>
      <w:r w:rsidR="004E0686" w:rsidRPr="0011748E">
        <w:rPr>
          <w:bCs/>
          <w:kern w:val="2"/>
          <w:szCs w:val="28"/>
        </w:rPr>
        <w:t>аправления налоговой политики;</w:t>
      </w:r>
    </w:p>
    <w:p w:rsidR="004E0686" w:rsidRPr="0011748E" w:rsidRDefault="006A2672" w:rsidP="004E0686">
      <w:pPr>
        <w:numPr>
          <w:ilvl w:val="0"/>
          <w:numId w:val="46"/>
        </w:numPr>
        <w:tabs>
          <w:tab w:val="left" w:pos="284"/>
        </w:tabs>
        <w:ind w:left="0" w:firstLine="0"/>
        <w:jc w:val="both"/>
        <w:rPr>
          <w:bCs/>
          <w:kern w:val="2"/>
          <w:szCs w:val="28"/>
        </w:rPr>
      </w:pPr>
      <w:r w:rsidRPr="0011748E">
        <w:rPr>
          <w:bCs/>
          <w:kern w:val="2"/>
          <w:szCs w:val="28"/>
        </w:rPr>
        <w:t>предварительные итоги социально-экономического развития территории за истекший период текущего финансового года и ожидаемые итоги социально-экономического развития поселе</w:t>
      </w:r>
      <w:r w:rsidR="004E0686" w:rsidRPr="0011748E">
        <w:rPr>
          <w:bCs/>
          <w:kern w:val="2"/>
          <w:szCs w:val="28"/>
        </w:rPr>
        <w:t>ния за текущий финансовый год;</w:t>
      </w:r>
    </w:p>
    <w:p w:rsidR="004E0686" w:rsidRPr="0011748E" w:rsidRDefault="006A2672" w:rsidP="004E0686">
      <w:pPr>
        <w:numPr>
          <w:ilvl w:val="0"/>
          <w:numId w:val="46"/>
        </w:numPr>
        <w:tabs>
          <w:tab w:val="left" w:pos="284"/>
        </w:tabs>
        <w:ind w:left="0" w:firstLine="0"/>
        <w:jc w:val="both"/>
        <w:rPr>
          <w:bCs/>
          <w:kern w:val="2"/>
          <w:szCs w:val="28"/>
        </w:rPr>
      </w:pPr>
      <w:r w:rsidRPr="0011748E">
        <w:rPr>
          <w:bCs/>
          <w:kern w:val="2"/>
          <w:szCs w:val="28"/>
        </w:rPr>
        <w:lastRenderedPageBreak/>
        <w:t>прогноз соц</w:t>
      </w:r>
      <w:r w:rsidR="00630ED2" w:rsidRPr="0011748E">
        <w:rPr>
          <w:bCs/>
          <w:kern w:val="2"/>
          <w:szCs w:val="28"/>
        </w:rPr>
        <w:t xml:space="preserve">иально-экономического развития </w:t>
      </w:r>
      <w:r w:rsidR="00CD33AF">
        <w:rPr>
          <w:bCs/>
          <w:kern w:val="2"/>
          <w:szCs w:val="28"/>
        </w:rPr>
        <w:t>Татаро-Каргалинского</w:t>
      </w:r>
      <w:r w:rsidR="00630ED2" w:rsidRPr="0011748E">
        <w:rPr>
          <w:bCs/>
          <w:kern w:val="2"/>
          <w:szCs w:val="28"/>
        </w:rPr>
        <w:t xml:space="preserve"> сельсовета</w:t>
      </w:r>
      <w:r w:rsidR="004E0686" w:rsidRPr="0011748E">
        <w:rPr>
          <w:bCs/>
          <w:kern w:val="2"/>
          <w:szCs w:val="28"/>
        </w:rPr>
        <w:t>;</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прогноз основных характеристик (общий объем доходов, общий объем расходов, дефицита (профицита) бюджета муниципального образования) бюджета поселения на очередной фин</w:t>
      </w:r>
      <w:r w:rsidR="00AF3BBA" w:rsidRPr="0011748E">
        <w:rPr>
          <w:bCs/>
          <w:kern w:val="2"/>
          <w:szCs w:val="28"/>
        </w:rPr>
        <w:t>ансовый год и плановый период;</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пояснительная записка</w:t>
      </w:r>
      <w:r w:rsidR="00AF3BBA" w:rsidRPr="0011748E">
        <w:rPr>
          <w:bCs/>
          <w:kern w:val="2"/>
          <w:szCs w:val="28"/>
        </w:rPr>
        <w:t xml:space="preserve"> к проекту бюджета поселения ;</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 xml:space="preserve">верхний предел муниципального долга на конец очередного финансового года (на конец очередного финансового года и конец каждого года </w:t>
      </w:r>
      <w:r w:rsidR="00831F29">
        <w:rPr>
          <w:bCs/>
          <w:kern w:val="2"/>
          <w:szCs w:val="28"/>
        </w:rPr>
        <w:t xml:space="preserve">планового периода) </w:t>
      </w:r>
      <w:r w:rsidRPr="0011748E">
        <w:rPr>
          <w:bCs/>
          <w:kern w:val="2"/>
          <w:szCs w:val="28"/>
        </w:rPr>
        <w:t xml:space="preserve"> </w:t>
      </w:r>
      <w:r w:rsidR="00831F29">
        <w:rPr>
          <w:bCs/>
          <w:kern w:val="2"/>
          <w:szCs w:val="28"/>
        </w:rPr>
        <w:t>(</w:t>
      </w:r>
      <w:r w:rsidRPr="0011748E">
        <w:rPr>
          <w:bCs/>
          <w:kern w:val="2"/>
          <w:szCs w:val="28"/>
        </w:rPr>
        <w:t>начиная с 1.01.201</w:t>
      </w:r>
      <w:r w:rsidR="00831F29">
        <w:rPr>
          <w:bCs/>
          <w:kern w:val="2"/>
          <w:szCs w:val="28"/>
        </w:rPr>
        <w:t>6</w:t>
      </w:r>
      <w:r w:rsidRPr="0011748E">
        <w:rPr>
          <w:bCs/>
          <w:kern w:val="2"/>
          <w:szCs w:val="28"/>
        </w:rPr>
        <w:t xml:space="preserve"> года: верхний предел муниципального внутреннего долга на 1 января года, следующего за очередным финансовым годом и каж</w:t>
      </w:r>
      <w:r w:rsidR="00AF3BBA" w:rsidRPr="0011748E">
        <w:rPr>
          <w:bCs/>
          <w:kern w:val="2"/>
          <w:szCs w:val="28"/>
        </w:rPr>
        <w:t>дым годом планового периода) ;</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оценка ожидаемого исполнения бюджета поселе</w:t>
      </w:r>
      <w:r w:rsidR="00AF3BBA" w:rsidRPr="0011748E">
        <w:rPr>
          <w:bCs/>
          <w:kern w:val="2"/>
          <w:szCs w:val="28"/>
        </w:rPr>
        <w:t>ния на текущий финансовый год;</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пояснительная записка к прогнозу социально-экономического развития поселения с обоснование параметров прогноза, в том числе их сопоставление с ранее утвержденными параметрами с указанием причин и факторов прогнози</w:t>
      </w:r>
      <w:r w:rsidR="00AF3BBA" w:rsidRPr="0011748E">
        <w:rPr>
          <w:bCs/>
          <w:kern w:val="2"/>
          <w:szCs w:val="28"/>
        </w:rPr>
        <w:t>руемых изменений;</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распределение бюджетных ассигнований на реализацию муниципальных программ на очередной фин</w:t>
      </w:r>
      <w:r w:rsidR="00AF3BBA" w:rsidRPr="0011748E">
        <w:rPr>
          <w:bCs/>
          <w:kern w:val="2"/>
          <w:szCs w:val="28"/>
        </w:rPr>
        <w:t>ансовый год и плановый период;</w:t>
      </w:r>
    </w:p>
    <w:p w:rsidR="00AF3BBA" w:rsidRPr="0011748E" w:rsidRDefault="006A2672" w:rsidP="004E0686">
      <w:pPr>
        <w:numPr>
          <w:ilvl w:val="0"/>
          <w:numId w:val="46"/>
        </w:numPr>
        <w:tabs>
          <w:tab w:val="left" w:pos="284"/>
        </w:tabs>
        <w:ind w:left="0" w:firstLine="0"/>
        <w:jc w:val="both"/>
        <w:rPr>
          <w:bCs/>
          <w:kern w:val="2"/>
          <w:szCs w:val="28"/>
        </w:rPr>
      </w:pPr>
      <w:r w:rsidRPr="0011748E">
        <w:rPr>
          <w:bCs/>
          <w:kern w:val="2"/>
          <w:szCs w:val="28"/>
        </w:rPr>
        <w:t>па</w:t>
      </w:r>
      <w:r w:rsidR="00AF3BBA" w:rsidRPr="0011748E">
        <w:rPr>
          <w:bCs/>
          <w:kern w:val="2"/>
          <w:szCs w:val="28"/>
        </w:rPr>
        <w:t>спорта муниципальных программ;</w:t>
      </w:r>
    </w:p>
    <w:p w:rsidR="006A2672" w:rsidRPr="0011748E" w:rsidRDefault="006A2672" w:rsidP="004E0686">
      <w:pPr>
        <w:numPr>
          <w:ilvl w:val="0"/>
          <w:numId w:val="46"/>
        </w:numPr>
        <w:tabs>
          <w:tab w:val="left" w:pos="284"/>
        </w:tabs>
        <w:ind w:left="0" w:firstLine="0"/>
        <w:jc w:val="both"/>
        <w:rPr>
          <w:bCs/>
          <w:kern w:val="2"/>
          <w:szCs w:val="28"/>
        </w:rPr>
      </w:pPr>
      <w:r w:rsidRPr="0011748E">
        <w:rPr>
          <w:bCs/>
          <w:kern w:val="2"/>
          <w:szCs w:val="28"/>
        </w:rPr>
        <w:t>иные документы и материалы в соответствии с Бюджетным кодексом.</w:t>
      </w:r>
    </w:p>
    <w:p w:rsidR="006A2672" w:rsidRPr="0011748E" w:rsidRDefault="006A2672" w:rsidP="00AF3BBA">
      <w:pPr>
        <w:ind w:firstLine="568"/>
        <w:jc w:val="center"/>
        <w:rPr>
          <w:b/>
          <w:bCs/>
          <w:kern w:val="2"/>
          <w:szCs w:val="28"/>
        </w:rPr>
      </w:pPr>
      <w:r w:rsidRPr="0011748E">
        <w:rPr>
          <w:bCs/>
          <w:kern w:val="2"/>
          <w:szCs w:val="28"/>
        </w:rPr>
        <w:br/>
      </w:r>
      <w:r w:rsidRPr="0011748E">
        <w:rPr>
          <w:b/>
          <w:bCs/>
          <w:kern w:val="2"/>
          <w:szCs w:val="28"/>
        </w:rPr>
        <w:t xml:space="preserve">Статья 17. Порядок рассмотрения проекта решения о бюджете  </w:t>
      </w:r>
      <w:r w:rsidR="00F90EC6">
        <w:rPr>
          <w:b/>
          <w:bCs/>
          <w:kern w:val="2"/>
          <w:szCs w:val="28"/>
        </w:rPr>
        <w:t>сельсовета</w:t>
      </w:r>
      <w:r w:rsidRPr="0011748E">
        <w:rPr>
          <w:b/>
          <w:bCs/>
          <w:kern w:val="2"/>
          <w:szCs w:val="28"/>
        </w:rPr>
        <w:t xml:space="preserve"> советом депутатов и его утверждение</w:t>
      </w:r>
    </w:p>
    <w:p w:rsidR="00AF3BBA" w:rsidRPr="0011748E" w:rsidRDefault="006A2672" w:rsidP="006A2672">
      <w:pPr>
        <w:ind w:firstLine="568"/>
        <w:jc w:val="both"/>
        <w:rPr>
          <w:bCs/>
          <w:kern w:val="2"/>
          <w:szCs w:val="28"/>
        </w:rPr>
      </w:pPr>
      <w:r w:rsidRPr="0011748E">
        <w:rPr>
          <w:bCs/>
          <w:kern w:val="2"/>
          <w:szCs w:val="28"/>
        </w:rPr>
        <w:t xml:space="preserve">17.1. Проект решения совета депутатов  о бюджете </w:t>
      </w:r>
      <w:r w:rsidR="00F90EC6">
        <w:rPr>
          <w:bCs/>
          <w:kern w:val="2"/>
          <w:szCs w:val="28"/>
        </w:rPr>
        <w:t>сельсовета</w:t>
      </w:r>
      <w:r w:rsidRPr="0011748E">
        <w:rPr>
          <w:bCs/>
          <w:kern w:val="2"/>
          <w:szCs w:val="28"/>
        </w:rPr>
        <w:t xml:space="preserve"> </w:t>
      </w:r>
      <w:r w:rsidR="00AF3BBA" w:rsidRPr="0011748E">
        <w:rPr>
          <w:bCs/>
          <w:kern w:val="2"/>
          <w:szCs w:val="28"/>
        </w:rPr>
        <w:t>рассматривается в одном чтении.</w:t>
      </w:r>
    </w:p>
    <w:p w:rsidR="006A2672" w:rsidRPr="0011748E" w:rsidRDefault="006A2672" w:rsidP="006A2672">
      <w:pPr>
        <w:ind w:firstLine="568"/>
        <w:jc w:val="both"/>
        <w:rPr>
          <w:bCs/>
          <w:kern w:val="2"/>
          <w:szCs w:val="28"/>
        </w:rPr>
      </w:pPr>
      <w:r w:rsidRPr="0011748E">
        <w:rPr>
          <w:bCs/>
          <w:kern w:val="2"/>
          <w:szCs w:val="28"/>
        </w:rPr>
        <w:t xml:space="preserve">17.2. Проект решения совета депутатов о бюджете </w:t>
      </w:r>
      <w:r w:rsidR="00F90EC6">
        <w:rPr>
          <w:bCs/>
          <w:kern w:val="2"/>
          <w:szCs w:val="28"/>
        </w:rPr>
        <w:t>сельсовета</w:t>
      </w:r>
      <w:r w:rsidRPr="0011748E">
        <w:rPr>
          <w:bCs/>
          <w:kern w:val="2"/>
          <w:szCs w:val="28"/>
        </w:rPr>
        <w:t xml:space="preserve"> в сроки, установленные регламентом работы совета депутатов, направляется в постоянную комиссию по бюджету и социальной политике совета депутатов </w:t>
      </w:r>
      <w:r w:rsidR="00F90EC6">
        <w:rPr>
          <w:bCs/>
          <w:kern w:val="2"/>
          <w:szCs w:val="28"/>
        </w:rPr>
        <w:t>сельсовета</w:t>
      </w:r>
      <w:r w:rsidRPr="0011748E">
        <w:rPr>
          <w:bCs/>
          <w:kern w:val="2"/>
          <w:szCs w:val="28"/>
        </w:rPr>
        <w:t xml:space="preserve"> и в ревизионную комиссию.</w:t>
      </w:r>
    </w:p>
    <w:p w:rsidR="00AF3BBA" w:rsidRPr="0011748E" w:rsidRDefault="006A2672" w:rsidP="006A2672">
      <w:pPr>
        <w:ind w:firstLine="568"/>
        <w:jc w:val="both"/>
        <w:rPr>
          <w:bCs/>
          <w:kern w:val="2"/>
          <w:szCs w:val="28"/>
        </w:rPr>
      </w:pPr>
      <w:r w:rsidRPr="0011748E">
        <w:rPr>
          <w:bCs/>
          <w:kern w:val="2"/>
          <w:szCs w:val="28"/>
        </w:rPr>
        <w:t xml:space="preserve">17.3. Проект решения о бюджете </w:t>
      </w:r>
      <w:r w:rsidR="00F90EC6">
        <w:rPr>
          <w:bCs/>
          <w:kern w:val="2"/>
          <w:szCs w:val="28"/>
        </w:rPr>
        <w:t>сельсовета</w:t>
      </w:r>
      <w:r w:rsidRPr="0011748E">
        <w:rPr>
          <w:bCs/>
          <w:kern w:val="2"/>
          <w:szCs w:val="28"/>
        </w:rPr>
        <w:t xml:space="preserve">, вносимый на рассмотрение совета депутатов </w:t>
      </w:r>
      <w:r w:rsidR="00F90EC6">
        <w:rPr>
          <w:bCs/>
          <w:kern w:val="2"/>
          <w:szCs w:val="28"/>
        </w:rPr>
        <w:t>сельсовета</w:t>
      </w:r>
      <w:r w:rsidRPr="0011748E">
        <w:rPr>
          <w:bCs/>
          <w:kern w:val="2"/>
          <w:szCs w:val="28"/>
        </w:rPr>
        <w:t xml:space="preserve">, подлежит обязательному предварительному рассмотрению на заседаниях постоянной комиссии по бюджету (ревизионной) совета депутатов </w:t>
      </w:r>
      <w:r w:rsidR="00F90EC6">
        <w:rPr>
          <w:bCs/>
          <w:kern w:val="2"/>
          <w:szCs w:val="28"/>
        </w:rPr>
        <w:t>сельсовета</w:t>
      </w:r>
      <w:r w:rsidRPr="0011748E">
        <w:rPr>
          <w:bCs/>
          <w:kern w:val="2"/>
          <w:szCs w:val="28"/>
        </w:rPr>
        <w:t xml:space="preserve">. По результатам рассмотрения постоянная комиссия по бюджету принимает свое мотивированное решение, которое докладывается председателем постоянной комиссии по бюджету после доклада проекта решения на заседании совета депутатов </w:t>
      </w:r>
      <w:r w:rsidR="00F90EC6">
        <w:rPr>
          <w:bCs/>
          <w:kern w:val="2"/>
          <w:szCs w:val="28"/>
        </w:rPr>
        <w:t>сельсовета</w:t>
      </w:r>
      <w:r w:rsidRPr="0011748E">
        <w:rPr>
          <w:bCs/>
          <w:kern w:val="2"/>
          <w:szCs w:val="28"/>
        </w:rPr>
        <w:t xml:space="preserve"> в порядке его обсуждения. В случае, если в соответствии с решением постоянной комиссии предлагается рассмотреть вопрос о внесении изменении и (или) дополнений в проект решения, постоянная комиссия по бюджету вносит также проект предлагаемых изменений и (или) дополнений в проект решения. Постоянная комиссия обеспечивает рассмотрение проекта решения о бюджете </w:t>
      </w:r>
      <w:r w:rsidR="00F90EC6">
        <w:rPr>
          <w:bCs/>
          <w:kern w:val="2"/>
          <w:szCs w:val="28"/>
        </w:rPr>
        <w:t>сельсовета</w:t>
      </w:r>
      <w:r w:rsidRPr="0011748E">
        <w:rPr>
          <w:bCs/>
          <w:kern w:val="2"/>
          <w:szCs w:val="28"/>
        </w:rPr>
        <w:t xml:space="preserve"> в порядке, установленном Регламентом работы совета депутатов </w:t>
      </w:r>
      <w:r w:rsidR="00F90EC6">
        <w:rPr>
          <w:bCs/>
          <w:kern w:val="2"/>
          <w:szCs w:val="28"/>
        </w:rPr>
        <w:t>сельсовета</w:t>
      </w:r>
      <w:r w:rsidRPr="0011748E">
        <w:rPr>
          <w:bCs/>
          <w:kern w:val="2"/>
          <w:szCs w:val="28"/>
        </w:rPr>
        <w:t>.</w:t>
      </w:r>
      <w:r w:rsidR="00AF3BBA" w:rsidRPr="0011748E">
        <w:rPr>
          <w:bCs/>
          <w:kern w:val="2"/>
          <w:szCs w:val="28"/>
        </w:rPr>
        <w:t xml:space="preserve"> </w:t>
      </w:r>
    </w:p>
    <w:p w:rsidR="00AF3BBA" w:rsidRPr="0011748E" w:rsidRDefault="006A2672" w:rsidP="006A2672">
      <w:pPr>
        <w:ind w:firstLine="568"/>
        <w:jc w:val="both"/>
        <w:rPr>
          <w:bCs/>
          <w:kern w:val="2"/>
          <w:szCs w:val="28"/>
        </w:rPr>
      </w:pPr>
      <w:r w:rsidRPr="0011748E">
        <w:rPr>
          <w:bCs/>
          <w:kern w:val="2"/>
          <w:szCs w:val="28"/>
        </w:rPr>
        <w:lastRenderedPageBreak/>
        <w:t xml:space="preserve">17.4. Комиссия по бюджету направляет свод мотивированных поправок на проект решения о бюджете поселения главе </w:t>
      </w:r>
      <w:r w:rsidR="00F90EC6">
        <w:rPr>
          <w:bCs/>
          <w:kern w:val="2"/>
          <w:szCs w:val="28"/>
        </w:rPr>
        <w:t>сельсовета</w:t>
      </w:r>
      <w:r w:rsidR="00AF3BBA" w:rsidRPr="0011748E">
        <w:rPr>
          <w:bCs/>
          <w:kern w:val="2"/>
          <w:szCs w:val="28"/>
        </w:rPr>
        <w:t xml:space="preserve"> и в администрацию </w:t>
      </w:r>
      <w:r w:rsidR="00F90EC6">
        <w:rPr>
          <w:bCs/>
          <w:kern w:val="2"/>
          <w:szCs w:val="28"/>
        </w:rPr>
        <w:t>сельсовета</w:t>
      </w:r>
      <w:r w:rsidR="00AF3BBA" w:rsidRPr="0011748E">
        <w:rPr>
          <w:bCs/>
          <w:kern w:val="2"/>
          <w:szCs w:val="28"/>
        </w:rPr>
        <w:t>.</w:t>
      </w:r>
    </w:p>
    <w:p w:rsidR="00AF3BBA" w:rsidRPr="0011748E" w:rsidRDefault="006A2672" w:rsidP="006A2672">
      <w:pPr>
        <w:ind w:firstLine="568"/>
        <w:jc w:val="both"/>
        <w:rPr>
          <w:bCs/>
          <w:kern w:val="2"/>
          <w:szCs w:val="28"/>
        </w:rPr>
      </w:pPr>
      <w:r w:rsidRPr="0011748E">
        <w:rPr>
          <w:bCs/>
          <w:kern w:val="2"/>
          <w:szCs w:val="28"/>
        </w:rPr>
        <w:t xml:space="preserve">По результатам рассмотрения администрация готовит сводную информацию о поправках, вносимых в проект бюджета и отклоненных с мотивацией отклонения и направляет </w:t>
      </w:r>
      <w:r w:rsidR="00AF3BBA" w:rsidRPr="0011748E">
        <w:rPr>
          <w:bCs/>
          <w:kern w:val="2"/>
          <w:szCs w:val="28"/>
        </w:rPr>
        <w:t xml:space="preserve">ее в совет депутатов </w:t>
      </w:r>
      <w:r w:rsidR="00F90EC6">
        <w:rPr>
          <w:bCs/>
          <w:kern w:val="2"/>
          <w:szCs w:val="28"/>
        </w:rPr>
        <w:t>сельсовета</w:t>
      </w:r>
      <w:r w:rsidR="00AF3BBA" w:rsidRPr="0011748E">
        <w:rPr>
          <w:bCs/>
          <w:kern w:val="2"/>
          <w:szCs w:val="28"/>
        </w:rPr>
        <w:t>.</w:t>
      </w:r>
    </w:p>
    <w:p w:rsidR="006A2672" w:rsidRPr="0011748E" w:rsidRDefault="006A2672" w:rsidP="006A2672">
      <w:pPr>
        <w:ind w:firstLine="568"/>
        <w:jc w:val="both"/>
        <w:rPr>
          <w:bCs/>
          <w:kern w:val="2"/>
          <w:szCs w:val="28"/>
        </w:rPr>
      </w:pPr>
      <w:r w:rsidRPr="0011748E">
        <w:rPr>
          <w:bCs/>
          <w:kern w:val="2"/>
          <w:szCs w:val="28"/>
        </w:rPr>
        <w:t xml:space="preserve">17.5. При рассмотрении проекта решения о бюджете </w:t>
      </w:r>
      <w:r w:rsidR="00F90EC6">
        <w:rPr>
          <w:bCs/>
          <w:kern w:val="2"/>
          <w:szCs w:val="28"/>
        </w:rPr>
        <w:t>сельсовета</w:t>
      </w:r>
      <w:r w:rsidRPr="0011748E">
        <w:rPr>
          <w:bCs/>
          <w:kern w:val="2"/>
          <w:szCs w:val="28"/>
        </w:rPr>
        <w:t xml:space="preserve"> совет депутатов заслушив</w:t>
      </w:r>
      <w:r w:rsidR="00AF3BBA" w:rsidRPr="0011748E">
        <w:rPr>
          <w:bCs/>
          <w:kern w:val="2"/>
          <w:szCs w:val="28"/>
        </w:rPr>
        <w:t xml:space="preserve">ает доклад главы администрации </w:t>
      </w:r>
      <w:r w:rsidR="00CD33AF">
        <w:rPr>
          <w:bCs/>
          <w:kern w:val="2"/>
          <w:szCs w:val="28"/>
        </w:rPr>
        <w:t>Татаро-Каргалинского</w:t>
      </w:r>
      <w:r w:rsidR="00AF3BBA" w:rsidRPr="0011748E">
        <w:rPr>
          <w:bCs/>
          <w:kern w:val="2"/>
          <w:szCs w:val="28"/>
        </w:rPr>
        <w:t xml:space="preserve"> сельсовета</w:t>
      </w:r>
      <w:r w:rsidRPr="0011748E">
        <w:rPr>
          <w:bCs/>
          <w:kern w:val="2"/>
          <w:szCs w:val="28"/>
        </w:rPr>
        <w:t xml:space="preserve"> или уполномоченного им лица, и принимает решение о принятии или отклонении проекта решения о бюджете </w:t>
      </w:r>
      <w:r w:rsidR="00F90EC6">
        <w:rPr>
          <w:bCs/>
          <w:kern w:val="2"/>
          <w:szCs w:val="28"/>
        </w:rPr>
        <w:t>сельсовета</w:t>
      </w:r>
      <w:r w:rsidRPr="0011748E">
        <w:rPr>
          <w:bCs/>
          <w:kern w:val="2"/>
          <w:szCs w:val="28"/>
        </w:rPr>
        <w:t>, с учетом полученного заключения от  Ревизионной ком</w:t>
      </w:r>
      <w:r w:rsidR="00AF3BBA" w:rsidRPr="0011748E">
        <w:rPr>
          <w:bCs/>
          <w:kern w:val="2"/>
          <w:szCs w:val="28"/>
        </w:rPr>
        <w:t xml:space="preserve">иссии </w:t>
      </w:r>
      <w:r w:rsidR="00323B7D">
        <w:rPr>
          <w:bCs/>
          <w:kern w:val="2"/>
          <w:szCs w:val="28"/>
        </w:rPr>
        <w:t>Т</w:t>
      </w:r>
      <w:r w:rsidR="00CD33AF">
        <w:rPr>
          <w:bCs/>
          <w:kern w:val="2"/>
          <w:szCs w:val="28"/>
        </w:rPr>
        <w:t>атаро-Каргалинского</w:t>
      </w:r>
      <w:r w:rsidR="00AF3BBA" w:rsidRPr="0011748E">
        <w:rPr>
          <w:bCs/>
          <w:kern w:val="2"/>
          <w:szCs w:val="28"/>
        </w:rPr>
        <w:t xml:space="preserve"> сельсовета.</w:t>
      </w:r>
    </w:p>
    <w:p w:rsidR="006A2672" w:rsidRPr="0011748E" w:rsidRDefault="006A2672" w:rsidP="006A2672">
      <w:pPr>
        <w:ind w:firstLine="568"/>
        <w:jc w:val="both"/>
        <w:rPr>
          <w:bCs/>
          <w:kern w:val="2"/>
          <w:szCs w:val="28"/>
        </w:rPr>
      </w:pPr>
      <w:r w:rsidRPr="0011748E">
        <w:rPr>
          <w:bCs/>
          <w:kern w:val="2"/>
          <w:szCs w:val="28"/>
        </w:rPr>
        <w:t xml:space="preserve">17.6. Принятое советом депутатов </w:t>
      </w:r>
      <w:r w:rsidR="00F90EC6">
        <w:rPr>
          <w:bCs/>
          <w:kern w:val="2"/>
          <w:szCs w:val="28"/>
        </w:rPr>
        <w:t>сельсовета</w:t>
      </w:r>
      <w:r w:rsidRPr="0011748E">
        <w:rPr>
          <w:bCs/>
          <w:kern w:val="2"/>
          <w:szCs w:val="28"/>
        </w:rPr>
        <w:t xml:space="preserve"> и подписанное главой </w:t>
      </w:r>
      <w:r w:rsidR="00F90EC6">
        <w:rPr>
          <w:bCs/>
          <w:kern w:val="2"/>
          <w:szCs w:val="28"/>
        </w:rPr>
        <w:t>сельсовета</w:t>
      </w:r>
      <w:r w:rsidRPr="0011748E">
        <w:rPr>
          <w:bCs/>
          <w:kern w:val="2"/>
          <w:szCs w:val="28"/>
        </w:rPr>
        <w:t xml:space="preserve"> решение об утверждении бюджета подлежит официальному обнародованию.</w:t>
      </w:r>
    </w:p>
    <w:p w:rsidR="004D1E47" w:rsidRPr="0011748E" w:rsidRDefault="006A2672" w:rsidP="006A2672">
      <w:pPr>
        <w:ind w:firstLine="568"/>
        <w:jc w:val="both"/>
        <w:rPr>
          <w:bCs/>
          <w:kern w:val="2"/>
          <w:szCs w:val="28"/>
        </w:rPr>
      </w:pPr>
      <w:r w:rsidRPr="0011748E">
        <w:rPr>
          <w:bCs/>
          <w:kern w:val="2"/>
          <w:szCs w:val="28"/>
        </w:rPr>
        <w:t xml:space="preserve">17.7. Решение о бюджете должно быть рассмотрено советом депутатов </w:t>
      </w:r>
      <w:r w:rsidR="00F90EC6">
        <w:rPr>
          <w:bCs/>
          <w:kern w:val="2"/>
          <w:szCs w:val="28"/>
        </w:rPr>
        <w:t>сельсовета</w:t>
      </w:r>
      <w:r w:rsidRPr="0011748E">
        <w:rPr>
          <w:bCs/>
          <w:kern w:val="2"/>
          <w:szCs w:val="28"/>
        </w:rPr>
        <w:t xml:space="preserve"> до нача</w:t>
      </w:r>
      <w:r w:rsidR="004D1E47" w:rsidRPr="0011748E">
        <w:rPr>
          <w:bCs/>
          <w:kern w:val="2"/>
          <w:szCs w:val="28"/>
        </w:rPr>
        <w:t>ла очередного финансового года.</w:t>
      </w:r>
    </w:p>
    <w:p w:rsidR="006A2672" w:rsidRPr="0011748E" w:rsidRDefault="006A2672" w:rsidP="006A2672">
      <w:pPr>
        <w:ind w:firstLine="568"/>
        <w:jc w:val="both"/>
        <w:rPr>
          <w:bCs/>
          <w:kern w:val="2"/>
          <w:szCs w:val="28"/>
        </w:rPr>
      </w:pPr>
      <w:r w:rsidRPr="0011748E">
        <w:rPr>
          <w:bCs/>
          <w:kern w:val="2"/>
          <w:szCs w:val="28"/>
        </w:rPr>
        <w:t>17.8. Решение о бюджете поселения на очередной финансовый год или очередной финансовый год и плановый период вступает в силу с 1 января очередного финансового года.</w:t>
      </w:r>
    </w:p>
    <w:p w:rsidR="004D1E47" w:rsidRPr="0011748E" w:rsidRDefault="004D1E47" w:rsidP="006A2672">
      <w:pPr>
        <w:ind w:firstLine="568"/>
        <w:jc w:val="both"/>
        <w:rPr>
          <w:b/>
          <w:bCs/>
          <w:kern w:val="2"/>
          <w:szCs w:val="28"/>
        </w:rPr>
      </w:pPr>
    </w:p>
    <w:p w:rsidR="006A2672" w:rsidRPr="0011748E" w:rsidRDefault="006A2672" w:rsidP="004D1E47">
      <w:pPr>
        <w:ind w:firstLine="568"/>
        <w:jc w:val="center"/>
        <w:rPr>
          <w:b/>
          <w:bCs/>
          <w:kern w:val="2"/>
          <w:szCs w:val="28"/>
        </w:rPr>
      </w:pPr>
      <w:r w:rsidRPr="0011748E">
        <w:rPr>
          <w:b/>
          <w:bCs/>
          <w:kern w:val="2"/>
          <w:szCs w:val="28"/>
        </w:rPr>
        <w:t>Раздел IV. Исполнение бюджета поселения</w:t>
      </w:r>
    </w:p>
    <w:p w:rsidR="004D1E47" w:rsidRPr="0011748E" w:rsidRDefault="004D1E47" w:rsidP="006A2672">
      <w:pPr>
        <w:ind w:firstLine="568"/>
        <w:jc w:val="both"/>
        <w:rPr>
          <w:b/>
          <w:bCs/>
          <w:kern w:val="2"/>
          <w:szCs w:val="28"/>
        </w:rPr>
      </w:pPr>
    </w:p>
    <w:p w:rsidR="006A2672" w:rsidRPr="00F90EC6" w:rsidRDefault="006A2672" w:rsidP="004D1E47">
      <w:pPr>
        <w:ind w:firstLine="568"/>
        <w:jc w:val="center"/>
        <w:rPr>
          <w:b/>
          <w:bCs/>
          <w:kern w:val="2"/>
          <w:szCs w:val="28"/>
        </w:rPr>
      </w:pPr>
      <w:r w:rsidRPr="0011748E">
        <w:rPr>
          <w:b/>
          <w:bCs/>
          <w:kern w:val="2"/>
          <w:szCs w:val="28"/>
        </w:rPr>
        <w:t xml:space="preserve">Статья 19. Основы исполнения бюджета </w:t>
      </w:r>
      <w:r w:rsidR="00F90EC6" w:rsidRPr="00F90EC6">
        <w:rPr>
          <w:b/>
          <w:bCs/>
          <w:kern w:val="2"/>
          <w:szCs w:val="28"/>
        </w:rPr>
        <w:t>сельсовета</w:t>
      </w:r>
    </w:p>
    <w:p w:rsidR="004D1E47" w:rsidRPr="0011748E" w:rsidRDefault="006A2672" w:rsidP="006A2672">
      <w:pPr>
        <w:ind w:firstLine="568"/>
        <w:jc w:val="both"/>
        <w:rPr>
          <w:bCs/>
          <w:kern w:val="2"/>
          <w:szCs w:val="28"/>
        </w:rPr>
      </w:pPr>
      <w:r w:rsidRPr="0011748E">
        <w:rPr>
          <w:bCs/>
          <w:kern w:val="2"/>
          <w:szCs w:val="28"/>
        </w:rPr>
        <w:t xml:space="preserve">19.1. Организация исполнения бюджета </w:t>
      </w:r>
      <w:r w:rsidR="00F90EC6">
        <w:rPr>
          <w:bCs/>
          <w:kern w:val="2"/>
          <w:szCs w:val="28"/>
        </w:rPr>
        <w:t>сельсовета</w:t>
      </w:r>
      <w:r w:rsidRPr="0011748E">
        <w:rPr>
          <w:bCs/>
          <w:kern w:val="2"/>
          <w:szCs w:val="28"/>
        </w:rPr>
        <w:t xml:space="preserve"> возлагается на финансовый</w:t>
      </w:r>
      <w:r w:rsidR="004D1E47" w:rsidRPr="0011748E">
        <w:rPr>
          <w:bCs/>
          <w:kern w:val="2"/>
          <w:szCs w:val="28"/>
        </w:rPr>
        <w:t xml:space="preserve"> орган администрации </w:t>
      </w:r>
      <w:r w:rsidR="00F90EC6">
        <w:rPr>
          <w:bCs/>
          <w:kern w:val="2"/>
          <w:szCs w:val="28"/>
        </w:rPr>
        <w:t>сельсовета</w:t>
      </w:r>
      <w:r w:rsidR="004D1E47" w:rsidRPr="0011748E">
        <w:rPr>
          <w:bCs/>
          <w:kern w:val="2"/>
          <w:szCs w:val="28"/>
        </w:rPr>
        <w:t>.</w:t>
      </w:r>
    </w:p>
    <w:p w:rsidR="004D1E47" w:rsidRPr="0011748E" w:rsidRDefault="006A2672" w:rsidP="006A2672">
      <w:pPr>
        <w:ind w:firstLine="568"/>
        <w:jc w:val="both"/>
        <w:rPr>
          <w:bCs/>
          <w:kern w:val="2"/>
          <w:szCs w:val="28"/>
        </w:rPr>
      </w:pPr>
      <w:r w:rsidRPr="0011748E">
        <w:rPr>
          <w:bCs/>
          <w:kern w:val="2"/>
          <w:szCs w:val="28"/>
        </w:rPr>
        <w:t>19.2. Исполнение бюджета организуется на основе сводной бюдже</w:t>
      </w:r>
      <w:r w:rsidR="004D1E47" w:rsidRPr="0011748E">
        <w:rPr>
          <w:bCs/>
          <w:kern w:val="2"/>
          <w:szCs w:val="28"/>
        </w:rPr>
        <w:t>тной росписи и кассового плана.</w:t>
      </w:r>
    </w:p>
    <w:p w:rsidR="004D1E47" w:rsidRPr="0011748E" w:rsidRDefault="006A2672" w:rsidP="006A2672">
      <w:pPr>
        <w:ind w:firstLine="568"/>
        <w:jc w:val="both"/>
        <w:rPr>
          <w:bCs/>
          <w:kern w:val="2"/>
          <w:szCs w:val="28"/>
        </w:rPr>
      </w:pPr>
      <w:r w:rsidRPr="0011748E">
        <w:rPr>
          <w:bCs/>
          <w:kern w:val="2"/>
          <w:szCs w:val="28"/>
        </w:rPr>
        <w:t>19.3. Бюджет исполняется на основе единства кассы</w:t>
      </w:r>
      <w:r w:rsidR="004D1E47" w:rsidRPr="0011748E">
        <w:rPr>
          <w:bCs/>
          <w:kern w:val="2"/>
          <w:szCs w:val="28"/>
        </w:rPr>
        <w:t xml:space="preserve"> и подведомственности расходов.</w:t>
      </w:r>
    </w:p>
    <w:p w:rsidR="006A2672" w:rsidRPr="0011748E" w:rsidRDefault="006A2672" w:rsidP="006A2672">
      <w:pPr>
        <w:ind w:firstLine="568"/>
        <w:jc w:val="both"/>
        <w:rPr>
          <w:bCs/>
          <w:kern w:val="2"/>
          <w:szCs w:val="28"/>
        </w:rPr>
      </w:pPr>
      <w:r w:rsidRPr="0011748E">
        <w:rPr>
          <w:bCs/>
          <w:kern w:val="2"/>
          <w:szCs w:val="28"/>
        </w:rPr>
        <w:t xml:space="preserve">19.4. Полномочия по кассовому обслуживанию исполнения бюджета </w:t>
      </w:r>
      <w:r w:rsidR="00F90EC6">
        <w:rPr>
          <w:bCs/>
          <w:kern w:val="2"/>
          <w:szCs w:val="28"/>
        </w:rPr>
        <w:t>сельсовета</w:t>
      </w:r>
      <w:r w:rsidRPr="0011748E">
        <w:rPr>
          <w:bCs/>
          <w:kern w:val="2"/>
          <w:szCs w:val="28"/>
        </w:rPr>
        <w:t xml:space="preserve"> могут быть переданы администрацией поселения финансовому органу  муниципального района на основе соглашения, при условии финансового обеспечения указанных полномочий за счет собственных доходов бюджета </w:t>
      </w:r>
      <w:r w:rsidR="00F90EC6">
        <w:rPr>
          <w:bCs/>
          <w:kern w:val="2"/>
          <w:szCs w:val="28"/>
        </w:rPr>
        <w:t>сельсовета</w:t>
      </w:r>
      <w:r w:rsidRPr="0011748E">
        <w:rPr>
          <w:bCs/>
          <w:kern w:val="2"/>
          <w:szCs w:val="28"/>
        </w:rPr>
        <w:t>.</w:t>
      </w:r>
    </w:p>
    <w:p w:rsidR="004D1E47" w:rsidRPr="0011748E" w:rsidRDefault="004D1E47" w:rsidP="006A2672">
      <w:pPr>
        <w:ind w:firstLine="568"/>
        <w:jc w:val="both"/>
        <w:rPr>
          <w:b/>
          <w:bCs/>
          <w:kern w:val="2"/>
          <w:szCs w:val="28"/>
        </w:rPr>
      </w:pPr>
    </w:p>
    <w:p w:rsidR="006A2672" w:rsidRPr="0011748E" w:rsidRDefault="006A2672" w:rsidP="004D1E47">
      <w:pPr>
        <w:ind w:firstLine="568"/>
        <w:jc w:val="center"/>
        <w:rPr>
          <w:b/>
          <w:bCs/>
          <w:kern w:val="2"/>
          <w:szCs w:val="28"/>
        </w:rPr>
      </w:pPr>
      <w:r w:rsidRPr="0011748E">
        <w:rPr>
          <w:b/>
          <w:bCs/>
          <w:kern w:val="2"/>
          <w:szCs w:val="28"/>
        </w:rPr>
        <w:t>Статья 20. Сводная бюджетная роспись</w:t>
      </w:r>
    </w:p>
    <w:p w:rsidR="004D1E47" w:rsidRPr="0011748E" w:rsidRDefault="006A2672" w:rsidP="006A2672">
      <w:pPr>
        <w:ind w:firstLine="568"/>
        <w:jc w:val="both"/>
        <w:rPr>
          <w:bCs/>
          <w:kern w:val="2"/>
          <w:szCs w:val="28"/>
        </w:rPr>
      </w:pPr>
      <w:r w:rsidRPr="0011748E">
        <w:rPr>
          <w:bCs/>
          <w:kern w:val="2"/>
          <w:szCs w:val="28"/>
        </w:rPr>
        <w:t>20.1. Порядок составления и ведения сводной бюджетной росписи устанавливается финансовым органом – админист</w:t>
      </w:r>
      <w:r w:rsidR="004D1E47" w:rsidRPr="0011748E">
        <w:rPr>
          <w:bCs/>
          <w:kern w:val="2"/>
          <w:szCs w:val="28"/>
        </w:rPr>
        <w:t xml:space="preserve">рацией </w:t>
      </w:r>
      <w:r w:rsidR="00323B7D">
        <w:rPr>
          <w:bCs/>
          <w:kern w:val="2"/>
          <w:szCs w:val="28"/>
        </w:rPr>
        <w:t>Татаро-Каргалинского</w:t>
      </w:r>
      <w:r w:rsidR="004D1E47" w:rsidRPr="0011748E">
        <w:rPr>
          <w:bCs/>
          <w:kern w:val="2"/>
          <w:szCs w:val="28"/>
        </w:rPr>
        <w:t xml:space="preserve"> сельсовета.</w:t>
      </w:r>
    </w:p>
    <w:p w:rsidR="006A2672" w:rsidRPr="0011748E" w:rsidRDefault="006A2672" w:rsidP="006A2672">
      <w:pPr>
        <w:ind w:firstLine="568"/>
        <w:jc w:val="both"/>
        <w:rPr>
          <w:bCs/>
          <w:kern w:val="2"/>
          <w:szCs w:val="28"/>
        </w:rPr>
      </w:pPr>
      <w:r w:rsidRPr="0011748E">
        <w:rPr>
          <w:bCs/>
          <w:kern w:val="2"/>
          <w:szCs w:val="28"/>
        </w:rPr>
        <w:t>20.2. Утверждение сводной бюджетной росписи и внесение изменений в нее осуществляется главой администрации</w:t>
      </w:r>
      <w:r w:rsidR="009F3765" w:rsidRPr="0011748E">
        <w:rPr>
          <w:bCs/>
          <w:kern w:val="2"/>
          <w:szCs w:val="28"/>
        </w:rPr>
        <w:t>.</w:t>
      </w:r>
    </w:p>
    <w:p w:rsidR="009F3765" w:rsidRPr="0011748E" w:rsidRDefault="006A2672" w:rsidP="006A2672">
      <w:pPr>
        <w:ind w:firstLine="568"/>
        <w:jc w:val="both"/>
        <w:rPr>
          <w:bCs/>
          <w:kern w:val="2"/>
          <w:szCs w:val="28"/>
        </w:rPr>
      </w:pPr>
      <w:r w:rsidRPr="0011748E">
        <w:rPr>
          <w:bCs/>
          <w:kern w:val="2"/>
          <w:szCs w:val="28"/>
        </w:rPr>
        <w:t>20.3. Утвержденные показатели сводной бюджетной росписи должны соответствова</w:t>
      </w:r>
      <w:r w:rsidR="009F3765" w:rsidRPr="0011748E">
        <w:rPr>
          <w:bCs/>
          <w:kern w:val="2"/>
          <w:szCs w:val="28"/>
        </w:rPr>
        <w:t xml:space="preserve">ть решению о бюджете </w:t>
      </w:r>
      <w:r w:rsidR="00F90EC6">
        <w:rPr>
          <w:bCs/>
          <w:kern w:val="2"/>
          <w:szCs w:val="28"/>
        </w:rPr>
        <w:t>сельсовета</w:t>
      </w:r>
      <w:r w:rsidR="009F3765" w:rsidRPr="0011748E">
        <w:rPr>
          <w:bCs/>
          <w:kern w:val="2"/>
          <w:szCs w:val="28"/>
        </w:rPr>
        <w:t>.</w:t>
      </w:r>
    </w:p>
    <w:p w:rsidR="009F3765" w:rsidRPr="0011748E" w:rsidRDefault="006A2672" w:rsidP="006A2672">
      <w:pPr>
        <w:ind w:firstLine="568"/>
        <w:jc w:val="both"/>
        <w:rPr>
          <w:bCs/>
          <w:kern w:val="2"/>
          <w:szCs w:val="28"/>
        </w:rPr>
      </w:pPr>
      <w:r w:rsidRPr="0011748E">
        <w:rPr>
          <w:bCs/>
          <w:kern w:val="2"/>
          <w:szCs w:val="28"/>
        </w:rPr>
        <w:lastRenderedPageBreak/>
        <w:t>20.4. В случае принятия решения о внесении изменений в решение о бюджете  глава администрации утверждает соответствующие изменен</w:t>
      </w:r>
      <w:r w:rsidR="009F3765" w:rsidRPr="0011748E">
        <w:rPr>
          <w:bCs/>
          <w:kern w:val="2"/>
          <w:szCs w:val="28"/>
        </w:rPr>
        <w:t>ия в сводную бюджетную роспись.</w:t>
      </w:r>
    </w:p>
    <w:p w:rsidR="007E2EFD" w:rsidRPr="0011748E" w:rsidRDefault="006A2672" w:rsidP="006A2672">
      <w:pPr>
        <w:ind w:firstLine="568"/>
        <w:jc w:val="both"/>
        <w:rPr>
          <w:bCs/>
          <w:kern w:val="2"/>
          <w:szCs w:val="28"/>
        </w:rPr>
      </w:pPr>
      <w:r w:rsidRPr="0011748E">
        <w:rPr>
          <w:bCs/>
          <w:kern w:val="2"/>
          <w:szCs w:val="28"/>
        </w:rPr>
        <w:t xml:space="preserve">20.5. В сводную бюджетную роспись могут быть внесены изменения без внесения изменений в решение о бюджете: </w:t>
      </w:r>
    </w:p>
    <w:p w:rsidR="007E2EFD"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муниципального образования на их исполн</w:t>
      </w:r>
      <w:r w:rsidR="007E2EFD" w:rsidRPr="0011748E">
        <w:rPr>
          <w:bCs/>
          <w:kern w:val="2"/>
          <w:szCs w:val="28"/>
        </w:rPr>
        <w:t>ение в текущем финансовом году;</w:t>
      </w:r>
    </w:p>
    <w:p w:rsidR="007E2EFD"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использования средств резервного фонда администрации муниципального образования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w:t>
      </w:r>
      <w:r w:rsidR="007E2EFD" w:rsidRPr="0011748E">
        <w:rPr>
          <w:bCs/>
          <w:kern w:val="2"/>
          <w:szCs w:val="28"/>
        </w:rPr>
        <w:t>жете муниципального образования</w:t>
      </w:r>
      <w:r w:rsidRPr="0011748E">
        <w:rPr>
          <w:bCs/>
          <w:kern w:val="2"/>
          <w:szCs w:val="28"/>
        </w:rPr>
        <w:t>, - в пределах</w:t>
      </w:r>
      <w:r w:rsidR="007E2EFD" w:rsidRPr="0011748E">
        <w:rPr>
          <w:bCs/>
          <w:kern w:val="2"/>
          <w:szCs w:val="28"/>
        </w:rPr>
        <w:t xml:space="preserve"> объема бюджетных ассигнований;</w:t>
      </w:r>
    </w:p>
    <w:p w:rsidR="007E2EFD"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муниципального образования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w:t>
      </w:r>
      <w:r w:rsidR="007E2EFD" w:rsidRPr="0011748E">
        <w:rPr>
          <w:bCs/>
          <w:kern w:val="2"/>
          <w:szCs w:val="28"/>
        </w:rPr>
        <w:t>нансовый год и плановый период;</w:t>
      </w:r>
    </w:p>
    <w:p w:rsidR="00D40E67"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увеличения бюджетных асси</w:t>
      </w:r>
      <w:r w:rsidR="007E2EFD" w:rsidRPr="0011748E">
        <w:rPr>
          <w:bCs/>
          <w:kern w:val="2"/>
          <w:szCs w:val="28"/>
        </w:rPr>
        <w:t xml:space="preserve">гнований по отдельным разделам, </w:t>
      </w:r>
      <w:r w:rsidRPr="0011748E">
        <w:rPr>
          <w:bCs/>
          <w:kern w:val="2"/>
          <w:szCs w:val="28"/>
        </w:rPr>
        <w:t>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w:t>
      </w:r>
      <w:r w:rsidR="00D40E67" w:rsidRPr="0011748E">
        <w:rPr>
          <w:bCs/>
          <w:kern w:val="2"/>
          <w:szCs w:val="28"/>
        </w:rPr>
        <w:t>одов не превышает 10 процентов;</w:t>
      </w:r>
    </w:p>
    <w:p w:rsidR="00D40E67" w:rsidRPr="0011748E" w:rsidRDefault="006A2672" w:rsidP="007E2EFD">
      <w:pPr>
        <w:numPr>
          <w:ilvl w:val="0"/>
          <w:numId w:val="47"/>
        </w:numPr>
        <w:tabs>
          <w:tab w:val="left" w:pos="284"/>
        </w:tabs>
        <w:ind w:left="0" w:firstLine="0"/>
        <w:jc w:val="both"/>
        <w:rPr>
          <w:bCs/>
          <w:kern w:val="2"/>
          <w:szCs w:val="28"/>
        </w:rPr>
      </w:pPr>
      <w:r w:rsidRPr="0011748E">
        <w:rPr>
          <w:bCs/>
          <w:kern w:val="2"/>
          <w:szCs w:val="28"/>
        </w:rPr>
        <w:t xml:space="preserve">в случае получения субсидий, субвенций, иных межбюджетных трансфертов и безвозмездных поступлений от физических и юридических </w:t>
      </w:r>
      <w:r w:rsidRPr="0011748E">
        <w:rPr>
          <w:bCs/>
          <w:kern w:val="2"/>
          <w:szCs w:val="28"/>
        </w:rPr>
        <w:lastRenderedPageBreak/>
        <w:t>лиц, имеющих целевое назначение, сверх объемов, утвержденных решением о бюдж</w:t>
      </w:r>
      <w:r w:rsidR="00D40E67" w:rsidRPr="0011748E">
        <w:rPr>
          <w:bCs/>
          <w:kern w:val="2"/>
          <w:szCs w:val="28"/>
        </w:rPr>
        <w:t>ете муниципального образования;</w:t>
      </w:r>
    </w:p>
    <w:p w:rsidR="00D40E67"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проведения реструктуризации муниципального долга в соо</w:t>
      </w:r>
      <w:r w:rsidR="00D40E67" w:rsidRPr="0011748E">
        <w:rPr>
          <w:bCs/>
          <w:kern w:val="2"/>
          <w:szCs w:val="28"/>
        </w:rPr>
        <w:t>тветствии с Бюджетным кодексом;</w:t>
      </w:r>
    </w:p>
    <w:p w:rsidR="00D40E67"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перераспределения бюджетных ассигнований между видами источников финансирования дефицита бюджета муниципального образования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A2672" w:rsidRPr="0011748E" w:rsidRDefault="006A2672" w:rsidP="007E2EFD">
      <w:pPr>
        <w:numPr>
          <w:ilvl w:val="0"/>
          <w:numId w:val="47"/>
        </w:numPr>
        <w:tabs>
          <w:tab w:val="left" w:pos="284"/>
        </w:tabs>
        <w:ind w:left="0" w:firstLine="0"/>
        <w:jc w:val="both"/>
        <w:rPr>
          <w:bCs/>
          <w:kern w:val="2"/>
          <w:szCs w:val="28"/>
        </w:rPr>
      </w:pPr>
      <w:r w:rsidRPr="0011748E">
        <w:rPr>
          <w:bCs/>
          <w:kern w:val="2"/>
          <w:szCs w:val="28"/>
        </w:rPr>
        <w:t>в случае изменения типа государственных (муниципальных) учреждений и организационно-правовой формы муниципальных унитарных предприятий.</w:t>
      </w:r>
      <w:r w:rsidRPr="0011748E">
        <w:rPr>
          <w:bCs/>
          <w:kern w:val="2"/>
          <w:szCs w:val="28"/>
        </w:rPr>
        <w:br/>
        <w:t>При изменении показателей сводной бюджетной росписи муниципального образования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муниципального образования не допускается.</w:t>
      </w:r>
    </w:p>
    <w:p w:rsidR="00D40E67" w:rsidRPr="0011748E" w:rsidRDefault="00D40E67" w:rsidP="006A2672">
      <w:pPr>
        <w:ind w:firstLine="568"/>
        <w:jc w:val="both"/>
        <w:rPr>
          <w:b/>
          <w:bCs/>
          <w:kern w:val="2"/>
          <w:szCs w:val="28"/>
        </w:rPr>
      </w:pPr>
    </w:p>
    <w:p w:rsidR="006A2672" w:rsidRPr="0011748E" w:rsidRDefault="006A2672" w:rsidP="00D40E67">
      <w:pPr>
        <w:ind w:firstLine="568"/>
        <w:jc w:val="center"/>
        <w:rPr>
          <w:b/>
          <w:bCs/>
          <w:kern w:val="2"/>
          <w:szCs w:val="28"/>
        </w:rPr>
      </w:pPr>
      <w:r w:rsidRPr="0011748E">
        <w:rPr>
          <w:b/>
          <w:bCs/>
          <w:kern w:val="2"/>
          <w:szCs w:val="28"/>
        </w:rPr>
        <w:t>Статья 21. Кассовый план</w:t>
      </w:r>
    </w:p>
    <w:p w:rsidR="00D40E67" w:rsidRPr="0011748E" w:rsidRDefault="006A2672" w:rsidP="006A2672">
      <w:pPr>
        <w:ind w:firstLine="568"/>
        <w:jc w:val="both"/>
        <w:rPr>
          <w:bCs/>
          <w:kern w:val="2"/>
          <w:szCs w:val="28"/>
        </w:rPr>
      </w:pPr>
      <w:r w:rsidRPr="0011748E">
        <w:rPr>
          <w:bCs/>
          <w:kern w:val="2"/>
          <w:szCs w:val="28"/>
        </w:rPr>
        <w:t>21.1. Под кассовым планом муниципального образования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r w:rsidRPr="0011748E">
        <w:rPr>
          <w:bCs/>
          <w:kern w:val="2"/>
          <w:szCs w:val="28"/>
        </w:rPr>
        <w:br/>
        <w:t>В кассовом плане устанавливается предельный объем денежных средств, используемых на осуществление операций по управлению остатками с</w:t>
      </w:r>
      <w:r w:rsidR="00D40E67" w:rsidRPr="0011748E">
        <w:rPr>
          <w:bCs/>
          <w:kern w:val="2"/>
          <w:szCs w:val="28"/>
        </w:rPr>
        <w:t>редств на едином счете бюджета.</w:t>
      </w:r>
    </w:p>
    <w:p w:rsidR="00D40E67" w:rsidRPr="0011748E" w:rsidRDefault="006A2672" w:rsidP="006A2672">
      <w:pPr>
        <w:ind w:firstLine="568"/>
        <w:jc w:val="both"/>
        <w:rPr>
          <w:bCs/>
          <w:kern w:val="2"/>
          <w:szCs w:val="28"/>
        </w:rPr>
      </w:pPr>
      <w:r w:rsidRPr="0011748E">
        <w:rPr>
          <w:bCs/>
          <w:kern w:val="2"/>
          <w:szCs w:val="28"/>
        </w:rPr>
        <w:t>21.2.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 устанавливается финансовым органом администрации поселения, а при заключении соглашения между администрацией поселения и финансовым отделом  Сакмарского района, устанавливается финансовым органом   муниципального</w:t>
      </w:r>
      <w:r w:rsidR="00D40E67" w:rsidRPr="0011748E">
        <w:rPr>
          <w:bCs/>
          <w:kern w:val="2"/>
          <w:szCs w:val="28"/>
        </w:rPr>
        <w:t xml:space="preserve"> района</w:t>
      </w:r>
      <w:r w:rsidRPr="0011748E">
        <w:rPr>
          <w:bCs/>
          <w:kern w:val="2"/>
          <w:szCs w:val="28"/>
        </w:rPr>
        <w:t>.</w:t>
      </w:r>
    </w:p>
    <w:p w:rsidR="006A2672" w:rsidRPr="0011748E" w:rsidRDefault="006A2672" w:rsidP="006A2672">
      <w:pPr>
        <w:ind w:firstLine="568"/>
        <w:jc w:val="both"/>
        <w:rPr>
          <w:bCs/>
          <w:kern w:val="2"/>
          <w:szCs w:val="28"/>
        </w:rPr>
      </w:pPr>
      <w:r w:rsidRPr="0011748E">
        <w:rPr>
          <w:bCs/>
          <w:kern w:val="2"/>
          <w:szCs w:val="28"/>
        </w:rPr>
        <w:t xml:space="preserve">21.3.Составление и ведение кассового плана осуществляется финансовым органом администрации </w:t>
      </w:r>
      <w:r w:rsidR="00F90EC6">
        <w:rPr>
          <w:bCs/>
          <w:kern w:val="2"/>
          <w:szCs w:val="28"/>
        </w:rPr>
        <w:t>сельсовета</w:t>
      </w:r>
      <w:r w:rsidRPr="0011748E">
        <w:rPr>
          <w:bCs/>
          <w:kern w:val="2"/>
          <w:szCs w:val="28"/>
        </w:rPr>
        <w:t xml:space="preserve">, а при заключении соглашения между администрацией </w:t>
      </w:r>
      <w:r w:rsidR="00F90EC6">
        <w:rPr>
          <w:bCs/>
          <w:kern w:val="2"/>
          <w:szCs w:val="28"/>
        </w:rPr>
        <w:t>сельсовета</w:t>
      </w:r>
      <w:r w:rsidRPr="0011748E">
        <w:rPr>
          <w:bCs/>
          <w:kern w:val="2"/>
          <w:szCs w:val="28"/>
        </w:rPr>
        <w:t xml:space="preserve"> и финансовым отделом Сакмарского  района, устанавливается финансовым органом  муницип</w:t>
      </w:r>
      <w:r w:rsidR="00D40E67" w:rsidRPr="0011748E">
        <w:rPr>
          <w:bCs/>
          <w:kern w:val="2"/>
          <w:szCs w:val="28"/>
        </w:rPr>
        <w:t>ального района.</w:t>
      </w:r>
    </w:p>
    <w:p w:rsidR="00D40E67" w:rsidRPr="0011748E" w:rsidRDefault="00D40E67" w:rsidP="006A2672">
      <w:pPr>
        <w:ind w:firstLine="568"/>
        <w:jc w:val="both"/>
        <w:rPr>
          <w:b/>
          <w:bCs/>
          <w:kern w:val="2"/>
          <w:szCs w:val="28"/>
        </w:rPr>
      </w:pPr>
    </w:p>
    <w:p w:rsidR="006A2672" w:rsidRPr="0011748E" w:rsidRDefault="006A2672" w:rsidP="00D40E67">
      <w:pPr>
        <w:ind w:firstLine="568"/>
        <w:jc w:val="center"/>
        <w:rPr>
          <w:b/>
          <w:bCs/>
          <w:kern w:val="2"/>
          <w:szCs w:val="28"/>
        </w:rPr>
      </w:pPr>
      <w:r w:rsidRPr="0011748E">
        <w:rPr>
          <w:b/>
          <w:bCs/>
          <w:kern w:val="2"/>
          <w:szCs w:val="28"/>
        </w:rPr>
        <w:t xml:space="preserve">Статья 22. Использование доходов, фактически полученных при исполнении бюджета сверх утвержденных решением о бюджете </w:t>
      </w:r>
      <w:r w:rsidR="00F90EC6">
        <w:rPr>
          <w:b/>
          <w:bCs/>
          <w:kern w:val="2"/>
          <w:szCs w:val="28"/>
        </w:rPr>
        <w:t>сельсовета</w:t>
      </w:r>
    </w:p>
    <w:p w:rsidR="00D40E67" w:rsidRPr="0011748E" w:rsidRDefault="006A2672" w:rsidP="006A2672">
      <w:pPr>
        <w:ind w:firstLine="568"/>
        <w:jc w:val="both"/>
        <w:rPr>
          <w:bCs/>
          <w:kern w:val="2"/>
          <w:szCs w:val="28"/>
        </w:rPr>
      </w:pPr>
      <w:r w:rsidRPr="0011748E">
        <w:rPr>
          <w:bCs/>
          <w:kern w:val="2"/>
          <w:szCs w:val="28"/>
        </w:rPr>
        <w:lastRenderedPageBreak/>
        <w:t xml:space="preserve">22.1. Доходы, фактически полученные при исполнении бюджета </w:t>
      </w:r>
      <w:r w:rsidR="00F90EC6">
        <w:rPr>
          <w:bCs/>
          <w:kern w:val="2"/>
          <w:szCs w:val="28"/>
        </w:rPr>
        <w:t>сельсовета</w:t>
      </w:r>
      <w:r w:rsidRPr="0011748E">
        <w:rPr>
          <w:bCs/>
          <w:kern w:val="2"/>
          <w:szCs w:val="28"/>
        </w:rPr>
        <w:t xml:space="preserve">, сверх утвержденного решением совета депутатов </w:t>
      </w:r>
      <w:r w:rsidR="00F90EC6">
        <w:rPr>
          <w:bCs/>
          <w:kern w:val="2"/>
          <w:szCs w:val="28"/>
        </w:rPr>
        <w:t>сельсовета</w:t>
      </w:r>
      <w:r w:rsidRPr="0011748E">
        <w:rPr>
          <w:bCs/>
          <w:kern w:val="2"/>
          <w:szCs w:val="28"/>
        </w:rPr>
        <w:t xml:space="preserve"> о бюджете общего объема доходов, могут направляться администрацией </w:t>
      </w:r>
      <w:r w:rsidR="00F90EC6">
        <w:rPr>
          <w:bCs/>
          <w:kern w:val="2"/>
          <w:szCs w:val="28"/>
        </w:rPr>
        <w:t>сельсовета</w:t>
      </w:r>
      <w:r w:rsidRPr="0011748E">
        <w:rPr>
          <w:bCs/>
          <w:kern w:val="2"/>
          <w:szCs w:val="28"/>
        </w:rPr>
        <w:t xml:space="preserve"> без внесения изменений в решение совета депутатов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F90EC6">
        <w:rPr>
          <w:bCs/>
          <w:kern w:val="2"/>
          <w:szCs w:val="28"/>
        </w:rPr>
        <w:t>сельсовета</w:t>
      </w:r>
      <w:r w:rsidRPr="0011748E">
        <w:rPr>
          <w:bCs/>
          <w:kern w:val="2"/>
          <w:szCs w:val="28"/>
        </w:rPr>
        <w:t xml:space="preserve"> в случае недостаточности предусмотренных на их исполнение бюджетных ассигнований в размере, пред</w:t>
      </w:r>
      <w:r w:rsidR="00D40E67" w:rsidRPr="0011748E">
        <w:rPr>
          <w:bCs/>
          <w:kern w:val="2"/>
          <w:szCs w:val="28"/>
        </w:rPr>
        <w:t>усмотренном Бюджетным кодексом.</w:t>
      </w:r>
    </w:p>
    <w:p w:rsidR="00D40E67" w:rsidRPr="0011748E" w:rsidRDefault="006A2672" w:rsidP="006A2672">
      <w:pPr>
        <w:ind w:firstLine="568"/>
        <w:jc w:val="both"/>
        <w:rPr>
          <w:bCs/>
          <w:kern w:val="2"/>
          <w:szCs w:val="28"/>
        </w:rPr>
      </w:pPr>
      <w:r w:rsidRPr="0011748E">
        <w:rPr>
          <w:bCs/>
          <w:kern w:val="2"/>
          <w:szCs w:val="28"/>
        </w:rPr>
        <w:t>22.2. 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местного бюджета сверх утвержденных решением совета депутатов поселения о бюджете доходов, направляются на увеличение расходов соответственно целям представления субсидий, субвенций, иных межбюджетных трансфертов и безвозмездных поступлений от физических и юридических лиц,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6A2672" w:rsidRPr="0011748E" w:rsidRDefault="006A2672" w:rsidP="00D40E67">
      <w:pPr>
        <w:ind w:firstLine="568"/>
        <w:jc w:val="center"/>
        <w:rPr>
          <w:b/>
          <w:bCs/>
          <w:kern w:val="2"/>
          <w:szCs w:val="28"/>
        </w:rPr>
      </w:pPr>
      <w:r w:rsidRPr="0011748E">
        <w:rPr>
          <w:b/>
          <w:bCs/>
          <w:kern w:val="2"/>
          <w:szCs w:val="28"/>
        </w:rPr>
        <w:t>Статья 23. Исполнение бюджета поселения по доходам, расходам и по источникам финансирования дефицита бюджета</w:t>
      </w:r>
    </w:p>
    <w:p w:rsidR="00D40E67" w:rsidRPr="0011748E" w:rsidRDefault="006A2672" w:rsidP="006A2672">
      <w:pPr>
        <w:ind w:firstLine="568"/>
        <w:jc w:val="both"/>
        <w:rPr>
          <w:bCs/>
          <w:kern w:val="2"/>
          <w:szCs w:val="28"/>
        </w:rPr>
      </w:pPr>
      <w:r w:rsidRPr="0011748E">
        <w:rPr>
          <w:bCs/>
          <w:kern w:val="2"/>
          <w:szCs w:val="28"/>
        </w:rPr>
        <w:t>23.1. Исполнение бюджета поселения по доходам предусматривает:</w:t>
      </w:r>
    </w:p>
    <w:p w:rsidR="00D40E67" w:rsidRPr="0011748E" w:rsidRDefault="00D40E67" w:rsidP="00D40E67">
      <w:pPr>
        <w:jc w:val="both"/>
        <w:rPr>
          <w:bCs/>
          <w:kern w:val="2"/>
          <w:szCs w:val="28"/>
        </w:rPr>
      </w:pPr>
      <w:r w:rsidRPr="0011748E">
        <w:rPr>
          <w:bCs/>
          <w:kern w:val="2"/>
          <w:szCs w:val="28"/>
        </w:rPr>
        <w:t xml:space="preserve"> </w:t>
      </w:r>
      <w:r w:rsidR="006A2672" w:rsidRPr="0011748E">
        <w:rPr>
          <w:bCs/>
          <w:kern w:val="2"/>
          <w:szCs w:val="28"/>
        </w:rPr>
        <w:t>- зачисление на единый счет бюджета 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D40E67" w:rsidRPr="0011748E" w:rsidRDefault="00D40E67" w:rsidP="00D40E67">
      <w:pPr>
        <w:jc w:val="both"/>
        <w:rPr>
          <w:bCs/>
          <w:kern w:val="2"/>
          <w:szCs w:val="28"/>
        </w:rPr>
      </w:pPr>
      <w:r w:rsidRPr="0011748E">
        <w:rPr>
          <w:bCs/>
          <w:kern w:val="2"/>
          <w:szCs w:val="28"/>
        </w:rPr>
        <w:t xml:space="preserve"> </w:t>
      </w:r>
      <w:r w:rsidR="006A2672" w:rsidRPr="0011748E">
        <w:rPr>
          <w:bCs/>
          <w:kern w:val="2"/>
          <w:szCs w:val="28"/>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w:t>
      </w:r>
      <w:r w:rsidRPr="0011748E">
        <w:rPr>
          <w:bCs/>
          <w:kern w:val="2"/>
          <w:szCs w:val="28"/>
        </w:rPr>
        <w:t>ых на излишне взысканные суммы;</w:t>
      </w:r>
    </w:p>
    <w:p w:rsidR="00D40E67" w:rsidRPr="0011748E" w:rsidRDefault="006A2672" w:rsidP="00D40E67">
      <w:pPr>
        <w:jc w:val="both"/>
        <w:rPr>
          <w:bCs/>
          <w:kern w:val="2"/>
          <w:szCs w:val="28"/>
        </w:rPr>
      </w:pPr>
      <w:r w:rsidRPr="0011748E">
        <w:rPr>
          <w:bCs/>
          <w:kern w:val="2"/>
          <w:szCs w:val="28"/>
        </w:rPr>
        <w:t>- зачет излишне уплаченных или излишне взысканных сумм в соответствии с законодательством Российской Федерации;</w:t>
      </w:r>
    </w:p>
    <w:p w:rsidR="00D40E67" w:rsidRPr="0011748E" w:rsidRDefault="006A2672" w:rsidP="00D40E67">
      <w:pPr>
        <w:jc w:val="both"/>
        <w:rPr>
          <w:bCs/>
          <w:kern w:val="2"/>
          <w:szCs w:val="28"/>
        </w:rPr>
      </w:pPr>
      <w:r w:rsidRPr="0011748E">
        <w:rPr>
          <w:bCs/>
          <w:kern w:val="2"/>
          <w:szCs w:val="28"/>
        </w:rPr>
        <w:t>- уточнение администратором доходов бюджета платежей в бюджет поселения;</w:t>
      </w:r>
    </w:p>
    <w:p w:rsidR="00D40E67" w:rsidRPr="0011748E" w:rsidRDefault="00D40E67" w:rsidP="00D40E67">
      <w:pPr>
        <w:jc w:val="both"/>
        <w:rPr>
          <w:bCs/>
          <w:kern w:val="2"/>
          <w:szCs w:val="28"/>
        </w:rPr>
      </w:pPr>
      <w:r w:rsidRPr="0011748E">
        <w:rPr>
          <w:bCs/>
          <w:kern w:val="2"/>
          <w:szCs w:val="28"/>
        </w:rPr>
        <w:t xml:space="preserve">- </w:t>
      </w:r>
      <w:r w:rsidR="006A2672" w:rsidRPr="0011748E">
        <w:rPr>
          <w:bCs/>
          <w:kern w:val="2"/>
          <w:szCs w:val="28"/>
        </w:rPr>
        <w:t xml:space="preserve">перечисление Федеральным казначейством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w:t>
      </w:r>
      <w:r w:rsidR="006A2672" w:rsidRPr="0011748E">
        <w:rPr>
          <w:bCs/>
          <w:kern w:val="2"/>
          <w:szCs w:val="28"/>
        </w:rPr>
        <w:lastRenderedPageBreak/>
        <w:t>между бюджетами бюджетной системы Российской Федерации, в порядке, установленном Министерством финансов Российской Федерации.</w:t>
      </w:r>
    </w:p>
    <w:p w:rsidR="00D40E67" w:rsidRPr="0011748E" w:rsidRDefault="006A2672" w:rsidP="00D40E67">
      <w:pPr>
        <w:ind w:firstLine="567"/>
        <w:jc w:val="both"/>
        <w:rPr>
          <w:bCs/>
          <w:kern w:val="2"/>
          <w:szCs w:val="28"/>
        </w:rPr>
      </w:pPr>
      <w:r w:rsidRPr="0011748E">
        <w:rPr>
          <w:bCs/>
          <w:kern w:val="2"/>
          <w:szCs w:val="28"/>
        </w:rPr>
        <w:t>23.2. Исполнение бюджета по расходам осуществляется в порядке, ус</w:t>
      </w:r>
      <w:r w:rsidR="009A6F1C" w:rsidRPr="0011748E">
        <w:rPr>
          <w:bCs/>
          <w:kern w:val="2"/>
          <w:szCs w:val="28"/>
        </w:rPr>
        <w:t xml:space="preserve">тановленном финансовым органом </w:t>
      </w:r>
      <w:r w:rsidRPr="0011748E">
        <w:rPr>
          <w:bCs/>
          <w:kern w:val="2"/>
          <w:szCs w:val="28"/>
        </w:rPr>
        <w:t>, с соблюдением</w:t>
      </w:r>
      <w:r w:rsidR="00D40E67" w:rsidRPr="0011748E">
        <w:rPr>
          <w:bCs/>
          <w:kern w:val="2"/>
          <w:szCs w:val="28"/>
        </w:rPr>
        <w:t xml:space="preserve"> требований Бюджетного кодекса.</w:t>
      </w:r>
    </w:p>
    <w:p w:rsidR="00D40E67" w:rsidRPr="0011748E" w:rsidRDefault="006A2672" w:rsidP="00D40E67">
      <w:pPr>
        <w:ind w:firstLine="567"/>
        <w:jc w:val="both"/>
        <w:rPr>
          <w:bCs/>
          <w:kern w:val="2"/>
          <w:szCs w:val="28"/>
        </w:rPr>
      </w:pPr>
      <w:r w:rsidRPr="0011748E">
        <w:rPr>
          <w:bCs/>
          <w:kern w:val="2"/>
          <w:szCs w:val="28"/>
        </w:rPr>
        <w:t>23.3. Исполнение бюджета по расходам предусматривает:</w:t>
      </w:r>
    </w:p>
    <w:p w:rsidR="00D40E67" w:rsidRPr="0011748E" w:rsidRDefault="006A2672" w:rsidP="00D40E67">
      <w:pPr>
        <w:jc w:val="both"/>
        <w:rPr>
          <w:bCs/>
          <w:kern w:val="2"/>
          <w:szCs w:val="28"/>
        </w:rPr>
      </w:pPr>
      <w:r w:rsidRPr="0011748E">
        <w:rPr>
          <w:bCs/>
          <w:kern w:val="2"/>
          <w:szCs w:val="28"/>
        </w:rPr>
        <w:t>- п</w:t>
      </w:r>
      <w:r w:rsidR="00D40E67" w:rsidRPr="0011748E">
        <w:rPr>
          <w:bCs/>
          <w:kern w:val="2"/>
          <w:szCs w:val="28"/>
        </w:rPr>
        <w:t>ринятие бюджетных обязательств;</w:t>
      </w:r>
    </w:p>
    <w:p w:rsidR="00D40E67" w:rsidRPr="0011748E" w:rsidRDefault="006A2672" w:rsidP="00D40E67">
      <w:pPr>
        <w:jc w:val="both"/>
        <w:rPr>
          <w:bCs/>
          <w:kern w:val="2"/>
          <w:szCs w:val="28"/>
        </w:rPr>
      </w:pPr>
      <w:r w:rsidRPr="0011748E">
        <w:rPr>
          <w:bCs/>
          <w:kern w:val="2"/>
          <w:szCs w:val="28"/>
        </w:rPr>
        <w:t>- подтв</w:t>
      </w:r>
      <w:r w:rsidR="00D40E67" w:rsidRPr="0011748E">
        <w:rPr>
          <w:bCs/>
          <w:kern w:val="2"/>
          <w:szCs w:val="28"/>
        </w:rPr>
        <w:t>ерждение денежных обязательств;</w:t>
      </w:r>
    </w:p>
    <w:p w:rsidR="00D40E67" w:rsidRPr="0011748E" w:rsidRDefault="006A2672" w:rsidP="00D40E67">
      <w:pPr>
        <w:jc w:val="both"/>
        <w:rPr>
          <w:bCs/>
          <w:kern w:val="2"/>
          <w:szCs w:val="28"/>
        </w:rPr>
      </w:pPr>
      <w:r w:rsidRPr="0011748E">
        <w:rPr>
          <w:bCs/>
          <w:kern w:val="2"/>
          <w:szCs w:val="28"/>
        </w:rPr>
        <w:t>- санкционировани</w:t>
      </w:r>
      <w:r w:rsidR="00D40E67" w:rsidRPr="0011748E">
        <w:rPr>
          <w:bCs/>
          <w:kern w:val="2"/>
          <w:szCs w:val="28"/>
        </w:rPr>
        <w:t>е оплаты денежных обязательств;</w:t>
      </w:r>
    </w:p>
    <w:p w:rsidR="00D40E67" w:rsidRPr="0011748E" w:rsidRDefault="006A2672" w:rsidP="00D40E67">
      <w:pPr>
        <w:jc w:val="both"/>
        <w:rPr>
          <w:bCs/>
          <w:kern w:val="2"/>
          <w:szCs w:val="28"/>
        </w:rPr>
      </w:pPr>
      <w:r w:rsidRPr="0011748E">
        <w:rPr>
          <w:bCs/>
          <w:kern w:val="2"/>
          <w:szCs w:val="28"/>
        </w:rPr>
        <w:t>- подтверждение ис</w:t>
      </w:r>
      <w:r w:rsidR="00D40E67" w:rsidRPr="0011748E">
        <w:rPr>
          <w:bCs/>
          <w:kern w:val="2"/>
          <w:szCs w:val="28"/>
        </w:rPr>
        <w:t>полнения денежных обязательств.</w:t>
      </w:r>
    </w:p>
    <w:p w:rsidR="00D40E67" w:rsidRPr="0011748E" w:rsidRDefault="006A2672" w:rsidP="00D40E67">
      <w:pPr>
        <w:ind w:firstLine="567"/>
        <w:jc w:val="both"/>
        <w:rPr>
          <w:bCs/>
          <w:kern w:val="2"/>
          <w:szCs w:val="28"/>
        </w:rPr>
      </w:pPr>
      <w:r w:rsidRPr="0011748E">
        <w:rPr>
          <w:bCs/>
          <w:kern w:val="2"/>
          <w:szCs w:val="28"/>
        </w:rPr>
        <w:t>23.4. Получатель бюджетных средств принимает бюджетные обязательства в пределах доведенных до него лимитов бюджетных обязательств.</w:t>
      </w:r>
      <w:r w:rsidRPr="0011748E">
        <w:rPr>
          <w:bCs/>
          <w:kern w:val="2"/>
          <w:szCs w:val="28"/>
        </w:rPr>
        <w:b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w:t>
      </w:r>
      <w:r w:rsidR="00D40E67" w:rsidRPr="0011748E">
        <w:rPr>
          <w:bCs/>
          <w:kern w:val="2"/>
          <w:szCs w:val="28"/>
        </w:rPr>
        <w:t>ым правовым актом, соглашением.</w:t>
      </w:r>
    </w:p>
    <w:p w:rsidR="00D40E67" w:rsidRPr="0011748E" w:rsidRDefault="006A2672" w:rsidP="00D40E67">
      <w:pPr>
        <w:ind w:firstLine="567"/>
        <w:jc w:val="both"/>
        <w:rPr>
          <w:bCs/>
          <w:kern w:val="2"/>
          <w:szCs w:val="28"/>
        </w:rPr>
      </w:pPr>
      <w:r w:rsidRPr="0011748E">
        <w:rPr>
          <w:bCs/>
          <w:kern w:val="2"/>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w:t>
      </w:r>
      <w:r w:rsidR="00D40E67" w:rsidRPr="0011748E">
        <w:rPr>
          <w:bCs/>
          <w:kern w:val="2"/>
          <w:szCs w:val="28"/>
        </w:rPr>
        <w:t>ствии с платежными документами.</w:t>
      </w:r>
    </w:p>
    <w:p w:rsidR="00D40E67" w:rsidRPr="0011748E" w:rsidRDefault="006A2672" w:rsidP="00D40E67">
      <w:pPr>
        <w:ind w:firstLine="567"/>
        <w:jc w:val="both"/>
        <w:rPr>
          <w:bCs/>
          <w:kern w:val="2"/>
          <w:szCs w:val="28"/>
        </w:rPr>
      </w:pPr>
      <w:r w:rsidRPr="0011748E">
        <w:rPr>
          <w:bCs/>
          <w:kern w:val="2"/>
          <w:szCs w:val="28"/>
        </w:rPr>
        <w:t>23.5.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администрации поселения в соо</w:t>
      </w:r>
      <w:r w:rsidR="00D40E67" w:rsidRPr="0011748E">
        <w:rPr>
          <w:bCs/>
          <w:kern w:val="2"/>
          <w:szCs w:val="28"/>
        </w:rPr>
        <w:t>тветствии с Бюджетным кодексом.</w:t>
      </w:r>
    </w:p>
    <w:p w:rsidR="00D40E67" w:rsidRPr="0011748E" w:rsidRDefault="006A2672" w:rsidP="00D40E67">
      <w:pPr>
        <w:ind w:firstLine="567"/>
        <w:jc w:val="both"/>
        <w:rPr>
          <w:bCs/>
          <w:kern w:val="2"/>
          <w:szCs w:val="28"/>
        </w:rPr>
      </w:pPr>
      <w:r w:rsidRPr="0011748E">
        <w:rPr>
          <w:bCs/>
          <w:kern w:val="2"/>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11748E">
        <w:rPr>
          <w:bCs/>
          <w:kern w:val="2"/>
          <w:szCs w:val="28"/>
        </w:rPr>
        <w:br/>
        <w:t xml:space="preserve">Оплата денежных обязательств по публичным нормативным обязательствам может осуществляться в пределах, доведенных до получателя бюджетных </w:t>
      </w:r>
      <w:r w:rsidR="00D40E67" w:rsidRPr="0011748E">
        <w:rPr>
          <w:bCs/>
          <w:kern w:val="2"/>
          <w:szCs w:val="28"/>
        </w:rPr>
        <w:t>средств бюджетных ассигнований.</w:t>
      </w:r>
    </w:p>
    <w:p w:rsidR="00D40E67" w:rsidRPr="0011748E" w:rsidRDefault="006A2672" w:rsidP="00D40E67">
      <w:pPr>
        <w:ind w:firstLine="567"/>
        <w:jc w:val="both"/>
        <w:rPr>
          <w:bCs/>
          <w:kern w:val="2"/>
          <w:szCs w:val="28"/>
        </w:rPr>
      </w:pPr>
      <w:r w:rsidRPr="0011748E">
        <w:rPr>
          <w:bCs/>
          <w:kern w:val="2"/>
          <w:szCs w:val="28"/>
        </w:rPr>
        <w:t>23.6.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w:t>
      </w:r>
      <w:r w:rsidR="00D40E67" w:rsidRPr="0011748E">
        <w:rPr>
          <w:bCs/>
          <w:kern w:val="2"/>
          <w:szCs w:val="28"/>
        </w:rPr>
        <w:t xml:space="preserve"> получателей бюджетных средств.</w:t>
      </w:r>
    </w:p>
    <w:p w:rsidR="006A2672" w:rsidRPr="0011748E" w:rsidRDefault="006A2672" w:rsidP="00D40E67">
      <w:pPr>
        <w:ind w:firstLine="567"/>
        <w:jc w:val="both"/>
        <w:rPr>
          <w:bCs/>
          <w:kern w:val="2"/>
          <w:szCs w:val="28"/>
        </w:rPr>
      </w:pPr>
      <w:r w:rsidRPr="0011748E">
        <w:rPr>
          <w:bCs/>
          <w:kern w:val="2"/>
          <w:szCs w:val="28"/>
        </w:rPr>
        <w:t xml:space="preserve">23.7. Исполнение бюджета поселения по источникам финансирования дефицита бюджета осуществляется главным администратором источников </w:t>
      </w:r>
      <w:r w:rsidRPr="0011748E">
        <w:rPr>
          <w:bCs/>
          <w:kern w:val="2"/>
          <w:szCs w:val="28"/>
        </w:rPr>
        <w:lastRenderedPageBreak/>
        <w:t>финансирования дефицита бюджета в соответствии со сводной бюджетной росписью в соответствии с положениями Бюджетного кодекса.</w:t>
      </w:r>
    </w:p>
    <w:p w:rsidR="00D40E67" w:rsidRPr="0011748E" w:rsidRDefault="00D40E67" w:rsidP="006A2672">
      <w:pPr>
        <w:ind w:firstLine="568"/>
        <w:jc w:val="both"/>
        <w:rPr>
          <w:b/>
          <w:bCs/>
          <w:kern w:val="2"/>
          <w:szCs w:val="28"/>
        </w:rPr>
      </w:pPr>
    </w:p>
    <w:p w:rsidR="006A2672" w:rsidRPr="0011748E" w:rsidRDefault="006A2672" w:rsidP="00D40E67">
      <w:pPr>
        <w:ind w:firstLine="568"/>
        <w:jc w:val="center"/>
        <w:rPr>
          <w:b/>
          <w:bCs/>
          <w:kern w:val="2"/>
          <w:szCs w:val="28"/>
        </w:rPr>
      </w:pPr>
      <w:r w:rsidRPr="0011748E">
        <w:rPr>
          <w:b/>
          <w:bCs/>
          <w:kern w:val="2"/>
          <w:szCs w:val="28"/>
        </w:rPr>
        <w:t>Статья 24. Бюджетная роспись главных распорядителей (распорядителей) бюджетных средств поселения</w:t>
      </w:r>
    </w:p>
    <w:p w:rsidR="009A6F1C" w:rsidRPr="0011748E" w:rsidRDefault="006A2672" w:rsidP="006A2672">
      <w:pPr>
        <w:ind w:firstLine="568"/>
        <w:jc w:val="both"/>
        <w:rPr>
          <w:bCs/>
          <w:kern w:val="2"/>
          <w:szCs w:val="28"/>
        </w:rPr>
      </w:pPr>
      <w:r w:rsidRPr="0011748E">
        <w:rPr>
          <w:bCs/>
          <w:kern w:val="2"/>
          <w:szCs w:val="28"/>
        </w:rPr>
        <w:t>24.1.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r w:rsidRPr="0011748E">
        <w:rPr>
          <w:bCs/>
          <w:kern w:val="2"/>
          <w:szCs w:val="28"/>
        </w:rPr>
        <w:b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муниципального образования, и утвержденными финансовым органом лимитами бюджетных обязательств.</w:t>
      </w:r>
      <w:r w:rsidR="009A6F1C" w:rsidRPr="0011748E">
        <w:rPr>
          <w:bCs/>
          <w:kern w:val="2"/>
          <w:szCs w:val="28"/>
        </w:rPr>
        <w:t xml:space="preserve"> </w:t>
      </w:r>
      <w:r w:rsidRPr="0011748E">
        <w:rPr>
          <w:bCs/>
          <w:kern w:val="2"/>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w:t>
      </w:r>
      <w:r w:rsidR="009A6F1C" w:rsidRPr="0011748E">
        <w:rPr>
          <w:bCs/>
          <w:kern w:val="2"/>
          <w:szCs w:val="28"/>
        </w:rPr>
        <w:t>зательств.</w:t>
      </w:r>
    </w:p>
    <w:p w:rsidR="009A6F1C" w:rsidRPr="0011748E" w:rsidRDefault="006A2672" w:rsidP="006A2672">
      <w:pPr>
        <w:ind w:firstLine="568"/>
        <w:jc w:val="both"/>
        <w:rPr>
          <w:bCs/>
          <w:kern w:val="2"/>
          <w:szCs w:val="28"/>
        </w:rPr>
      </w:pPr>
      <w:r w:rsidRPr="0011748E">
        <w:rPr>
          <w:bCs/>
          <w:kern w:val="2"/>
          <w:szCs w:val="28"/>
        </w:rPr>
        <w:t>24.2. Утверждение бюджетной росписи и внесение изменений в нее осуществляются главным распорядителем (распорядителем) бюджетных средств.</w:t>
      </w:r>
      <w:r w:rsidRPr="0011748E">
        <w:rPr>
          <w:bCs/>
          <w:kern w:val="2"/>
          <w:szCs w:val="28"/>
        </w:rPr>
        <w:b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w:t>
      </w:r>
      <w:r w:rsidR="009A6F1C" w:rsidRPr="0011748E">
        <w:rPr>
          <w:bCs/>
          <w:kern w:val="2"/>
          <w:szCs w:val="28"/>
        </w:rPr>
        <w:t>и 190 и 191 Бюджетного кодекса.</w:t>
      </w:r>
    </w:p>
    <w:p w:rsidR="009A6F1C" w:rsidRPr="0011748E" w:rsidRDefault="006A2672" w:rsidP="006A2672">
      <w:pPr>
        <w:ind w:firstLine="568"/>
        <w:jc w:val="both"/>
        <w:rPr>
          <w:bCs/>
          <w:kern w:val="2"/>
          <w:szCs w:val="28"/>
        </w:rPr>
      </w:pPr>
      <w:r w:rsidRPr="0011748E">
        <w:rPr>
          <w:bCs/>
          <w:kern w:val="2"/>
          <w:szCs w:val="28"/>
        </w:rPr>
        <w:t>24.3.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w:t>
      </w:r>
      <w:r w:rsidR="009A6F1C" w:rsidRPr="0011748E">
        <w:rPr>
          <w:bCs/>
          <w:kern w:val="2"/>
          <w:szCs w:val="28"/>
        </w:rPr>
        <w:t>ра государственного управления.</w:t>
      </w:r>
    </w:p>
    <w:p w:rsidR="009A6F1C" w:rsidRPr="0011748E" w:rsidRDefault="006A2672" w:rsidP="006A2672">
      <w:pPr>
        <w:ind w:firstLine="568"/>
        <w:jc w:val="both"/>
        <w:rPr>
          <w:bCs/>
          <w:kern w:val="2"/>
          <w:szCs w:val="28"/>
        </w:rPr>
      </w:pPr>
      <w:r w:rsidRPr="0011748E">
        <w:rPr>
          <w:bCs/>
          <w:kern w:val="2"/>
          <w:szCs w:val="28"/>
        </w:rPr>
        <w:t>24.4.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муниципального образования не допускается</w:t>
      </w:r>
      <w:r w:rsidR="009A6F1C" w:rsidRPr="0011748E">
        <w:rPr>
          <w:bCs/>
          <w:kern w:val="2"/>
          <w:szCs w:val="28"/>
        </w:rPr>
        <w:t>.</w:t>
      </w:r>
    </w:p>
    <w:p w:rsidR="006A2672" w:rsidRPr="0011748E" w:rsidRDefault="006A2672" w:rsidP="006A2672">
      <w:pPr>
        <w:ind w:firstLine="568"/>
        <w:jc w:val="both"/>
        <w:rPr>
          <w:bCs/>
          <w:kern w:val="2"/>
          <w:szCs w:val="28"/>
        </w:rPr>
      </w:pPr>
      <w:r w:rsidRPr="0011748E">
        <w:rPr>
          <w:bCs/>
          <w:kern w:val="2"/>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6A2672" w:rsidRPr="0011748E" w:rsidRDefault="006A2672" w:rsidP="009A6F1C">
      <w:pPr>
        <w:ind w:firstLine="568"/>
        <w:jc w:val="center"/>
        <w:rPr>
          <w:b/>
          <w:bCs/>
          <w:kern w:val="2"/>
          <w:szCs w:val="28"/>
        </w:rPr>
      </w:pPr>
      <w:r w:rsidRPr="0011748E">
        <w:rPr>
          <w:b/>
          <w:bCs/>
          <w:kern w:val="2"/>
          <w:szCs w:val="28"/>
        </w:rPr>
        <w:t>Статья 25. Исполнение бюджета по источникам финансирования дефицита бюджета поселения</w:t>
      </w:r>
    </w:p>
    <w:p w:rsidR="009A6F1C" w:rsidRPr="0011748E" w:rsidRDefault="006A2672" w:rsidP="006A2672">
      <w:pPr>
        <w:ind w:firstLine="568"/>
        <w:jc w:val="both"/>
        <w:rPr>
          <w:bCs/>
          <w:kern w:val="2"/>
          <w:szCs w:val="28"/>
        </w:rPr>
      </w:pPr>
      <w:r w:rsidRPr="0011748E">
        <w:rPr>
          <w:bCs/>
          <w:kern w:val="2"/>
          <w:szCs w:val="28"/>
        </w:rPr>
        <w:t xml:space="preserve">25.1. Исполнение бюджета муниципального образования по источникам финансирования дефицита бюджета муниципального образования осуществляется главными администраторами, администраторами источников финансирования дефицита бюджета муниципального образования в соответствии со сводной бюджетной росписью муниципального образования </w:t>
      </w:r>
      <w:r w:rsidRPr="0011748E">
        <w:rPr>
          <w:bCs/>
          <w:kern w:val="2"/>
          <w:szCs w:val="28"/>
        </w:rPr>
        <w:lastRenderedPageBreak/>
        <w:t xml:space="preserve">, за исключением операций по управлению остатками средств на едином счете бюджета муниципального образования , в порядке, установленном финансовым органом в соответствии с </w:t>
      </w:r>
      <w:r w:rsidR="009A6F1C" w:rsidRPr="0011748E">
        <w:rPr>
          <w:bCs/>
          <w:kern w:val="2"/>
          <w:szCs w:val="28"/>
        </w:rPr>
        <w:t>положениями Бюджетного кодекса.</w:t>
      </w:r>
    </w:p>
    <w:p w:rsidR="006A2672" w:rsidRPr="0011748E" w:rsidRDefault="006A2672" w:rsidP="006A2672">
      <w:pPr>
        <w:ind w:firstLine="568"/>
        <w:jc w:val="both"/>
        <w:rPr>
          <w:bCs/>
          <w:kern w:val="2"/>
          <w:szCs w:val="28"/>
        </w:rPr>
      </w:pPr>
      <w:r w:rsidRPr="0011748E">
        <w:rPr>
          <w:bCs/>
          <w:kern w:val="2"/>
          <w:szCs w:val="28"/>
        </w:rPr>
        <w:t>25.2. 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осуществляется в порядке, установленном финансовым органом.</w:t>
      </w:r>
    </w:p>
    <w:p w:rsidR="006A2672" w:rsidRPr="0011748E" w:rsidRDefault="006A2672" w:rsidP="009A6F1C">
      <w:pPr>
        <w:ind w:firstLine="568"/>
        <w:jc w:val="center"/>
        <w:rPr>
          <w:b/>
          <w:bCs/>
          <w:kern w:val="2"/>
          <w:szCs w:val="28"/>
        </w:rPr>
      </w:pPr>
      <w:r w:rsidRPr="0011748E">
        <w:rPr>
          <w:bCs/>
          <w:kern w:val="2"/>
          <w:szCs w:val="28"/>
        </w:rPr>
        <w:br/>
      </w:r>
      <w:r w:rsidRPr="0011748E">
        <w:rPr>
          <w:b/>
          <w:bCs/>
          <w:kern w:val="2"/>
          <w:szCs w:val="28"/>
        </w:rPr>
        <w:t>Статья 26. Лицевые счета для учета операций по исполнению бюджета</w:t>
      </w:r>
    </w:p>
    <w:p w:rsidR="006A2672" w:rsidRPr="0011748E" w:rsidRDefault="006A2672" w:rsidP="006A2672">
      <w:pPr>
        <w:ind w:firstLine="568"/>
        <w:jc w:val="both"/>
        <w:rPr>
          <w:bCs/>
          <w:kern w:val="2"/>
          <w:szCs w:val="28"/>
        </w:rPr>
      </w:pPr>
      <w:r w:rsidRPr="0011748E">
        <w:rPr>
          <w:bCs/>
          <w:kern w:val="2"/>
          <w:szCs w:val="28"/>
        </w:rPr>
        <w:t xml:space="preserve">26.1. Учет операций по исполнению бюджета муниципального образования ,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в финансовом органе </w:t>
      </w:r>
      <w:r w:rsidR="009A6F1C" w:rsidRPr="0011748E">
        <w:rPr>
          <w:bCs/>
          <w:kern w:val="2"/>
          <w:szCs w:val="28"/>
        </w:rPr>
        <w:t>муниципального</w:t>
      </w:r>
      <w:r w:rsidRPr="0011748E">
        <w:rPr>
          <w:bCs/>
          <w:kern w:val="2"/>
          <w:szCs w:val="28"/>
        </w:rPr>
        <w:t xml:space="preserve"> района.</w:t>
      </w:r>
    </w:p>
    <w:p w:rsidR="009A6F1C" w:rsidRPr="0011748E" w:rsidRDefault="006A2672" w:rsidP="006A2672">
      <w:pPr>
        <w:ind w:firstLine="568"/>
        <w:jc w:val="both"/>
        <w:rPr>
          <w:bCs/>
          <w:kern w:val="2"/>
          <w:szCs w:val="28"/>
        </w:rPr>
      </w:pPr>
      <w:r w:rsidRPr="0011748E">
        <w:rPr>
          <w:bCs/>
          <w:kern w:val="2"/>
          <w:szCs w:val="28"/>
        </w:rPr>
        <w:t>26.2. Лицевые счета, открываемые в Федеральном казначействе, открываются и ведутся в порядке, установле</w:t>
      </w:r>
      <w:r w:rsidR="009A6F1C" w:rsidRPr="0011748E">
        <w:rPr>
          <w:bCs/>
          <w:kern w:val="2"/>
          <w:szCs w:val="28"/>
        </w:rPr>
        <w:t>нном Федеральным казначейством.</w:t>
      </w:r>
    </w:p>
    <w:p w:rsidR="006A2672" w:rsidRPr="0011748E" w:rsidRDefault="006A2672" w:rsidP="006A2672">
      <w:pPr>
        <w:ind w:firstLine="568"/>
        <w:jc w:val="both"/>
        <w:rPr>
          <w:bCs/>
          <w:kern w:val="2"/>
          <w:szCs w:val="28"/>
        </w:rPr>
      </w:pPr>
      <w:r w:rsidRPr="0011748E">
        <w:rPr>
          <w:bCs/>
          <w:kern w:val="2"/>
          <w:szCs w:val="28"/>
        </w:rPr>
        <w:t>26.3. Лицевые счета, открываемые в финансовом органе, открываются и ведутся в порядке, установленном финансовым органом.</w:t>
      </w:r>
    </w:p>
    <w:p w:rsidR="009A6F1C" w:rsidRPr="0011748E" w:rsidRDefault="009A6F1C" w:rsidP="006A2672">
      <w:pPr>
        <w:ind w:firstLine="568"/>
        <w:jc w:val="both"/>
        <w:rPr>
          <w:b/>
          <w:bCs/>
          <w:kern w:val="2"/>
          <w:szCs w:val="28"/>
        </w:rPr>
      </w:pPr>
    </w:p>
    <w:p w:rsidR="006A2672" w:rsidRPr="0011748E" w:rsidRDefault="006A2672" w:rsidP="009A6F1C">
      <w:pPr>
        <w:ind w:firstLine="568"/>
        <w:jc w:val="center"/>
        <w:rPr>
          <w:b/>
          <w:bCs/>
          <w:kern w:val="2"/>
          <w:szCs w:val="28"/>
        </w:rPr>
      </w:pPr>
      <w:r w:rsidRPr="0011748E">
        <w:rPr>
          <w:b/>
          <w:bCs/>
          <w:kern w:val="2"/>
          <w:szCs w:val="28"/>
        </w:rPr>
        <w:t>Статья 27. Бюджетная смета в поселении</w:t>
      </w:r>
    </w:p>
    <w:p w:rsidR="002D7534" w:rsidRPr="0011748E" w:rsidRDefault="006A2672" w:rsidP="006A2672">
      <w:pPr>
        <w:ind w:firstLine="568"/>
        <w:jc w:val="both"/>
        <w:rPr>
          <w:bCs/>
          <w:kern w:val="2"/>
          <w:szCs w:val="28"/>
        </w:rPr>
      </w:pPr>
      <w:r w:rsidRPr="0011748E">
        <w:rPr>
          <w:bCs/>
          <w:kern w:val="2"/>
          <w:szCs w:val="28"/>
        </w:rPr>
        <w:t>27.1.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sidRPr="0011748E">
        <w:rPr>
          <w:bCs/>
          <w:kern w:val="2"/>
          <w:szCs w:val="28"/>
        </w:rPr>
        <w:b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w:t>
      </w:r>
      <w:r w:rsidR="002D7534" w:rsidRPr="0011748E">
        <w:rPr>
          <w:bCs/>
          <w:kern w:val="2"/>
          <w:szCs w:val="28"/>
        </w:rPr>
        <w:t>тся руководителем этого органа.</w:t>
      </w:r>
    </w:p>
    <w:p w:rsidR="002D7534" w:rsidRPr="0011748E" w:rsidRDefault="006A2672" w:rsidP="006A2672">
      <w:pPr>
        <w:ind w:firstLine="568"/>
        <w:jc w:val="both"/>
        <w:rPr>
          <w:bCs/>
          <w:kern w:val="2"/>
          <w:szCs w:val="28"/>
        </w:rPr>
      </w:pPr>
      <w:r w:rsidRPr="0011748E">
        <w:rPr>
          <w:bCs/>
          <w:kern w:val="2"/>
          <w:szCs w:val="28"/>
        </w:rPr>
        <w:t>27.2.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w:t>
      </w:r>
      <w:r w:rsidR="002D7534" w:rsidRPr="0011748E">
        <w:rPr>
          <w:bCs/>
          <w:kern w:val="2"/>
          <w:szCs w:val="28"/>
        </w:rPr>
        <w:t>ций казенного учреждения.</w:t>
      </w:r>
    </w:p>
    <w:p w:rsidR="002D7534" w:rsidRPr="0011748E" w:rsidRDefault="006A2672" w:rsidP="006A2672">
      <w:pPr>
        <w:ind w:firstLine="568"/>
        <w:jc w:val="both"/>
        <w:rPr>
          <w:bCs/>
          <w:kern w:val="2"/>
          <w:szCs w:val="28"/>
        </w:rPr>
      </w:pPr>
      <w:r w:rsidRPr="0011748E">
        <w:rPr>
          <w:bCs/>
          <w:kern w:val="2"/>
          <w:szCs w:val="28"/>
        </w:rPr>
        <w:t>В бюджетной смете казенного учреждения дополнительно должны утверждаться иные показатели, предусмотренные порядком составления и ведения бюджет</w:t>
      </w:r>
      <w:r w:rsidR="002D7534" w:rsidRPr="0011748E">
        <w:rPr>
          <w:bCs/>
          <w:kern w:val="2"/>
          <w:szCs w:val="28"/>
        </w:rPr>
        <w:t>ной сметы казенного учреждения.</w:t>
      </w:r>
    </w:p>
    <w:p w:rsidR="006A2672" w:rsidRPr="0011748E" w:rsidRDefault="006A2672" w:rsidP="006A2672">
      <w:pPr>
        <w:ind w:firstLine="568"/>
        <w:jc w:val="both"/>
        <w:rPr>
          <w:bCs/>
          <w:kern w:val="2"/>
          <w:szCs w:val="28"/>
        </w:rPr>
      </w:pPr>
      <w:r w:rsidRPr="0011748E">
        <w:rPr>
          <w:bCs/>
          <w:kern w:val="2"/>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D7534" w:rsidRPr="0011748E" w:rsidRDefault="002D7534" w:rsidP="006A2672">
      <w:pPr>
        <w:ind w:firstLine="568"/>
        <w:jc w:val="both"/>
        <w:rPr>
          <w:b/>
          <w:bCs/>
          <w:kern w:val="2"/>
          <w:szCs w:val="28"/>
        </w:rPr>
      </w:pPr>
    </w:p>
    <w:p w:rsidR="006A2672" w:rsidRPr="0011748E" w:rsidRDefault="006A2672" w:rsidP="002D7534">
      <w:pPr>
        <w:ind w:firstLine="568"/>
        <w:jc w:val="center"/>
        <w:rPr>
          <w:b/>
          <w:bCs/>
          <w:kern w:val="2"/>
          <w:szCs w:val="28"/>
        </w:rPr>
      </w:pPr>
      <w:r w:rsidRPr="0011748E">
        <w:rPr>
          <w:b/>
          <w:bCs/>
          <w:kern w:val="2"/>
          <w:szCs w:val="28"/>
        </w:rPr>
        <w:lastRenderedPageBreak/>
        <w:t>Статья 28. Завершение текущего финансового года</w:t>
      </w:r>
    </w:p>
    <w:p w:rsidR="002D7534" w:rsidRPr="0011748E" w:rsidRDefault="006A2672" w:rsidP="006A2672">
      <w:pPr>
        <w:ind w:firstLine="568"/>
        <w:jc w:val="both"/>
        <w:rPr>
          <w:bCs/>
          <w:kern w:val="2"/>
          <w:szCs w:val="28"/>
        </w:rPr>
      </w:pPr>
      <w:r w:rsidRPr="0011748E">
        <w:rPr>
          <w:bCs/>
          <w:kern w:val="2"/>
          <w:szCs w:val="28"/>
        </w:rPr>
        <w:t xml:space="preserve">28.1. Операции исполнению бюджета завершаются 31 декабря за исключением операций, указанных в пункте 28.2. </w:t>
      </w:r>
    </w:p>
    <w:p w:rsidR="002D7534" w:rsidRPr="0011748E" w:rsidRDefault="006A2672" w:rsidP="006A2672">
      <w:pPr>
        <w:ind w:firstLine="568"/>
        <w:jc w:val="both"/>
        <w:rPr>
          <w:bCs/>
          <w:kern w:val="2"/>
          <w:szCs w:val="28"/>
        </w:rPr>
      </w:pPr>
      <w:r w:rsidRPr="0011748E">
        <w:rPr>
          <w:bCs/>
          <w:kern w:val="2"/>
          <w:szCs w:val="28"/>
        </w:rPr>
        <w:t>Завершение операций по исполнению бюджета в текущем финансовом году осуществляется в порядке, ус</w:t>
      </w:r>
      <w:r w:rsidR="002D7534" w:rsidRPr="0011748E">
        <w:rPr>
          <w:bCs/>
          <w:kern w:val="2"/>
          <w:szCs w:val="28"/>
        </w:rPr>
        <w:t>тановленном финансовым органом</w:t>
      </w:r>
      <w:r w:rsidRPr="0011748E">
        <w:rPr>
          <w:bCs/>
          <w:kern w:val="2"/>
          <w:szCs w:val="28"/>
        </w:rPr>
        <w:t>.</w:t>
      </w:r>
    </w:p>
    <w:p w:rsidR="002D7534" w:rsidRPr="0011748E" w:rsidRDefault="006A2672" w:rsidP="006A2672">
      <w:pPr>
        <w:ind w:firstLine="568"/>
        <w:jc w:val="both"/>
        <w:rPr>
          <w:bCs/>
          <w:kern w:val="2"/>
          <w:szCs w:val="28"/>
        </w:rPr>
      </w:pPr>
      <w:r w:rsidRPr="0011748E">
        <w:rPr>
          <w:bCs/>
          <w:kern w:val="2"/>
          <w:szCs w:val="28"/>
        </w:rPr>
        <w:t>28.2. 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муниципального образова</w:t>
      </w:r>
      <w:r w:rsidR="002D7534" w:rsidRPr="0011748E">
        <w:rPr>
          <w:bCs/>
          <w:kern w:val="2"/>
          <w:szCs w:val="28"/>
        </w:rPr>
        <w:t>ния отчетного финансового года.</w:t>
      </w:r>
    </w:p>
    <w:p w:rsidR="002D7534" w:rsidRPr="0011748E" w:rsidRDefault="006A2672" w:rsidP="006A2672">
      <w:pPr>
        <w:ind w:firstLine="568"/>
        <w:jc w:val="both"/>
        <w:rPr>
          <w:bCs/>
          <w:kern w:val="2"/>
          <w:szCs w:val="28"/>
        </w:rPr>
      </w:pPr>
      <w:r w:rsidRPr="0011748E">
        <w:rPr>
          <w:bCs/>
          <w:kern w:val="2"/>
          <w:szCs w:val="28"/>
        </w:rPr>
        <w:t>28.3. Бюджетные ассигнования, лимиты бюджетных обязательств и предельные объемы финансирования текущего финансового года прекр</w:t>
      </w:r>
      <w:r w:rsidR="002D7534" w:rsidRPr="0011748E">
        <w:rPr>
          <w:bCs/>
          <w:kern w:val="2"/>
          <w:szCs w:val="28"/>
        </w:rPr>
        <w:t>ащают свое действие 31 декабря.</w:t>
      </w:r>
    </w:p>
    <w:p w:rsidR="002D7534" w:rsidRPr="0011748E" w:rsidRDefault="006A2672" w:rsidP="006A2672">
      <w:pPr>
        <w:ind w:firstLine="568"/>
        <w:jc w:val="both"/>
        <w:rPr>
          <w:bCs/>
          <w:kern w:val="2"/>
          <w:szCs w:val="28"/>
        </w:rPr>
      </w:pPr>
      <w:r w:rsidRPr="0011748E">
        <w:rPr>
          <w:bCs/>
          <w:kern w:val="2"/>
          <w:szCs w:val="28"/>
        </w:rPr>
        <w:t>28.4. Финансовый орган  муниципального района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w:t>
      </w:r>
      <w:r w:rsidR="002D7534" w:rsidRPr="0011748E">
        <w:rPr>
          <w:bCs/>
          <w:kern w:val="2"/>
          <w:szCs w:val="28"/>
        </w:rPr>
        <w:t>ре очередного финансового года.</w:t>
      </w:r>
    </w:p>
    <w:p w:rsidR="002D7534" w:rsidRPr="0011748E" w:rsidRDefault="006A2672" w:rsidP="006A2672">
      <w:pPr>
        <w:ind w:firstLine="568"/>
        <w:jc w:val="both"/>
        <w:rPr>
          <w:bCs/>
          <w:kern w:val="2"/>
          <w:szCs w:val="28"/>
        </w:rPr>
      </w:pPr>
      <w:r w:rsidRPr="0011748E">
        <w:rPr>
          <w:bCs/>
          <w:kern w:val="2"/>
          <w:szCs w:val="28"/>
        </w:rPr>
        <w:t xml:space="preserve">28.5.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w:t>
      </w:r>
      <w:r w:rsidR="002D7534" w:rsidRPr="0011748E">
        <w:rPr>
          <w:bCs/>
          <w:kern w:val="2"/>
          <w:szCs w:val="28"/>
        </w:rPr>
        <w:t>средств на единый счет бюджета.</w:t>
      </w:r>
    </w:p>
    <w:p w:rsidR="002D7534" w:rsidRPr="0011748E" w:rsidRDefault="006A2672" w:rsidP="006A2672">
      <w:pPr>
        <w:ind w:firstLine="568"/>
        <w:jc w:val="both"/>
        <w:rPr>
          <w:bCs/>
          <w:kern w:val="2"/>
          <w:szCs w:val="28"/>
        </w:rPr>
      </w:pPr>
      <w:r w:rsidRPr="0011748E">
        <w:rPr>
          <w:bCs/>
          <w:kern w:val="2"/>
          <w:szCs w:val="28"/>
        </w:rPr>
        <w:t>28.6.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w:t>
      </w:r>
      <w:r w:rsidR="002D7534" w:rsidRPr="0011748E">
        <w:rPr>
          <w:bCs/>
          <w:kern w:val="2"/>
          <w:szCs w:val="28"/>
        </w:rPr>
        <w:t>оторого они были предоставлены.</w:t>
      </w:r>
    </w:p>
    <w:p w:rsidR="006A2672" w:rsidRPr="0011748E" w:rsidRDefault="006A2672" w:rsidP="006A2672">
      <w:pPr>
        <w:ind w:firstLine="568"/>
        <w:jc w:val="both"/>
        <w:rPr>
          <w:bCs/>
          <w:kern w:val="2"/>
          <w:szCs w:val="28"/>
        </w:rPr>
      </w:pPr>
      <w:r w:rsidRPr="0011748E">
        <w:rPr>
          <w:bCs/>
          <w:kern w:val="2"/>
          <w:szCs w:val="28"/>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определенном соответствующим финансовым органом с соблюдением общих требований, установленных Министерством финансов Российской Федерации.</w:t>
      </w:r>
    </w:p>
    <w:p w:rsidR="002D7534" w:rsidRPr="0011748E" w:rsidRDefault="002D7534" w:rsidP="006A2672">
      <w:pPr>
        <w:ind w:firstLine="568"/>
        <w:jc w:val="both"/>
        <w:rPr>
          <w:b/>
          <w:bCs/>
          <w:kern w:val="2"/>
          <w:szCs w:val="28"/>
        </w:rPr>
      </w:pPr>
    </w:p>
    <w:p w:rsidR="006A2672" w:rsidRPr="0011748E" w:rsidRDefault="006A2672" w:rsidP="002D7534">
      <w:pPr>
        <w:ind w:firstLine="568"/>
        <w:jc w:val="center"/>
        <w:rPr>
          <w:b/>
          <w:bCs/>
          <w:kern w:val="2"/>
          <w:szCs w:val="28"/>
        </w:rPr>
      </w:pPr>
      <w:r w:rsidRPr="0011748E">
        <w:rPr>
          <w:b/>
          <w:bCs/>
          <w:kern w:val="2"/>
          <w:szCs w:val="28"/>
        </w:rPr>
        <w:t xml:space="preserve">Раздел V. Исполнение судебных актов по обращению взыскания на средства бюджета </w:t>
      </w:r>
      <w:r w:rsidR="00323B7D">
        <w:rPr>
          <w:b/>
          <w:bCs/>
          <w:kern w:val="2"/>
          <w:szCs w:val="28"/>
        </w:rPr>
        <w:t>Татаро-Каргалинского</w:t>
      </w:r>
      <w:r w:rsidR="00630ED2" w:rsidRPr="0011748E">
        <w:rPr>
          <w:b/>
          <w:bCs/>
          <w:kern w:val="2"/>
          <w:szCs w:val="28"/>
        </w:rPr>
        <w:t xml:space="preserve"> сельсовета</w:t>
      </w:r>
    </w:p>
    <w:p w:rsidR="002D7534" w:rsidRPr="0011748E" w:rsidRDefault="002D7534" w:rsidP="006A2672">
      <w:pPr>
        <w:ind w:firstLine="568"/>
        <w:jc w:val="both"/>
        <w:rPr>
          <w:b/>
          <w:bCs/>
          <w:kern w:val="2"/>
          <w:szCs w:val="28"/>
        </w:rPr>
      </w:pPr>
    </w:p>
    <w:p w:rsidR="006A2672" w:rsidRPr="0011748E" w:rsidRDefault="006A2672" w:rsidP="002D7534">
      <w:pPr>
        <w:ind w:firstLine="568"/>
        <w:jc w:val="center"/>
        <w:rPr>
          <w:b/>
          <w:bCs/>
          <w:kern w:val="2"/>
          <w:szCs w:val="28"/>
        </w:rPr>
      </w:pPr>
      <w:r w:rsidRPr="0011748E">
        <w:rPr>
          <w:b/>
          <w:bCs/>
          <w:kern w:val="2"/>
          <w:szCs w:val="28"/>
        </w:rPr>
        <w:t>Статья 29. Общие положения</w:t>
      </w:r>
    </w:p>
    <w:p w:rsidR="002D7534" w:rsidRPr="0011748E" w:rsidRDefault="006A2672" w:rsidP="006A2672">
      <w:pPr>
        <w:ind w:firstLine="568"/>
        <w:jc w:val="both"/>
        <w:rPr>
          <w:bCs/>
          <w:kern w:val="2"/>
          <w:szCs w:val="28"/>
        </w:rPr>
      </w:pPr>
      <w:r w:rsidRPr="0011748E">
        <w:rPr>
          <w:bCs/>
          <w:kern w:val="2"/>
          <w:szCs w:val="28"/>
        </w:rPr>
        <w:t xml:space="preserve">29.1. Исполнение судебных актов по обращению взыскания на средства бюджета муниципального образования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sidRPr="0011748E">
        <w:rPr>
          <w:bCs/>
          <w:kern w:val="2"/>
          <w:szCs w:val="28"/>
        </w:rPr>
        <w:lastRenderedPageBreak/>
        <w:t>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w:t>
      </w:r>
      <w:r w:rsidR="002D7534" w:rsidRPr="0011748E">
        <w:rPr>
          <w:bCs/>
          <w:kern w:val="2"/>
          <w:szCs w:val="28"/>
        </w:rPr>
        <w:t>ения исполнительных документов.</w:t>
      </w:r>
    </w:p>
    <w:p w:rsidR="002D7534" w:rsidRPr="0011748E" w:rsidRDefault="006A2672" w:rsidP="006A2672">
      <w:pPr>
        <w:ind w:firstLine="568"/>
        <w:jc w:val="both"/>
        <w:rPr>
          <w:bCs/>
          <w:kern w:val="2"/>
          <w:szCs w:val="28"/>
        </w:rPr>
      </w:pPr>
      <w:r w:rsidRPr="0011748E">
        <w:rPr>
          <w:bCs/>
          <w:kern w:val="2"/>
          <w:szCs w:val="28"/>
        </w:rPr>
        <w:t xml:space="preserve">29.2.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статьей 242.2 Бюджетного кодекса), на который должны быть перечислены </w:t>
      </w:r>
      <w:r w:rsidR="002D7534" w:rsidRPr="0011748E">
        <w:rPr>
          <w:bCs/>
          <w:kern w:val="2"/>
          <w:szCs w:val="28"/>
        </w:rPr>
        <w:t>средства, подлежащие взысканию.</w:t>
      </w:r>
    </w:p>
    <w:p w:rsidR="002D7534" w:rsidRPr="0011748E" w:rsidRDefault="006A2672" w:rsidP="006A2672">
      <w:pPr>
        <w:ind w:firstLine="568"/>
        <w:jc w:val="both"/>
        <w:rPr>
          <w:bCs/>
          <w:kern w:val="2"/>
          <w:szCs w:val="28"/>
        </w:rPr>
      </w:pPr>
      <w:r w:rsidRPr="0011748E">
        <w:rPr>
          <w:bCs/>
          <w:kern w:val="2"/>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r w:rsidRPr="0011748E">
        <w:rPr>
          <w:bCs/>
          <w:kern w:val="2"/>
          <w:szCs w:val="28"/>
        </w:rPr>
        <w:br/>
        <w:t>Дубликат исполнительного листа направляется на исполнение вместе с копией опред</w:t>
      </w:r>
      <w:r w:rsidR="002D7534" w:rsidRPr="0011748E">
        <w:rPr>
          <w:bCs/>
          <w:kern w:val="2"/>
          <w:szCs w:val="28"/>
        </w:rPr>
        <w:t>еления суда о его выдаче.</w:t>
      </w:r>
    </w:p>
    <w:p w:rsidR="002D7534" w:rsidRPr="0011748E" w:rsidRDefault="006A2672" w:rsidP="006A2672">
      <w:pPr>
        <w:ind w:firstLine="568"/>
        <w:jc w:val="both"/>
        <w:rPr>
          <w:bCs/>
          <w:kern w:val="2"/>
          <w:szCs w:val="28"/>
        </w:rPr>
      </w:pPr>
      <w:r w:rsidRPr="0011748E">
        <w:rPr>
          <w:bCs/>
          <w:kern w:val="2"/>
          <w:szCs w:val="28"/>
        </w:rP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w:t>
      </w:r>
      <w:r w:rsidR="002D7534" w:rsidRPr="0011748E">
        <w:rPr>
          <w:bCs/>
          <w:kern w:val="2"/>
          <w:szCs w:val="28"/>
        </w:rPr>
        <w:t>на основании которого он выдан.</w:t>
      </w:r>
    </w:p>
    <w:p w:rsidR="002D7534" w:rsidRPr="0011748E" w:rsidRDefault="006A2672" w:rsidP="006A2672">
      <w:pPr>
        <w:ind w:firstLine="568"/>
        <w:jc w:val="both"/>
        <w:rPr>
          <w:bCs/>
          <w:kern w:val="2"/>
          <w:szCs w:val="28"/>
        </w:rPr>
      </w:pPr>
      <w:r w:rsidRPr="0011748E">
        <w:rPr>
          <w:bCs/>
          <w:kern w:val="2"/>
          <w:szCs w:val="28"/>
        </w:rPr>
        <w:t>29.3. Основанием для возврата взыскателю документов, поступивших на исполнение, является:</w:t>
      </w:r>
      <w:r w:rsidR="002D7534" w:rsidRPr="0011748E">
        <w:rPr>
          <w:bCs/>
          <w:kern w:val="2"/>
          <w:szCs w:val="28"/>
        </w:rPr>
        <w:t xml:space="preserve"> </w:t>
      </w:r>
      <w:r w:rsidRPr="0011748E">
        <w:rPr>
          <w:bCs/>
          <w:kern w:val="2"/>
          <w:szCs w:val="28"/>
        </w:rPr>
        <w:t>непредставление какого-либо документа, указанного в пункте 29.2 настоящей статьи;</w:t>
      </w:r>
      <w:r w:rsidR="002D7534" w:rsidRPr="0011748E">
        <w:rPr>
          <w:bCs/>
          <w:kern w:val="2"/>
          <w:szCs w:val="28"/>
        </w:rPr>
        <w:t xml:space="preserve"> </w:t>
      </w:r>
      <w:r w:rsidRPr="0011748E">
        <w:rPr>
          <w:bCs/>
          <w:kern w:val="2"/>
          <w:szCs w:val="28"/>
        </w:rPr>
        <w:t>несоответствие документов, указанных в пунктах 29.1 и 29.2 настоящей статьи, требованиям, установленным Гражданским процессуальным кодексом Российской Федерации, Арбитражным процессуальным кодексом Российской Федерации и законодательством Российской Федерации об исполнительном производстве;</w:t>
      </w:r>
      <w:r w:rsidR="002D7534" w:rsidRPr="0011748E">
        <w:rPr>
          <w:bCs/>
          <w:kern w:val="2"/>
          <w:szCs w:val="28"/>
        </w:rPr>
        <w:t xml:space="preserve"> </w:t>
      </w:r>
      <w:r w:rsidRPr="0011748E">
        <w:rPr>
          <w:bCs/>
          <w:kern w:val="2"/>
          <w:szCs w:val="28"/>
        </w:rPr>
        <w:t>предоставление документов, указанных в пунктах 29.1 и 29.2 настоящей статьи, в орган финансовый орган, в котором не открыт лицевой счет должника;</w:t>
      </w:r>
      <w:r w:rsidR="002D7534" w:rsidRPr="0011748E">
        <w:rPr>
          <w:bCs/>
          <w:kern w:val="2"/>
          <w:szCs w:val="28"/>
        </w:rPr>
        <w:t xml:space="preserve"> </w:t>
      </w:r>
      <w:r w:rsidRPr="0011748E">
        <w:rPr>
          <w:bCs/>
          <w:kern w:val="2"/>
          <w:szCs w:val="28"/>
        </w:rPr>
        <w:t>нарушение установленного законодательством Российской Федерации срока предъявления исполнительного документа к исполнению;</w:t>
      </w:r>
      <w:r w:rsidR="002D7534" w:rsidRPr="0011748E">
        <w:rPr>
          <w:bCs/>
          <w:kern w:val="2"/>
          <w:szCs w:val="28"/>
        </w:rPr>
        <w:t xml:space="preserve"> </w:t>
      </w:r>
      <w:r w:rsidRPr="0011748E">
        <w:rPr>
          <w:bCs/>
          <w:kern w:val="2"/>
          <w:szCs w:val="28"/>
        </w:rPr>
        <w:t>представление взыскателем заявления об от</w:t>
      </w:r>
      <w:r w:rsidR="002D7534" w:rsidRPr="0011748E">
        <w:rPr>
          <w:bCs/>
          <w:kern w:val="2"/>
          <w:szCs w:val="28"/>
        </w:rPr>
        <w:t>зыве исполнительного документа.</w:t>
      </w:r>
    </w:p>
    <w:p w:rsidR="00DE0C85" w:rsidRPr="0011748E" w:rsidRDefault="006A2672" w:rsidP="006A2672">
      <w:pPr>
        <w:ind w:firstLine="568"/>
        <w:jc w:val="both"/>
        <w:rPr>
          <w:bCs/>
          <w:kern w:val="2"/>
          <w:szCs w:val="28"/>
        </w:rPr>
      </w:pPr>
      <w:r w:rsidRPr="0011748E">
        <w:rPr>
          <w:bCs/>
          <w:kern w:val="2"/>
          <w:szCs w:val="28"/>
        </w:rPr>
        <w:t>29.3.1. Основанием для возврата в суд исполнительных документов, поступивших на исполнение, является:</w:t>
      </w:r>
      <w:r w:rsidR="00DE0C85" w:rsidRPr="0011748E">
        <w:rPr>
          <w:bCs/>
          <w:kern w:val="2"/>
          <w:szCs w:val="28"/>
        </w:rPr>
        <w:t xml:space="preserve"> </w:t>
      </w:r>
      <w:r w:rsidRPr="0011748E">
        <w:rPr>
          <w:bCs/>
          <w:kern w:val="2"/>
          <w:szCs w:val="28"/>
        </w:rPr>
        <w:t>представление судом заявления (либо судебного акта) об отзыве исполнительного документа;</w:t>
      </w:r>
      <w:r w:rsidR="00DE0C85" w:rsidRPr="0011748E">
        <w:rPr>
          <w:bCs/>
          <w:kern w:val="2"/>
          <w:szCs w:val="28"/>
        </w:rPr>
        <w:t xml:space="preserve"> </w:t>
      </w:r>
      <w:r w:rsidRPr="0011748E">
        <w:rPr>
          <w:bCs/>
          <w:kern w:val="2"/>
          <w:szCs w:val="28"/>
        </w:rPr>
        <w:t>представление должником, либо взыскателем, либо судом документа, отменяющего судебный акт, подлежащий исполнению;</w:t>
      </w:r>
      <w:r w:rsidR="00DE0C85" w:rsidRPr="0011748E">
        <w:rPr>
          <w:bCs/>
          <w:kern w:val="2"/>
          <w:szCs w:val="28"/>
        </w:rPr>
        <w:t xml:space="preserve"> </w:t>
      </w:r>
      <w:r w:rsidRPr="0011748E">
        <w:rPr>
          <w:bCs/>
          <w:kern w:val="2"/>
          <w:szCs w:val="28"/>
        </w:rPr>
        <w:t>невозможность осуществить возврат документов, поступивших на исполнение, взыскателю.</w:t>
      </w:r>
    </w:p>
    <w:p w:rsidR="00DE0C85" w:rsidRPr="0011748E" w:rsidRDefault="006A2672" w:rsidP="006A2672">
      <w:pPr>
        <w:ind w:firstLine="568"/>
        <w:jc w:val="both"/>
        <w:rPr>
          <w:bCs/>
          <w:kern w:val="2"/>
          <w:szCs w:val="28"/>
        </w:rPr>
      </w:pPr>
      <w:r w:rsidRPr="0011748E">
        <w:rPr>
          <w:bCs/>
          <w:kern w:val="2"/>
          <w:szCs w:val="28"/>
        </w:rPr>
        <w:t xml:space="preserve">В случае возврата в суд исполнительных документов по указанным в абзацах втором и третьем настоящего пункта основаниям взыскателю </w:t>
      </w:r>
      <w:r w:rsidRPr="0011748E">
        <w:rPr>
          <w:bCs/>
          <w:kern w:val="2"/>
          <w:szCs w:val="28"/>
        </w:rPr>
        <w:lastRenderedPageBreak/>
        <w:t xml:space="preserve">направляется уведомление с приложением всех </w:t>
      </w:r>
      <w:r w:rsidR="00DE0C85" w:rsidRPr="0011748E">
        <w:rPr>
          <w:bCs/>
          <w:kern w:val="2"/>
          <w:szCs w:val="28"/>
        </w:rPr>
        <w:t>поступивших от него документов.</w:t>
      </w:r>
    </w:p>
    <w:p w:rsidR="00DE0C85" w:rsidRPr="0011748E" w:rsidRDefault="006A2672" w:rsidP="006A2672">
      <w:pPr>
        <w:ind w:firstLine="568"/>
        <w:jc w:val="both"/>
        <w:rPr>
          <w:bCs/>
          <w:kern w:val="2"/>
          <w:szCs w:val="28"/>
        </w:rPr>
      </w:pPr>
      <w:r w:rsidRPr="0011748E">
        <w:rPr>
          <w:bCs/>
          <w:kern w:val="2"/>
          <w:szCs w:val="28"/>
        </w:rPr>
        <w:t>29.3.2.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w:t>
      </w:r>
      <w:r w:rsidR="00DE0C85" w:rsidRPr="0011748E">
        <w:rPr>
          <w:bCs/>
          <w:kern w:val="2"/>
          <w:szCs w:val="28"/>
        </w:rPr>
        <w:t>в банковского счета взыскателя.</w:t>
      </w:r>
    </w:p>
    <w:p w:rsidR="00DE0C85" w:rsidRPr="0011748E" w:rsidRDefault="006A2672" w:rsidP="006A2672">
      <w:pPr>
        <w:ind w:firstLine="568"/>
        <w:jc w:val="both"/>
        <w:rPr>
          <w:bCs/>
          <w:kern w:val="2"/>
          <w:szCs w:val="28"/>
        </w:rPr>
      </w:pPr>
      <w:r w:rsidRPr="0011748E">
        <w:rPr>
          <w:bCs/>
          <w:kern w:val="2"/>
          <w:szCs w:val="28"/>
        </w:rPr>
        <w:t>29.4.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законодательством Рос</w:t>
      </w:r>
      <w:r w:rsidR="00DE0C85" w:rsidRPr="0011748E">
        <w:rPr>
          <w:bCs/>
          <w:kern w:val="2"/>
          <w:szCs w:val="28"/>
        </w:rPr>
        <w:t>сийской Федерации.</w:t>
      </w:r>
    </w:p>
    <w:p w:rsidR="006A2672" w:rsidRPr="0011748E" w:rsidRDefault="006A2672" w:rsidP="006A2672">
      <w:pPr>
        <w:ind w:firstLine="568"/>
        <w:jc w:val="both"/>
        <w:rPr>
          <w:bCs/>
          <w:kern w:val="2"/>
          <w:szCs w:val="28"/>
        </w:rPr>
      </w:pPr>
      <w:r w:rsidRPr="0011748E">
        <w:rPr>
          <w:bCs/>
          <w:kern w:val="2"/>
          <w:szCs w:val="28"/>
        </w:rPr>
        <w:t>29.5.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E0C85" w:rsidRPr="0011748E" w:rsidRDefault="00DE0C85" w:rsidP="006A2672">
      <w:pPr>
        <w:ind w:firstLine="568"/>
        <w:jc w:val="both"/>
        <w:rPr>
          <w:b/>
          <w:bCs/>
          <w:kern w:val="2"/>
          <w:szCs w:val="28"/>
        </w:rPr>
      </w:pPr>
    </w:p>
    <w:p w:rsidR="006A2672" w:rsidRPr="0011748E" w:rsidRDefault="006A2672" w:rsidP="00DE0C85">
      <w:pPr>
        <w:ind w:firstLine="568"/>
        <w:jc w:val="center"/>
        <w:rPr>
          <w:b/>
          <w:bCs/>
          <w:kern w:val="2"/>
          <w:szCs w:val="28"/>
        </w:rPr>
      </w:pPr>
      <w:r w:rsidRPr="0011748E">
        <w:rPr>
          <w:b/>
          <w:bCs/>
          <w:kern w:val="2"/>
          <w:szCs w:val="28"/>
        </w:rPr>
        <w:t>Статья 30.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F87758" w:rsidRPr="0011748E" w:rsidRDefault="006A2672" w:rsidP="006A2672">
      <w:pPr>
        <w:ind w:firstLine="568"/>
        <w:jc w:val="both"/>
        <w:rPr>
          <w:bCs/>
          <w:kern w:val="2"/>
          <w:szCs w:val="28"/>
        </w:rPr>
      </w:pPr>
      <w:r w:rsidRPr="0011748E">
        <w:rPr>
          <w:bCs/>
          <w:kern w:val="2"/>
          <w:szCs w:val="28"/>
        </w:rPr>
        <w:t>30.1. Для исполнения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пункте 2 статьи 242.1 Бюджетного кодекса, направляются для</w:t>
      </w:r>
      <w:r w:rsidR="00F87758" w:rsidRPr="0011748E">
        <w:rPr>
          <w:bCs/>
          <w:kern w:val="2"/>
          <w:szCs w:val="28"/>
        </w:rPr>
        <w:t xml:space="preserve"> исполнения в финансовый орган.</w:t>
      </w:r>
    </w:p>
    <w:p w:rsidR="00F87758" w:rsidRPr="0011748E" w:rsidRDefault="006A2672" w:rsidP="006A2672">
      <w:pPr>
        <w:ind w:firstLine="568"/>
        <w:jc w:val="both"/>
        <w:rPr>
          <w:bCs/>
          <w:kern w:val="2"/>
          <w:szCs w:val="28"/>
        </w:rPr>
      </w:pPr>
      <w:r w:rsidRPr="0011748E">
        <w:rPr>
          <w:bCs/>
          <w:kern w:val="2"/>
          <w:szCs w:val="28"/>
        </w:rPr>
        <w:t>Главный распорядитель средств бюджета муниципального образования, представлявший в суде интересы муниципального образования в соответствии с пунктом 3 статьи 158 Бюджетного кодекса, обязан направить в финансовый орган информацию о результатах рассмотрения дела в суде в течение 10 дней после вынесения (принятия) судебн</w:t>
      </w:r>
      <w:r w:rsidR="00F87758" w:rsidRPr="0011748E">
        <w:rPr>
          <w:bCs/>
          <w:kern w:val="2"/>
          <w:szCs w:val="28"/>
        </w:rPr>
        <w:t>ого акта в окончательной форме.</w:t>
      </w:r>
    </w:p>
    <w:p w:rsidR="00F87758" w:rsidRPr="0011748E" w:rsidRDefault="006A2672" w:rsidP="006A2672">
      <w:pPr>
        <w:ind w:firstLine="568"/>
        <w:jc w:val="both"/>
        <w:rPr>
          <w:bCs/>
          <w:kern w:val="2"/>
          <w:szCs w:val="28"/>
        </w:rPr>
      </w:pPr>
      <w:r w:rsidRPr="0011748E">
        <w:rPr>
          <w:bCs/>
          <w:kern w:val="2"/>
          <w:szCs w:val="28"/>
        </w:rPr>
        <w:t xml:space="preserve">При удовлетворении судом исковых или иных требований, предъявляемых к муниципальному образованию и удовлетворяемых за счет </w:t>
      </w:r>
      <w:r w:rsidRPr="0011748E">
        <w:rPr>
          <w:bCs/>
          <w:kern w:val="2"/>
          <w:szCs w:val="28"/>
        </w:rPr>
        <w:lastRenderedPageBreak/>
        <w:t xml:space="preserve">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о наличии оснований </w:t>
      </w:r>
      <w:r w:rsidR="00F87758" w:rsidRPr="0011748E">
        <w:rPr>
          <w:bCs/>
          <w:kern w:val="2"/>
          <w:szCs w:val="28"/>
        </w:rPr>
        <w:t>для обжалования судебного акта.</w:t>
      </w:r>
    </w:p>
    <w:p w:rsidR="00F87758" w:rsidRPr="0011748E" w:rsidRDefault="006A2672" w:rsidP="006A2672">
      <w:pPr>
        <w:ind w:firstLine="568"/>
        <w:jc w:val="both"/>
        <w:rPr>
          <w:bCs/>
          <w:kern w:val="2"/>
          <w:szCs w:val="28"/>
        </w:rPr>
      </w:pPr>
      <w:r w:rsidRPr="0011748E">
        <w:rPr>
          <w:bCs/>
          <w:kern w:val="2"/>
          <w:szCs w:val="28"/>
        </w:rPr>
        <w:t xml:space="preserve">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информацию о результатах обжалования не позднее одного месяца со дня вступления </w:t>
      </w:r>
      <w:r w:rsidR="00F87758" w:rsidRPr="0011748E">
        <w:rPr>
          <w:bCs/>
          <w:kern w:val="2"/>
          <w:szCs w:val="28"/>
        </w:rPr>
        <w:t>судебного акта в законную силу.</w:t>
      </w:r>
    </w:p>
    <w:p w:rsidR="00F87758" w:rsidRPr="0011748E" w:rsidRDefault="006A2672" w:rsidP="006A2672">
      <w:pPr>
        <w:ind w:firstLine="568"/>
        <w:jc w:val="both"/>
        <w:rPr>
          <w:bCs/>
          <w:kern w:val="2"/>
          <w:szCs w:val="28"/>
        </w:rPr>
      </w:pPr>
      <w:r w:rsidRPr="0011748E">
        <w:rPr>
          <w:bCs/>
          <w:kern w:val="2"/>
          <w:szCs w:val="28"/>
        </w:rPr>
        <w:t>30.2. Исполнение судебных актов осуществляется за счет ассигнований, предусмотренных на эти цели решением о бюджете муниципального образования. При исполнении судебных актов в объемах, превышающих ассигнования, утвержденные решением о бюджете муниципального образования на эти цели, вносятся соответствующие изменения в сводную бюджетную росп</w:t>
      </w:r>
      <w:r w:rsidR="00F87758" w:rsidRPr="0011748E">
        <w:rPr>
          <w:bCs/>
          <w:kern w:val="2"/>
          <w:szCs w:val="28"/>
        </w:rPr>
        <w:t>ись муниципального образования.</w:t>
      </w:r>
    </w:p>
    <w:p w:rsidR="00F87758" w:rsidRPr="0011748E" w:rsidRDefault="006A2672" w:rsidP="006A2672">
      <w:pPr>
        <w:ind w:firstLine="568"/>
        <w:jc w:val="both"/>
        <w:rPr>
          <w:bCs/>
          <w:kern w:val="2"/>
          <w:szCs w:val="28"/>
        </w:rPr>
      </w:pPr>
      <w:r w:rsidRPr="0011748E">
        <w:rPr>
          <w:bCs/>
          <w:kern w:val="2"/>
          <w:szCs w:val="28"/>
        </w:rPr>
        <w:t>30.</w:t>
      </w:r>
      <w:r w:rsidR="00F87758" w:rsidRPr="0011748E">
        <w:rPr>
          <w:bCs/>
          <w:kern w:val="2"/>
          <w:szCs w:val="28"/>
        </w:rPr>
        <w:t>3</w:t>
      </w:r>
      <w:r w:rsidRPr="0011748E">
        <w:rPr>
          <w:bCs/>
          <w:kern w:val="2"/>
          <w:szCs w:val="28"/>
        </w:rPr>
        <w:t>. Исполнение судебных актов производится в течение трех месяцев со дня поступления исполнительных документов на исполнение.</w:t>
      </w:r>
      <w:r w:rsidRPr="0011748E">
        <w:rPr>
          <w:bCs/>
          <w:kern w:val="2"/>
          <w:szCs w:val="28"/>
        </w:rPr>
        <w:br/>
        <w:t>Исполнение судебных актов может быть приостановлено в соответствии с законода</w:t>
      </w:r>
      <w:r w:rsidR="00F87758" w:rsidRPr="0011748E">
        <w:rPr>
          <w:bCs/>
          <w:kern w:val="2"/>
          <w:szCs w:val="28"/>
        </w:rPr>
        <w:t>тельством Российской Федерации.</w:t>
      </w:r>
    </w:p>
    <w:p w:rsidR="006A2672" w:rsidRPr="0011748E" w:rsidRDefault="006A2672" w:rsidP="006A2672">
      <w:pPr>
        <w:ind w:firstLine="568"/>
        <w:jc w:val="both"/>
        <w:rPr>
          <w:bCs/>
          <w:kern w:val="2"/>
          <w:szCs w:val="28"/>
        </w:rPr>
      </w:pPr>
      <w:r w:rsidRPr="0011748E">
        <w:rPr>
          <w:bCs/>
          <w:kern w:val="2"/>
          <w:szCs w:val="28"/>
        </w:rPr>
        <w:t>30.</w:t>
      </w:r>
      <w:r w:rsidR="00906099" w:rsidRPr="0011748E">
        <w:rPr>
          <w:bCs/>
          <w:kern w:val="2"/>
          <w:szCs w:val="28"/>
        </w:rPr>
        <w:t>4</w:t>
      </w:r>
      <w:r w:rsidRPr="0011748E">
        <w:rPr>
          <w:bCs/>
          <w:kern w:val="2"/>
          <w:szCs w:val="28"/>
        </w:rPr>
        <w:t>. Финансовый орган ведет учет и осуществляет хранение исполнительных документов и иных документов, связанных с их исполнением.</w:t>
      </w:r>
    </w:p>
    <w:p w:rsidR="00F87758" w:rsidRPr="0011748E" w:rsidRDefault="00F87758" w:rsidP="006A2672">
      <w:pPr>
        <w:ind w:firstLine="568"/>
        <w:jc w:val="both"/>
        <w:rPr>
          <w:b/>
          <w:bCs/>
          <w:kern w:val="2"/>
          <w:szCs w:val="28"/>
        </w:rPr>
      </w:pPr>
    </w:p>
    <w:p w:rsidR="006A2672" w:rsidRPr="0011748E" w:rsidRDefault="006A2672" w:rsidP="00F87758">
      <w:pPr>
        <w:ind w:firstLine="568"/>
        <w:jc w:val="center"/>
        <w:rPr>
          <w:b/>
          <w:bCs/>
          <w:kern w:val="2"/>
          <w:szCs w:val="28"/>
        </w:rPr>
      </w:pPr>
      <w:r w:rsidRPr="0011748E">
        <w:rPr>
          <w:b/>
          <w:bCs/>
          <w:kern w:val="2"/>
          <w:szCs w:val="28"/>
        </w:rPr>
        <w:t>Статья 31. Исполнение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F87758" w:rsidRPr="0011748E" w:rsidRDefault="006A2672" w:rsidP="006A2672">
      <w:pPr>
        <w:ind w:firstLine="568"/>
        <w:jc w:val="both"/>
        <w:rPr>
          <w:bCs/>
          <w:kern w:val="2"/>
          <w:szCs w:val="28"/>
        </w:rPr>
      </w:pPr>
      <w:r w:rsidRPr="0011748E">
        <w:rPr>
          <w:bCs/>
          <w:kern w:val="2"/>
          <w:szCs w:val="28"/>
        </w:rPr>
        <w:t>31.1.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бюджета муниципального образования лицевых счетов для учета операций по исполнению расходов бюдж</w:t>
      </w:r>
      <w:r w:rsidR="00F87758" w:rsidRPr="0011748E">
        <w:rPr>
          <w:bCs/>
          <w:kern w:val="2"/>
          <w:szCs w:val="28"/>
        </w:rPr>
        <w:t>ета муниципального образования.</w:t>
      </w:r>
    </w:p>
    <w:p w:rsidR="00F87758" w:rsidRPr="0011748E" w:rsidRDefault="006A2672" w:rsidP="006A2672">
      <w:pPr>
        <w:ind w:firstLine="568"/>
        <w:jc w:val="both"/>
        <w:rPr>
          <w:bCs/>
          <w:kern w:val="2"/>
          <w:szCs w:val="28"/>
        </w:rPr>
      </w:pPr>
      <w:r w:rsidRPr="0011748E">
        <w:rPr>
          <w:bCs/>
          <w:kern w:val="2"/>
          <w:szCs w:val="28"/>
        </w:rPr>
        <w:t>31.2.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w:t>
      </w:r>
      <w:r w:rsidR="00F87758" w:rsidRPr="0011748E">
        <w:rPr>
          <w:bCs/>
          <w:kern w:val="2"/>
          <w:szCs w:val="28"/>
        </w:rPr>
        <w:t>го акта и заявления взыскателя.</w:t>
      </w:r>
    </w:p>
    <w:p w:rsidR="00F87758" w:rsidRPr="0011748E" w:rsidRDefault="006A2672" w:rsidP="006A2672">
      <w:pPr>
        <w:ind w:firstLine="568"/>
        <w:jc w:val="both"/>
        <w:rPr>
          <w:bCs/>
          <w:kern w:val="2"/>
          <w:szCs w:val="28"/>
        </w:rPr>
      </w:pPr>
      <w:r w:rsidRPr="0011748E">
        <w:rPr>
          <w:bCs/>
          <w:kern w:val="2"/>
          <w:szCs w:val="28"/>
        </w:rPr>
        <w:t xml:space="preserve">При наличии оснований, указанных в пунктах 3 и 4 статьи 242.1 Бюджетного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w:t>
      </w:r>
      <w:r w:rsidRPr="0011748E">
        <w:rPr>
          <w:bCs/>
          <w:kern w:val="2"/>
          <w:szCs w:val="28"/>
        </w:rPr>
        <w:lastRenderedPageBreak/>
        <w:t>исполнения в течение пяти рабочих дней со дня их поступлени</w:t>
      </w:r>
      <w:r w:rsidR="00F87758" w:rsidRPr="0011748E">
        <w:rPr>
          <w:bCs/>
          <w:kern w:val="2"/>
          <w:szCs w:val="28"/>
        </w:rPr>
        <w:t>я с указанием причины возврата.</w:t>
      </w:r>
    </w:p>
    <w:p w:rsidR="00F87758" w:rsidRPr="0011748E" w:rsidRDefault="006A2672" w:rsidP="006A2672">
      <w:pPr>
        <w:ind w:firstLine="568"/>
        <w:jc w:val="both"/>
        <w:rPr>
          <w:bCs/>
          <w:kern w:val="2"/>
          <w:szCs w:val="28"/>
        </w:rPr>
      </w:pPr>
      <w:r w:rsidRPr="0011748E">
        <w:rPr>
          <w:bCs/>
          <w:kern w:val="2"/>
          <w:szCs w:val="28"/>
        </w:rPr>
        <w:t>31.3.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муниципального образования по исполнению исполнительного документа применительно к бюджетной классификации Российской Федер</w:t>
      </w:r>
      <w:r w:rsidR="00F87758" w:rsidRPr="0011748E">
        <w:rPr>
          <w:bCs/>
          <w:kern w:val="2"/>
          <w:szCs w:val="28"/>
        </w:rPr>
        <w:t>ации текущего финансового года.</w:t>
      </w:r>
    </w:p>
    <w:p w:rsidR="00F87758" w:rsidRPr="0011748E" w:rsidRDefault="006A2672" w:rsidP="006A2672">
      <w:pPr>
        <w:ind w:firstLine="568"/>
        <w:jc w:val="both"/>
        <w:rPr>
          <w:bCs/>
          <w:kern w:val="2"/>
          <w:szCs w:val="28"/>
        </w:rPr>
      </w:pPr>
      <w:r w:rsidRPr="0011748E">
        <w:rPr>
          <w:bCs/>
          <w:kern w:val="2"/>
          <w:szCs w:val="28"/>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w:t>
      </w:r>
      <w:r w:rsidR="00F87758" w:rsidRPr="0011748E">
        <w:rPr>
          <w:bCs/>
          <w:kern w:val="2"/>
          <w:szCs w:val="28"/>
        </w:rPr>
        <w:t>ному исполнительному документу.</w:t>
      </w:r>
    </w:p>
    <w:p w:rsidR="00F87758" w:rsidRPr="0011748E" w:rsidRDefault="006A2672" w:rsidP="006A2672">
      <w:pPr>
        <w:ind w:firstLine="568"/>
        <w:jc w:val="both"/>
        <w:rPr>
          <w:bCs/>
          <w:kern w:val="2"/>
          <w:szCs w:val="28"/>
        </w:rPr>
      </w:pPr>
      <w:r w:rsidRPr="0011748E">
        <w:rPr>
          <w:bCs/>
          <w:kern w:val="2"/>
          <w:szCs w:val="28"/>
        </w:rPr>
        <w:t>Для исполнения исполнительного документа за счет средств бюджета муниципального образования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муниципального образования, по соответствующим кодам бюджетной клас</w:t>
      </w:r>
      <w:r w:rsidR="00F87758" w:rsidRPr="0011748E">
        <w:rPr>
          <w:bCs/>
          <w:kern w:val="2"/>
          <w:szCs w:val="28"/>
        </w:rPr>
        <w:t>сификации Российской Федерации.</w:t>
      </w:r>
    </w:p>
    <w:p w:rsidR="00F87758" w:rsidRPr="0011748E" w:rsidRDefault="006A2672" w:rsidP="006A2672">
      <w:pPr>
        <w:ind w:firstLine="568"/>
        <w:jc w:val="both"/>
        <w:rPr>
          <w:bCs/>
          <w:kern w:val="2"/>
          <w:szCs w:val="28"/>
        </w:rPr>
      </w:pPr>
      <w:r w:rsidRPr="0011748E">
        <w:rPr>
          <w:bCs/>
          <w:kern w:val="2"/>
          <w:szCs w:val="28"/>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финансовом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w:t>
      </w:r>
      <w:r w:rsidR="00F87758" w:rsidRPr="0011748E">
        <w:rPr>
          <w:bCs/>
          <w:kern w:val="2"/>
          <w:szCs w:val="28"/>
        </w:rPr>
        <w:t>х (обособленных) подразделений.</w:t>
      </w:r>
    </w:p>
    <w:p w:rsidR="00F87758" w:rsidRPr="0011748E" w:rsidRDefault="006A2672" w:rsidP="006A2672">
      <w:pPr>
        <w:ind w:firstLine="568"/>
        <w:jc w:val="both"/>
        <w:rPr>
          <w:bCs/>
          <w:kern w:val="2"/>
          <w:szCs w:val="28"/>
        </w:rPr>
      </w:pPr>
      <w:r w:rsidRPr="0011748E">
        <w:rPr>
          <w:bCs/>
          <w:kern w:val="2"/>
          <w:szCs w:val="28"/>
        </w:rPr>
        <w:t xml:space="preserve">31.4.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бюджета муниципального образования,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финансовый </w:t>
      </w:r>
      <w:r w:rsidRPr="0011748E">
        <w:rPr>
          <w:bCs/>
          <w:kern w:val="2"/>
          <w:szCs w:val="28"/>
        </w:rPr>
        <w:lastRenderedPageBreak/>
        <w:t>орган, осуществляющий открытие и ведение лицевых счетов мун</w:t>
      </w:r>
      <w:r w:rsidR="00F87758" w:rsidRPr="0011748E">
        <w:rPr>
          <w:bCs/>
          <w:kern w:val="2"/>
          <w:szCs w:val="28"/>
        </w:rPr>
        <w:t>иципальных казенных учреждений.</w:t>
      </w:r>
    </w:p>
    <w:p w:rsidR="00F87758" w:rsidRPr="0011748E" w:rsidRDefault="006A2672" w:rsidP="006A2672">
      <w:pPr>
        <w:ind w:firstLine="568"/>
        <w:jc w:val="both"/>
        <w:rPr>
          <w:bCs/>
          <w:kern w:val="2"/>
          <w:szCs w:val="28"/>
        </w:rPr>
      </w:pPr>
      <w:r w:rsidRPr="0011748E">
        <w:rPr>
          <w:bCs/>
          <w:kern w:val="2"/>
          <w:szCs w:val="28"/>
        </w:rPr>
        <w:t>31.5. Орган местного самоуправления, осуществляющий бюджетные полномочия главного распорядителя (распорядителя) средств бюджета муниципального образования,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w:t>
      </w:r>
      <w:r w:rsidR="00F87758" w:rsidRPr="0011748E">
        <w:rPr>
          <w:bCs/>
          <w:kern w:val="2"/>
          <w:szCs w:val="28"/>
        </w:rPr>
        <w:t>сом-требованием.</w:t>
      </w:r>
    </w:p>
    <w:p w:rsidR="00F87758" w:rsidRPr="0011748E" w:rsidRDefault="006A2672" w:rsidP="006A2672">
      <w:pPr>
        <w:ind w:firstLine="568"/>
        <w:jc w:val="both"/>
        <w:rPr>
          <w:bCs/>
          <w:kern w:val="2"/>
          <w:szCs w:val="28"/>
        </w:rPr>
      </w:pPr>
      <w:r w:rsidRPr="0011748E">
        <w:rPr>
          <w:bCs/>
          <w:kern w:val="2"/>
          <w:szCs w:val="28"/>
        </w:rPr>
        <w:t>31.6.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w:t>
      </w:r>
      <w:r w:rsidR="00F87758" w:rsidRPr="0011748E">
        <w:rPr>
          <w:bCs/>
          <w:kern w:val="2"/>
          <w:szCs w:val="28"/>
        </w:rPr>
        <w:t>м пункта 31.3 настоящей статьи.</w:t>
      </w:r>
    </w:p>
    <w:p w:rsidR="00F87758" w:rsidRPr="0011748E" w:rsidRDefault="006A2672" w:rsidP="006A2672">
      <w:pPr>
        <w:ind w:firstLine="568"/>
        <w:jc w:val="both"/>
        <w:rPr>
          <w:bCs/>
          <w:kern w:val="2"/>
          <w:szCs w:val="28"/>
        </w:rPr>
      </w:pPr>
      <w:r w:rsidRPr="0011748E">
        <w:rPr>
          <w:bCs/>
          <w:kern w:val="2"/>
          <w:szCs w:val="28"/>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w:t>
      </w:r>
      <w:r w:rsidR="00F87758" w:rsidRPr="0011748E">
        <w:rPr>
          <w:bCs/>
          <w:kern w:val="2"/>
          <w:szCs w:val="28"/>
        </w:rPr>
        <w:t>х (обособленных) подразделений.</w:t>
      </w:r>
    </w:p>
    <w:p w:rsidR="00F87758" w:rsidRPr="0011748E" w:rsidRDefault="006A2672" w:rsidP="006A2672">
      <w:pPr>
        <w:ind w:firstLine="568"/>
        <w:jc w:val="both"/>
        <w:rPr>
          <w:bCs/>
          <w:kern w:val="2"/>
          <w:szCs w:val="28"/>
        </w:rPr>
      </w:pPr>
      <w:r w:rsidRPr="0011748E">
        <w:rPr>
          <w:bCs/>
          <w:kern w:val="2"/>
          <w:szCs w:val="28"/>
        </w:rPr>
        <w:t>31.7.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31.3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w:t>
      </w:r>
      <w:r w:rsidR="00F87758" w:rsidRPr="0011748E">
        <w:rPr>
          <w:bCs/>
          <w:kern w:val="2"/>
          <w:szCs w:val="28"/>
        </w:rPr>
        <w:t>х (обособленных) подразделений.</w:t>
      </w:r>
    </w:p>
    <w:p w:rsidR="00F87758" w:rsidRPr="0011748E" w:rsidRDefault="006A2672" w:rsidP="006A2672">
      <w:pPr>
        <w:ind w:firstLine="568"/>
        <w:jc w:val="both"/>
        <w:rPr>
          <w:bCs/>
          <w:kern w:val="2"/>
          <w:szCs w:val="28"/>
        </w:rPr>
      </w:pPr>
      <w:r w:rsidRPr="0011748E">
        <w:rPr>
          <w:bCs/>
          <w:kern w:val="2"/>
          <w:szCs w:val="28"/>
        </w:rPr>
        <w:t xml:space="preserve">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w:t>
      </w:r>
      <w:r w:rsidRPr="0011748E">
        <w:rPr>
          <w:bCs/>
          <w:kern w:val="2"/>
          <w:szCs w:val="28"/>
        </w:rPr>
        <w:lastRenderedPageBreak/>
        <w:t>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w:t>
      </w:r>
      <w:r w:rsidR="00F87758" w:rsidRPr="0011748E">
        <w:rPr>
          <w:bCs/>
          <w:kern w:val="2"/>
          <w:szCs w:val="28"/>
        </w:rPr>
        <w:t xml:space="preserve"> выдан исполнительный документ.</w:t>
      </w:r>
    </w:p>
    <w:p w:rsidR="00F87758" w:rsidRPr="0011748E" w:rsidRDefault="006A2672" w:rsidP="006A2672">
      <w:pPr>
        <w:ind w:firstLine="568"/>
        <w:jc w:val="both"/>
        <w:rPr>
          <w:bCs/>
          <w:kern w:val="2"/>
          <w:szCs w:val="28"/>
        </w:rPr>
      </w:pPr>
      <w:r w:rsidRPr="0011748E">
        <w:rPr>
          <w:bCs/>
          <w:kern w:val="2"/>
          <w:szCs w:val="28"/>
        </w:rP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финансовый орган в течение 10 дней </w:t>
      </w:r>
      <w:r w:rsidR="00F87758" w:rsidRPr="0011748E">
        <w:rPr>
          <w:bCs/>
          <w:kern w:val="2"/>
          <w:szCs w:val="28"/>
        </w:rPr>
        <w:t>информирует об этом взыскателя.</w:t>
      </w:r>
    </w:p>
    <w:p w:rsidR="00F87758" w:rsidRPr="0011748E" w:rsidRDefault="006A2672" w:rsidP="006A2672">
      <w:pPr>
        <w:ind w:firstLine="568"/>
        <w:jc w:val="both"/>
        <w:rPr>
          <w:bCs/>
          <w:kern w:val="2"/>
          <w:szCs w:val="28"/>
        </w:rPr>
      </w:pPr>
      <w:r w:rsidRPr="0011748E">
        <w:rPr>
          <w:bCs/>
          <w:kern w:val="2"/>
          <w:szCs w:val="28"/>
        </w:rPr>
        <w:t>31.8.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данный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w:t>
      </w:r>
      <w:r w:rsidR="00F87758" w:rsidRPr="0011748E">
        <w:rPr>
          <w:bCs/>
          <w:kern w:val="2"/>
          <w:szCs w:val="28"/>
        </w:rPr>
        <w:t>ения.</w:t>
      </w:r>
    </w:p>
    <w:p w:rsidR="00F87758" w:rsidRPr="0011748E" w:rsidRDefault="006A2672" w:rsidP="006A2672">
      <w:pPr>
        <w:ind w:firstLine="568"/>
        <w:jc w:val="both"/>
        <w:rPr>
          <w:bCs/>
          <w:kern w:val="2"/>
          <w:szCs w:val="28"/>
        </w:rPr>
      </w:pPr>
      <w:r w:rsidRPr="0011748E">
        <w:rPr>
          <w:bCs/>
          <w:kern w:val="2"/>
          <w:szCs w:val="28"/>
        </w:rPr>
        <w:t>В случае частичного исполнения должником исполнительного документа указанный документ возвращается взыскателю с отметкой</w:t>
      </w:r>
      <w:r w:rsidR="00F87758" w:rsidRPr="0011748E">
        <w:rPr>
          <w:bCs/>
          <w:kern w:val="2"/>
          <w:szCs w:val="28"/>
        </w:rPr>
        <w:t xml:space="preserve"> о размере перечисленной суммы.</w:t>
      </w:r>
    </w:p>
    <w:p w:rsidR="00F87758" w:rsidRPr="0011748E" w:rsidRDefault="006A2672" w:rsidP="006A2672">
      <w:pPr>
        <w:ind w:firstLine="568"/>
        <w:jc w:val="both"/>
        <w:rPr>
          <w:bCs/>
          <w:kern w:val="2"/>
          <w:szCs w:val="28"/>
        </w:rPr>
      </w:pPr>
      <w:r w:rsidRPr="0011748E">
        <w:rPr>
          <w:bCs/>
          <w:kern w:val="2"/>
          <w:szCs w:val="28"/>
        </w:rP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w:t>
      </w:r>
      <w:r w:rsidR="00F87758" w:rsidRPr="0011748E">
        <w:rPr>
          <w:bCs/>
          <w:kern w:val="2"/>
          <w:szCs w:val="28"/>
        </w:rPr>
        <w:t>вым и вторым настоящего пункта.</w:t>
      </w:r>
    </w:p>
    <w:p w:rsidR="00F87758" w:rsidRPr="0011748E" w:rsidRDefault="006A2672" w:rsidP="006A2672">
      <w:pPr>
        <w:ind w:firstLine="568"/>
        <w:jc w:val="both"/>
        <w:rPr>
          <w:bCs/>
          <w:kern w:val="2"/>
          <w:szCs w:val="28"/>
        </w:rPr>
      </w:pPr>
      <w:r w:rsidRPr="0011748E">
        <w:rPr>
          <w:bCs/>
          <w:kern w:val="2"/>
          <w:szCs w:val="28"/>
        </w:rPr>
        <w:t>31.9.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бюджета муниципального образования,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муниципального образования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бюджета муниципального образования, направляется в орган по месту открытия главному распорядителю средств бюджета муниципального образования лицевого счета как получателю средств бюджета муниципального образования для исполнения в порядке, ус</w:t>
      </w:r>
      <w:r w:rsidR="00F87758" w:rsidRPr="0011748E">
        <w:rPr>
          <w:bCs/>
          <w:kern w:val="2"/>
          <w:szCs w:val="28"/>
        </w:rPr>
        <w:t>тановленном Бюджетным кодексом.</w:t>
      </w:r>
    </w:p>
    <w:p w:rsidR="00F87758" w:rsidRPr="0011748E" w:rsidRDefault="006A2672" w:rsidP="006A2672">
      <w:pPr>
        <w:ind w:firstLine="568"/>
        <w:jc w:val="both"/>
        <w:rPr>
          <w:bCs/>
          <w:kern w:val="2"/>
          <w:szCs w:val="28"/>
        </w:rPr>
      </w:pPr>
      <w:r w:rsidRPr="0011748E">
        <w:rPr>
          <w:bCs/>
          <w:kern w:val="2"/>
          <w:szCs w:val="28"/>
        </w:rPr>
        <w:t>31.10.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w:t>
      </w:r>
      <w:r w:rsidR="00F87758" w:rsidRPr="0011748E">
        <w:rPr>
          <w:bCs/>
          <w:kern w:val="2"/>
          <w:szCs w:val="28"/>
        </w:rPr>
        <w:t xml:space="preserve"> в суд, выдавший этот документ.</w:t>
      </w:r>
    </w:p>
    <w:p w:rsidR="00F87758" w:rsidRPr="0011748E" w:rsidRDefault="006A2672" w:rsidP="006A2672">
      <w:pPr>
        <w:ind w:firstLine="568"/>
        <w:jc w:val="both"/>
        <w:rPr>
          <w:bCs/>
          <w:kern w:val="2"/>
          <w:szCs w:val="28"/>
        </w:rPr>
      </w:pPr>
      <w:r w:rsidRPr="0011748E">
        <w:rPr>
          <w:bCs/>
          <w:kern w:val="2"/>
          <w:szCs w:val="28"/>
        </w:rPr>
        <w:t>31.11.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w:t>
      </w:r>
      <w:r w:rsidR="00F87758" w:rsidRPr="0011748E">
        <w:rPr>
          <w:bCs/>
          <w:kern w:val="2"/>
          <w:szCs w:val="28"/>
        </w:rPr>
        <w:t xml:space="preserve"> в установленном им порядке.</w:t>
      </w:r>
    </w:p>
    <w:p w:rsidR="006A2672" w:rsidRPr="0011748E" w:rsidRDefault="006A2672" w:rsidP="006A2672">
      <w:pPr>
        <w:ind w:firstLine="568"/>
        <w:jc w:val="both"/>
        <w:rPr>
          <w:bCs/>
          <w:kern w:val="2"/>
          <w:szCs w:val="28"/>
        </w:rPr>
      </w:pPr>
      <w:r w:rsidRPr="0011748E">
        <w:rPr>
          <w:bCs/>
          <w:kern w:val="2"/>
          <w:szCs w:val="28"/>
        </w:rPr>
        <w:lastRenderedPageBreak/>
        <w:t>31.12.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5C262A" w:rsidRPr="0011748E" w:rsidRDefault="005C262A" w:rsidP="006A2672">
      <w:pPr>
        <w:ind w:firstLine="568"/>
        <w:jc w:val="both"/>
        <w:rPr>
          <w:b/>
          <w:bCs/>
          <w:kern w:val="2"/>
          <w:szCs w:val="28"/>
        </w:rPr>
      </w:pPr>
    </w:p>
    <w:p w:rsidR="006A2672" w:rsidRPr="0011748E" w:rsidRDefault="006A2672" w:rsidP="005C262A">
      <w:pPr>
        <w:ind w:firstLine="568"/>
        <w:jc w:val="center"/>
        <w:rPr>
          <w:b/>
          <w:bCs/>
          <w:kern w:val="2"/>
          <w:szCs w:val="28"/>
        </w:rPr>
      </w:pPr>
      <w:r w:rsidRPr="0011748E">
        <w:rPr>
          <w:b/>
          <w:bCs/>
          <w:kern w:val="2"/>
          <w:szCs w:val="28"/>
        </w:rPr>
        <w:t>Раздел VI. Составление, внешняя проверка, рассмотрение и утверждение бюджетной отчетности поселения</w:t>
      </w:r>
    </w:p>
    <w:p w:rsidR="005C262A" w:rsidRPr="0011748E" w:rsidRDefault="005C262A" w:rsidP="005C262A">
      <w:pPr>
        <w:ind w:firstLine="568"/>
        <w:jc w:val="center"/>
        <w:rPr>
          <w:b/>
          <w:bCs/>
          <w:kern w:val="2"/>
          <w:szCs w:val="28"/>
        </w:rPr>
      </w:pPr>
    </w:p>
    <w:p w:rsidR="006A2672" w:rsidRPr="0011748E" w:rsidRDefault="006A2672" w:rsidP="005C262A">
      <w:pPr>
        <w:ind w:firstLine="568"/>
        <w:jc w:val="center"/>
        <w:rPr>
          <w:b/>
          <w:bCs/>
          <w:kern w:val="2"/>
          <w:szCs w:val="28"/>
        </w:rPr>
      </w:pPr>
      <w:r w:rsidRPr="0011748E">
        <w:rPr>
          <w:b/>
          <w:bCs/>
          <w:kern w:val="2"/>
          <w:szCs w:val="28"/>
        </w:rPr>
        <w:t>Статья 32. Составление бюджетной отчетности</w:t>
      </w:r>
    </w:p>
    <w:p w:rsidR="005C262A" w:rsidRPr="0011748E" w:rsidRDefault="006A2672" w:rsidP="006A2672">
      <w:pPr>
        <w:ind w:firstLine="568"/>
        <w:jc w:val="both"/>
        <w:rPr>
          <w:bCs/>
          <w:kern w:val="2"/>
          <w:szCs w:val="28"/>
        </w:rPr>
      </w:pPr>
      <w:r w:rsidRPr="0011748E">
        <w:rPr>
          <w:bCs/>
          <w:kern w:val="2"/>
          <w:szCs w:val="28"/>
        </w:rPr>
        <w:t xml:space="preserve">32.1. Администрация </w:t>
      </w:r>
      <w:r w:rsidR="00323B7D">
        <w:rPr>
          <w:bCs/>
          <w:kern w:val="2"/>
          <w:szCs w:val="28"/>
        </w:rPr>
        <w:t>Татаро-Каргалинского</w:t>
      </w:r>
      <w:r w:rsidRPr="0011748E">
        <w:rPr>
          <w:bCs/>
          <w:kern w:val="2"/>
          <w:szCs w:val="28"/>
        </w:rPr>
        <w:t xml:space="preserve"> сельсовета  организует и обеспечивает проведение работы по подготовке и представлению бюджетной отчетности об исполнении местного бюджета у</w:t>
      </w:r>
      <w:r w:rsidR="005C262A" w:rsidRPr="0011748E">
        <w:rPr>
          <w:bCs/>
          <w:kern w:val="2"/>
          <w:szCs w:val="28"/>
        </w:rPr>
        <w:t>частниками бюджетного процесса.</w:t>
      </w:r>
    </w:p>
    <w:p w:rsidR="005C262A" w:rsidRPr="0011748E" w:rsidRDefault="006A2672" w:rsidP="006A2672">
      <w:pPr>
        <w:ind w:firstLine="568"/>
        <w:jc w:val="both"/>
        <w:rPr>
          <w:bCs/>
          <w:kern w:val="2"/>
          <w:szCs w:val="28"/>
        </w:rPr>
      </w:pPr>
      <w:r w:rsidRPr="0011748E">
        <w:rPr>
          <w:bCs/>
          <w:kern w:val="2"/>
          <w:szCs w:val="28"/>
        </w:rPr>
        <w:t>32.2. Бюджетная отчетность включает:</w:t>
      </w:r>
    </w:p>
    <w:p w:rsidR="005C262A" w:rsidRPr="0011748E" w:rsidRDefault="006A2672" w:rsidP="005C262A">
      <w:pPr>
        <w:jc w:val="both"/>
        <w:rPr>
          <w:bCs/>
          <w:kern w:val="2"/>
          <w:szCs w:val="28"/>
        </w:rPr>
      </w:pPr>
      <w:r w:rsidRPr="0011748E">
        <w:rPr>
          <w:bCs/>
          <w:kern w:val="2"/>
          <w:szCs w:val="28"/>
        </w:rPr>
        <w:t>- отчет об исполнении бюджета;</w:t>
      </w:r>
    </w:p>
    <w:p w:rsidR="005C262A" w:rsidRPr="0011748E" w:rsidRDefault="006A2672" w:rsidP="005C262A">
      <w:pPr>
        <w:jc w:val="both"/>
        <w:rPr>
          <w:bCs/>
          <w:kern w:val="2"/>
          <w:szCs w:val="28"/>
        </w:rPr>
      </w:pPr>
      <w:r w:rsidRPr="0011748E">
        <w:rPr>
          <w:bCs/>
          <w:kern w:val="2"/>
          <w:szCs w:val="28"/>
        </w:rPr>
        <w:t>- баланс исполнения бюджета;</w:t>
      </w:r>
    </w:p>
    <w:p w:rsidR="005C262A" w:rsidRPr="0011748E" w:rsidRDefault="006A2672" w:rsidP="005C262A">
      <w:pPr>
        <w:jc w:val="both"/>
        <w:rPr>
          <w:bCs/>
          <w:kern w:val="2"/>
          <w:szCs w:val="28"/>
        </w:rPr>
      </w:pPr>
      <w:r w:rsidRPr="0011748E">
        <w:rPr>
          <w:bCs/>
          <w:kern w:val="2"/>
          <w:szCs w:val="28"/>
        </w:rPr>
        <w:t>- отчет о финансовых результатах деятельности;</w:t>
      </w:r>
    </w:p>
    <w:p w:rsidR="005C262A" w:rsidRPr="0011748E" w:rsidRDefault="006A2672" w:rsidP="005C262A">
      <w:pPr>
        <w:jc w:val="both"/>
        <w:rPr>
          <w:bCs/>
          <w:kern w:val="2"/>
          <w:szCs w:val="28"/>
        </w:rPr>
      </w:pPr>
      <w:r w:rsidRPr="0011748E">
        <w:rPr>
          <w:bCs/>
          <w:kern w:val="2"/>
          <w:szCs w:val="28"/>
        </w:rPr>
        <w:t>- отчет о движении денежных средств;</w:t>
      </w:r>
    </w:p>
    <w:p w:rsidR="005C262A" w:rsidRPr="0011748E" w:rsidRDefault="006A2672" w:rsidP="005C262A">
      <w:pPr>
        <w:jc w:val="both"/>
        <w:rPr>
          <w:bCs/>
          <w:kern w:val="2"/>
          <w:szCs w:val="28"/>
        </w:rPr>
      </w:pPr>
      <w:r w:rsidRPr="0011748E">
        <w:rPr>
          <w:bCs/>
          <w:kern w:val="2"/>
          <w:szCs w:val="28"/>
        </w:rPr>
        <w:t>- пояснительную записку.</w:t>
      </w:r>
    </w:p>
    <w:p w:rsidR="005C262A" w:rsidRPr="0011748E" w:rsidRDefault="006A2672" w:rsidP="006A2672">
      <w:pPr>
        <w:ind w:firstLine="568"/>
        <w:jc w:val="both"/>
        <w:rPr>
          <w:bCs/>
          <w:kern w:val="2"/>
          <w:szCs w:val="28"/>
        </w:rPr>
      </w:pPr>
      <w:r w:rsidRPr="0011748E">
        <w:rPr>
          <w:bCs/>
          <w:kern w:val="2"/>
          <w:szCs w:val="28"/>
        </w:rPr>
        <w:t xml:space="preserve">32.3. Бюджетная отчетность поселения составляется администрацией </w:t>
      </w:r>
      <w:r w:rsidR="00E9286A">
        <w:rPr>
          <w:bCs/>
          <w:kern w:val="2"/>
          <w:szCs w:val="28"/>
        </w:rPr>
        <w:t>сельсовета</w:t>
      </w:r>
      <w:r w:rsidRPr="0011748E">
        <w:rPr>
          <w:bCs/>
          <w:kern w:val="2"/>
          <w:szCs w:val="28"/>
        </w:rPr>
        <w:t xml:space="preserve">. </w:t>
      </w:r>
    </w:p>
    <w:p w:rsidR="005C262A" w:rsidRPr="0011748E" w:rsidRDefault="006A2672" w:rsidP="006A2672">
      <w:pPr>
        <w:ind w:firstLine="568"/>
        <w:jc w:val="both"/>
        <w:rPr>
          <w:bCs/>
          <w:kern w:val="2"/>
          <w:szCs w:val="28"/>
        </w:rPr>
      </w:pPr>
      <w:r w:rsidRPr="0011748E">
        <w:rPr>
          <w:bCs/>
          <w:kern w:val="2"/>
          <w:szCs w:val="28"/>
        </w:rPr>
        <w:t>32.4. Бюджетная отчетность является годовой. Отчет об исполнении бюджета является ежеквартальным.</w:t>
      </w:r>
    </w:p>
    <w:p w:rsidR="005C262A" w:rsidRPr="0011748E" w:rsidRDefault="006A2672" w:rsidP="006A2672">
      <w:pPr>
        <w:ind w:firstLine="568"/>
        <w:jc w:val="both"/>
        <w:rPr>
          <w:bCs/>
          <w:kern w:val="2"/>
          <w:szCs w:val="28"/>
        </w:rPr>
      </w:pPr>
      <w:r w:rsidRPr="0011748E">
        <w:rPr>
          <w:bCs/>
          <w:kern w:val="2"/>
          <w:szCs w:val="28"/>
        </w:rPr>
        <w:t xml:space="preserve">32.5. Отчет об исполнении бюджета </w:t>
      </w:r>
      <w:r w:rsidR="00E9286A">
        <w:rPr>
          <w:bCs/>
          <w:kern w:val="2"/>
          <w:szCs w:val="28"/>
        </w:rPr>
        <w:t>сельсовета</w:t>
      </w:r>
      <w:r w:rsidRPr="0011748E">
        <w:rPr>
          <w:bCs/>
          <w:kern w:val="2"/>
          <w:szCs w:val="28"/>
        </w:rPr>
        <w:t xml:space="preserve"> за первый квартал, полугодие и девять месяцев текущего финансового года утверждается администрацией </w:t>
      </w:r>
      <w:r w:rsidR="00E9286A">
        <w:rPr>
          <w:bCs/>
          <w:kern w:val="2"/>
          <w:szCs w:val="28"/>
        </w:rPr>
        <w:t>сельсовета</w:t>
      </w:r>
      <w:r w:rsidRPr="0011748E">
        <w:rPr>
          <w:bCs/>
          <w:kern w:val="2"/>
          <w:szCs w:val="28"/>
        </w:rPr>
        <w:t xml:space="preserve"> и направляется в совет депутатов </w:t>
      </w:r>
      <w:r w:rsidR="00E9286A">
        <w:rPr>
          <w:bCs/>
          <w:kern w:val="2"/>
          <w:szCs w:val="28"/>
        </w:rPr>
        <w:t>сельсовета</w:t>
      </w:r>
      <w:r w:rsidRPr="0011748E">
        <w:rPr>
          <w:bCs/>
          <w:kern w:val="2"/>
          <w:szCs w:val="28"/>
        </w:rPr>
        <w:t xml:space="preserve"> и созданный им орган внешнего муниципального финансового контроля- ревизионную комиссию.</w:t>
      </w:r>
    </w:p>
    <w:p w:rsidR="005C262A" w:rsidRPr="0011748E" w:rsidRDefault="005C262A" w:rsidP="006A2672">
      <w:pPr>
        <w:ind w:firstLine="568"/>
        <w:jc w:val="both"/>
        <w:rPr>
          <w:bCs/>
          <w:kern w:val="2"/>
          <w:szCs w:val="28"/>
        </w:rPr>
      </w:pPr>
      <w:r w:rsidRPr="0011748E">
        <w:rPr>
          <w:bCs/>
          <w:kern w:val="2"/>
          <w:szCs w:val="28"/>
        </w:rPr>
        <w:t xml:space="preserve"> </w:t>
      </w:r>
      <w:r w:rsidR="006A2672" w:rsidRPr="0011748E">
        <w:rPr>
          <w:bCs/>
          <w:kern w:val="2"/>
          <w:szCs w:val="28"/>
        </w:rPr>
        <w:t xml:space="preserve">32.6. Годовой отчет об исполнении местного бюджета подлежит утверждению решением совета депутатов </w:t>
      </w:r>
      <w:r w:rsidR="00E9286A">
        <w:rPr>
          <w:bCs/>
          <w:kern w:val="2"/>
          <w:szCs w:val="28"/>
        </w:rPr>
        <w:t>сельсовета</w:t>
      </w:r>
      <w:r w:rsidR="006A2672" w:rsidRPr="0011748E">
        <w:rPr>
          <w:bCs/>
          <w:kern w:val="2"/>
          <w:szCs w:val="28"/>
        </w:rPr>
        <w:t>.</w:t>
      </w:r>
    </w:p>
    <w:p w:rsidR="006A2672" w:rsidRPr="0011748E" w:rsidRDefault="005C262A" w:rsidP="006A2672">
      <w:pPr>
        <w:ind w:firstLine="568"/>
        <w:jc w:val="both"/>
        <w:rPr>
          <w:bCs/>
          <w:kern w:val="2"/>
          <w:szCs w:val="28"/>
        </w:rPr>
      </w:pPr>
      <w:r w:rsidRPr="0011748E">
        <w:rPr>
          <w:bCs/>
          <w:kern w:val="2"/>
          <w:szCs w:val="28"/>
        </w:rPr>
        <w:t xml:space="preserve"> </w:t>
      </w:r>
      <w:r w:rsidR="006A2672" w:rsidRPr="0011748E">
        <w:rPr>
          <w:bCs/>
          <w:kern w:val="2"/>
          <w:szCs w:val="28"/>
        </w:rPr>
        <w:t xml:space="preserve">32.7. Отчеты об использовании бюджетных ассигнований резервного фонда администрации прилагаются к ежеквартальной и годовой отчетности об исполнении бюджета </w:t>
      </w:r>
      <w:r w:rsidR="00E9286A">
        <w:rPr>
          <w:bCs/>
          <w:kern w:val="2"/>
          <w:szCs w:val="28"/>
        </w:rPr>
        <w:t>сельсовета</w:t>
      </w:r>
      <w:r w:rsidR="006A2672" w:rsidRPr="0011748E">
        <w:rPr>
          <w:bCs/>
          <w:kern w:val="2"/>
          <w:szCs w:val="28"/>
        </w:rPr>
        <w:t>.</w:t>
      </w:r>
    </w:p>
    <w:p w:rsidR="005C262A" w:rsidRPr="0011748E" w:rsidRDefault="005C262A" w:rsidP="006A2672">
      <w:pPr>
        <w:ind w:firstLine="568"/>
        <w:jc w:val="both"/>
        <w:rPr>
          <w:b/>
          <w:bCs/>
          <w:kern w:val="2"/>
          <w:szCs w:val="28"/>
        </w:rPr>
      </w:pPr>
    </w:p>
    <w:p w:rsidR="006A2672" w:rsidRPr="0011748E" w:rsidRDefault="006A2672" w:rsidP="005C262A">
      <w:pPr>
        <w:ind w:firstLine="568"/>
        <w:jc w:val="center"/>
        <w:rPr>
          <w:b/>
          <w:bCs/>
          <w:kern w:val="2"/>
          <w:szCs w:val="28"/>
        </w:rPr>
      </w:pPr>
      <w:r w:rsidRPr="0011748E">
        <w:rPr>
          <w:b/>
          <w:bCs/>
          <w:kern w:val="2"/>
          <w:szCs w:val="28"/>
        </w:rPr>
        <w:t xml:space="preserve">Статья 33. Внешняя проверка годового отчета об исполнении бюджета, представление, рассмотрение и утверждение бюджетной отчетности Советом депутатов  </w:t>
      </w:r>
      <w:r w:rsidR="00E9286A">
        <w:rPr>
          <w:b/>
          <w:bCs/>
          <w:kern w:val="2"/>
          <w:szCs w:val="28"/>
        </w:rPr>
        <w:t>сельсовета.</w:t>
      </w:r>
    </w:p>
    <w:p w:rsidR="005C262A" w:rsidRPr="0011748E" w:rsidRDefault="006A2672" w:rsidP="006A2672">
      <w:pPr>
        <w:ind w:firstLine="568"/>
        <w:jc w:val="both"/>
        <w:rPr>
          <w:bCs/>
          <w:kern w:val="2"/>
          <w:szCs w:val="28"/>
        </w:rPr>
      </w:pPr>
      <w:r w:rsidRPr="0011748E">
        <w:rPr>
          <w:bCs/>
          <w:kern w:val="2"/>
          <w:szCs w:val="28"/>
        </w:rPr>
        <w:t xml:space="preserve">33.1. Годовой отчет об исполнении местного бюджета до его рассмотрения в совете депутатов </w:t>
      </w:r>
      <w:r w:rsidR="00E9286A">
        <w:rPr>
          <w:bCs/>
          <w:kern w:val="2"/>
          <w:szCs w:val="28"/>
        </w:rPr>
        <w:t>сельсовета</w:t>
      </w:r>
      <w:r w:rsidRPr="0011748E">
        <w:rPr>
          <w:bCs/>
          <w:kern w:val="2"/>
          <w:szCs w:val="28"/>
        </w:rPr>
        <w:t xml:space="preserve">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w:t>
      </w:r>
      <w:r w:rsidR="005C262A" w:rsidRPr="0011748E">
        <w:rPr>
          <w:bCs/>
          <w:kern w:val="2"/>
          <w:szCs w:val="28"/>
        </w:rPr>
        <w:t>ой отчет об исполнении бюджета.</w:t>
      </w:r>
    </w:p>
    <w:p w:rsidR="005C262A" w:rsidRPr="0011748E" w:rsidRDefault="006A2672" w:rsidP="006A2672">
      <w:pPr>
        <w:ind w:firstLine="568"/>
        <w:jc w:val="both"/>
        <w:rPr>
          <w:bCs/>
          <w:kern w:val="2"/>
          <w:szCs w:val="28"/>
        </w:rPr>
      </w:pPr>
      <w:r w:rsidRPr="0011748E">
        <w:rPr>
          <w:bCs/>
          <w:kern w:val="2"/>
          <w:szCs w:val="28"/>
        </w:rPr>
        <w:t xml:space="preserve">33.2. Внешняя проверка годового отчета об исполнении бюджета </w:t>
      </w:r>
      <w:r w:rsidR="00E9286A">
        <w:rPr>
          <w:bCs/>
          <w:kern w:val="2"/>
          <w:szCs w:val="28"/>
        </w:rPr>
        <w:t xml:space="preserve">сельсовета </w:t>
      </w:r>
      <w:r w:rsidRPr="0011748E">
        <w:rPr>
          <w:bCs/>
          <w:kern w:val="2"/>
          <w:szCs w:val="28"/>
        </w:rPr>
        <w:t xml:space="preserve"> осуществляется органом внешнего муниципального финансового контроля- ревизионной комиссией</w:t>
      </w:r>
      <w:r w:rsidR="00E9286A">
        <w:rPr>
          <w:bCs/>
          <w:kern w:val="2"/>
          <w:szCs w:val="28"/>
        </w:rPr>
        <w:t>,</w:t>
      </w:r>
      <w:r w:rsidRPr="0011748E">
        <w:rPr>
          <w:bCs/>
          <w:kern w:val="2"/>
          <w:szCs w:val="28"/>
        </w:rPr>
        <w:t xml:space="preserve"> а в случае передачи полномочий - </w:t>
      </w:r>
      <w:r w:rsidRPr="0011748E">
        <w:rPr>
          <w:bCs/>
          <w:kern w:val="2"/>
          <w:szCs w:val="28"/>
        </w:rPr>
        <w:lastRenderedPageBreak/>
        <w:t>Контрольно-счетной палатой Сакмарского района, с соблюдением требований Бюджетного кодекса и с учетом особенностей, установленных федеральными законами.</w:t>
      </w:r>
    </w:p>
    <w:p w:rsidR="005C262A" w:rsidRPr="0011748E" w:rsidRDefault="006A2672" w:rsidP="006A2672">
      <w:pPr>
        <w:ind w:firstLine="568"/>
        <w:jc w:val="both"/>
        <w:rPr>
          <w:bCs/>
          <w:kern w:val="2"/>
          <w:szCs w:val="28"/>
        </w:rPr>
      </w:pPr>
      <w:r w:rsidRPr="0011748E">
        <w:rPr>
          <w:bCs/>
          <w:kern w:val="2"/>
          <w:szCs w:val="28"/>
        </w:rPr>
        <w:t xml:space="preserve">33.3. Администрация </w:t>
      </w:r>
      <w:r w:rsidR="00E9286A">
        <w:rPr>
          <w:bCs/>
          <w:kern w:val="2"/>
          <w:szCs w:val="28"/>
        </w:rPr>
        <w:t>сельсовета</w:t>
      </w:r>
      <w:r w:rsidRPr="0011748E">
        <w:rPr>
          <w:bCs/>
          <w:kern w:val="2"/>
          <w:szCs w:val="28"/>
        </w:rPr>
        <w:t xml:space="preserve"> представляет отчет об исполнении местного бюджета для подготовки заключения на него не позднее 1 апр</w:t>
      </w:r>
      <w:r w:rsidR="005C262A" w:rsidRPr="0011748E">
        <w:rPr>
          <w:bCs/>
          <w:kern w:val="2"/>
          <w:szCs w:val="28"/>
        </w:rPr>
        <w:t xml:space="preserve">еля текущего финансового года. </w:t>
      </w:r>
    </w:p>
    <w:p w:rsidR="005C262A" w:rsidRPr="0011748E" w:rsidRDefault="006A2672" w:rsidP="006A2672">
      <w:pPr>
        <w:ind w:firstLine="568"/>
        <w:jc w:val="both"/>
        <w:rPr>
          <w:bCs/>
          <w:kern w:val="2"/>
          <w:szCs w:val="28"/>
        </w:rPr>
      </w:pPr>
      <w:r w:rsidRPr="0011748E">
        <w:rPr>
          <w:bCs/>
          <w:kern w:val="2"/>
          <w:szCs w:val="28"/>
        </w:rPr>
        <w:t xml:space="preserve">33.4. Подготовка заключения на годовой отчет об исполнении бюджета производится </w:t>
      </w:r>
      <w:r w:rsidR="005C262A" w:rsidRPr="0011748E">
        <w:rPr>
          <w:bCs/>
          <w:kern w:val="2"/>
          <w:szCs w:val="28"/>
        </w:rPr>
        <w:t>в срок, не превышающий 1 месяц.</w:t>
      </w:r>
    </w:p>
    <w:p w:rsidR="005C262A" w:rsidRPr="0011748E" w:rsidRDefault="006A2672" w:rsidP="006A2672">
      <w:pPr>
        <w:ind w:firstLine="568"/>
        <w:jc w:val="both"/>
        <w:rPr>
          <w:bCs/>
          <w:kern w:val="2"/>
          <w:szCs w:val="28"/>
        </w:rPr>
      </w:pPr>
      <w:r w:rsidRPr="0011748E">
        <w:rPr>
          <w:bCs/>
          <w:kern w:val="2"/>
          <w:szCs w:val="28"/>
        </w:rPr>
        <w:t>33.5. Орган внешнего муниципального финансового контроля, а в случае передачи полномочий - Контрольно-счетная палата района, готовит заключение на отчет об исполнении бюджета с учетом данных внешней проверки годовой бюджетной отчетности главного ад</w:t>
      </w:r>
      <w:r w:rsidR="005C262A" w:rsidRPr="0011748E">
        <w:rPr>
          <w:bCs/>
          <w:kern w:val="2"/>
          <w:szCs w:val="28"/>
        </w:rPr>
        <w:t>министратора бюджетных средств.</w:t>
      </w:r>
    </w:p>
    <w:p w:rsidR="006A2672" w:rsidRPr="0011748E" w:rsidRDefault="006A2672" w:rsidP="006A2672">
      <w:pPr>
        <w:ind w:firstLine="568"/>
        <w:jc w:val="both"/>
        <w:rPr>
          <w:bCs/>
          <w:kern w:val="2"/>
          <w:szCs w:val="28"/>
        </w:rPr>
      </w:pPr>
      <w:r w:rsidRPr="0011748E">
        <w:rPr>
          <w:bCs/>
          <w:kern w:val="2"/>
          <w:szCs w:val="28"/>
        </w:rPr>
        <w:t>33.6. Заключение на годовой отчет об исполнении местного бюджета представляется органом внешнего муниципального финансового  контроля в совет депутатов поселения с одновременным направлением в администрацию поселения.</w:t>
      </w:r>
    </w:p>
    <w:p w:rsidR="005C262A" w:rsidRPr="0011748E" w:rsidRDefault="005C262A" w:rsidP="006A2672">
      <w:pPr>
        <w:ind w:firstLine="568"/>
        <w:jc w:val="both"/>
        <w:rPr>
          <w:b/>
          <w:bCs/>
          <w:kern w:val="2"/>
          <w:szCs w:val="28"/>
        </w:rPr>
      </w:pPr>
    </w:p>
    <w:p w:rsidR="006A2672" w:rsidRPr="0011748E" w:rsidRDefault="006A2672" w:rsidP="005C262A">
      <w:pPr>
        <w:ind w:firstLine="568"/>
        <w:jc w:val="center"/>
        <w:rPr>
          <w:b/>
          <w:bCs/>
          <w:kern w:val="2"/>
          <w:szCs w:val="28"/>
        </w:rPr>
      </w:pPr>
      <w:r w:rsidRPr="0011748E">
        <w:rPr>
          <w:b/>
          <w:bCs/>
          <w:kern w:val="2"/>
          <w:szCs w:val="28"/>
        </w:rPr>
        <w:t>Статья 34. Представление, рассмотрение и утверждение годового отчета об исполнении местного бюджета советом депутатов поселения</w:t>
      </w:r>
    </w:p>
    <w:p w:rsidR="007E134B" w:rsidRPr="0011748E" w:rsidRDefault="006A2672" w:rsidP="006A2672">
      <w:pPr>
        <w:ind w:firstLine="568"/>
        <w:jc w:val="both"/>
        <w:rPr>
          <w:bCs/>
          <w:kern w:val="2"/>
          <w:szCs w:val="28"/>
        </w:rPr>
      </w:pPr>
      <w:r w:rsidRPr="0011748E">
        <w:rPr>
          <w:bCs/>
          <w:kern w:val="2"/>
          <w:szCs w:val="28"/>
        </w:rPr>
        <w:t>34.1. Годовой отчет об исполнении бюджета утверждается решением совета депутатов</w:t>
      </w:r>
      <w:r w:rsidR="00EF3160" w:rsidRPr="0011748E">
        <w:rPr>
          <w:bCs/>
          <w:kern w:val="2"/>
          <w:szCs w:val="28"/>
        </w:rPr>
        <w:t>.</w:t>
      </w:r>
      <w:r w:rsidRPr="0011748E">
        <w:rPr>
          <w:bCs/>
          <w:kern w:val="2"/>
          <w:szCs w:val="28"/>
        </w:rPr>
        <w:t xml:space="preserve"> Годовой отчет об исполнении бюджета представляется администрацией поселения в совет депутатов не позднее 1 мая текущего года.</w:t>
      </w:r>
      <w:r w:rsidRPr="0011748E">
        <w:rPr>
          <w:bCs/>
          <w:kern w:val="2"/>
          <w:szCs w:val="28"/>
        </w:rPr>
        <w:br/>
        <w:t>При рассмотрении годового отчета об исполнении бюджета совет депутатов поселения заслушивает доклад главы администрации или уполномоченного представителя администрации и содоклад руководителя органа муниц</w:t>
      </w:r>
      <w:r w:rsidR="007E134B" w:rsidRPr="0011748E">
        <w:rPr>
          <w:bCs/>
          <w:kern w:val="2"/>
          <w:szCs w:val="28"/>
        </w:rPr>
        <w:t>ипального финансового контроля.</w:t>
      </w:r>
    </w:p>
    <w:p w:rsidR="007E134B" w:rsidRPr="0011748E" w:rsidRDefault="006A2672" w:rsidP="006A2672">
      <w:pPr>
        <w:ind w:firstLine="568"/>
        <w:jc w:val="both"/>
        <w:rPr>
          <w:bCs/>
          <w:kern w:val="2"/>
          <w:szCs w:val="28"/>
        </w:rPr>
      </w:pPr>
      <w:r w:rsidRPr="0011748E">
        <w:rPr>
          <w:bCs/>
          <w:kern w:val="2"/>
          <w:szCs w:val="28"/>
        </w:rPr>
        <w:t>34.2. Одновременно с годовым отчетом об исполнении бюджета поселения представляются:</w:t>
      </w:r>
    </w:p>
    <w:p w:rsidR="007E134B" w:rsidRPr="0011748E" w:rsidRDefault="006A2672" w:rsidP="006A2672">
      <w:pPr>
        <w:ind w:firstLine="568"/>
        <w:jc w:val="both"/>
        <w:rPr>
          <w:bCs/>
          <w:kern w:val="2"/>
          <w:szCs w:val="28"/>
        </w:rPr>
      </w:pPr>
      <w:r w:rsidRPr="0011748E">
        <w:rPr>
          <w:bCs/>
          <w:kern w:val="2"/>
          <w:szCs w:val="28"/>
        </w:rPr>
        <w:t>1) проект решения совета депутатов поселения об исполнении местного бюдж</w:t>
      </w:r>
      <w:r w:rsidR="007E134B" w:rsidRPr="0011748E">
        <w:rPr>
          <w:bCs/>
          <w:kern w:val="2"/>
          <w:szCs w:val="28"/>
        </w:rPr>
        <w:t>ета за отчетный финансовый год;</w:t>
      </w:r>
    </w:p>
    <w:p w:rsidR="007E134B" w:rsidRPr="0011748E" w:rsidRDefault="006A2672" w:rsidP="006A2672">
      <w:pPr>
        <w:ind w:firstLine="568"/>
        <w:jc w:val="both"/>
        <w:rPr>
          <w:bCs/>
          <w:kern w:val="2"/>
          <w:szCs w:val="28"/>
        </w:rPr>
      </w:pPr>
      <w:r w:rsidRPr="0011748E">
        <w:rPr>
          <w:bCs/>
          <w:kern w:val="2"/>
          <w:szCs w:val="28"/>
        </w:rPr>
        <w:t>2) бала</w:t>
      </w:r>
      <w:r w:rsidR="007E134B" w:rsidRPr="0011748E">
        <w:rPr>
          <w:bCs/>
          <w:kern w:val="2"/>
          <w:szCs w:val="28"/>
        </w:rPr>
        <w:t>нс исполнения местного бюджета;</w:t>
      </w:r>
    </w:p>
    <w:p w:rsidR="007E134B" w:rsidRPr="0011748E" w:rsidRDefault="006A2672" w:rsidP="006A2672">
      <w:pPr>
        <w:ind w:firstLine="568"/>
        <w:jc w:val="both"/>
        <w:rPr>
          <w:bCs/>
          <w:kern w:val="2"/>
          <w:szCs w:val="28"/>
        </w:rPr>
      </w:pPr>
      <w:r w:rsidRPr="0011748E">
        <w:rPr>
          <w:bCs/>
          <w:kern w:val="2"/>
          <w:szCs w:val="28"/>
        </w:rPr>
        <w:t>3) отчет о финан</w:t>
      </w:r>
      <w:r w:rsidR="007E134B" w:rsidRPr="0011748E">
        <w:rPr>
          <w:bCs/>
          <w:kern w:val="2"/>
          <w:szCs w:val="28"/>
        </w:rPr>
        <w:t>совых результатах деятельности;</w:t>
      </w:r>
    </w:p>
    <w:p w:rsidR="007E134B" w:rsidRPr="0011748E" w:rsidRDefault="006A2672" w:rsidP="006A2672">
      <w:pPr>
        <w:ind w:firstLine="568"/>
        <w:jc w:val="both"/>
        <w:rPr>
          <w:bCs/>
          <w:kern w:val="2"/>
          <w:szCs w:val="28"/>
        </w:rPr>
      </w:pPr>
      <w:r w:rsidRPr="0011748E">
        <w:rPr>
          <w:bCs/>
          <w:kern w:val="2"/>
          <w:szCs w:val="28"/>
        </w:rPr>
        <w:t>4) отчет о движении денежных средств;</w:t>
      </w:r>
    </w:p>
    <w:p w:rsidR="007E134B" w:rsidRPr="0011748E" w:rsidRDefault="007E134B" w:rsidP="006A2672">
      <w:pPr>
        <w:ind w:firstLine="568"/>
        <w:jc w:val="both"/>
        <w:rPr>
          <w:bCs/>
          <w:kern w:val="2"/>
          <w:szCs w:val="28"/>
        </w:rPr>
      </w:pPr>
      <w:r w:rsidRPr="0011748E">
        <w:rPr>
          <w:bCs/>
          <w:kern w:val="2"/>
          <w:szCs w:val="28"/>
        </w:rPr>
        <w:t>5) пояснительная записка;</w:t>
      </w:r>
    </w:p>
    <w:p w:rsidR="007E134B" w:rsidRPr="0011748E" w:rsidRDefault="006A2672" w:rsidP="006A2672">
      <w:pPr>
        <w:ind w:firstLine="568"/>
        <w:jc w:val="both"/>
        <w:rPr>
          <w:bCs/>
          <w:kern w:val="2"/>
          <w:szCs w:val="28"/>
        </w:rPr>
      </w:pPr>
      <w:r w:rsidRPr="0011748E">
        <w:rPr>
          <w:bCs/>
          <w:kern w:val="2"/>
          <w:szCs w:val="28"/>
        </w:rPr>
        <w:t xml:space="preserve">6) отчеты об использовании ассигнований  </w:t>
      </w:r>
      <w:r w:rsidR="007E134B" w:rsidRPr="0011748E">
        <w:rPr>
          <w:bCs/>
          <w:kern w:val="2"/>
          <w:szCs w:val="28"/>
        </w:rPr>
        <w:t>резервного фонда администрации;</w:t>
      </w:r>
    </w:p>
    <w:p w:rsidR="007E134B" w:rsidRPr="0011748E" w:rsidRDefault="006A2672" w:rsidP="006A2672">
      <w:pPr>
        <w:ind w:firstLine="568"/>
        <w:jc w:val="both"/>
        <w:rPr>
          <w:bCs/>
          <w:kern w:val="2"/>
          <w:szCs w:val="28"/>
        </w:rPr>
      </w:pPr>
      <w:r w:rsidRPr="0011748E">
        <w:rPr>
          <w:bCs/>
          <w:kern w:val="2"/>
          <w:szCs w:val="28"/>
        </w:rPr>
        <w:t xml:space="preserve">7) иная отчетность, предусмотренная бюджетным законодательством Российской Федерации, нормативными правовыми актами </w:t>
      </w:r>
      <w:r w:rsidR="007E134B" w:rsidRPr="0011748E">
        <w:rPr>
          <w:bCs/>
          <w:kern w:val="2"/>
          <w:szCs w:val="28"/>
        </w:rPr>
        <w:t>органов местного самоуправления</w:t>
      </w:r>
    </w:p>
    <w:p w:rsidR="007E134B" w:rsidRPr="0011748E" w:rsidRDefault="006A2672" w:rsidP="006A2672">
      <w:pPr>
        <w:ind w:firstLine="568"/>
        <w:jc w:val="both"/>
        <w:rPr>
          <w:bCs/>
          <w:kern w:val="2"/>
          <w:szCs w:val="28"/>
        </w:rPr>
      </w:pPr>
      <w:r w:rsidRPr="0011748E">
        <w:rPr>
          <w:bCs/>
          <w:kern w:val="2"/>
          <w:szCs w:val="28"/>
        </w:rPr>
        <w:t>34.3. Отдельными приложениями к решению об исполнении бюджета за отчетный финансовый год утверждаются показатели:</w:t>
      </w:r>
    </w:p>
    <w:p w:rsidR="007E134B" w:rsidRPr="0011748E" w:rsidRDefault="007E134B" w:rsidP="007E134B">
      <w:pPr>
        <w:jc w:val="both"/>
        <w:rPr>
          <w:bCs/>
          <w:kern w:val="2"/>
          <w:szCs w:val="28"/>
        </w:rPr>
      </w:pPr>
      <w:r w:rsidRPr="0011748E">
        <w:rPr>
          <w:bCs/>
          <w:kern w:val="2"/>
          <w:szCs w:val="28"/>
        </w:rPr>
        <w:t xml:space="preserve"> </w:t>
      </w:r>
      <w:r w:rsidR="006A2672" w:rsidRPr="0011748E">
        <w:rPr>
          <w:bCs/>
          <w:kern w:val="2"/>
          <w:szCs w:val="28"/>
        </w:rPr>
        <w:t>- доходов бюджета по кодам классификации доходов бюджетов;</w:t>
      </w:r>
    </w:p>
    <w:p w:rsidR="007E134B" w:rsidRPr="0011748E" w:rsidRDefault="007E134B" w:rsidP="007E134B">
      <w:pPr>
        <w:jc w:val="both"/>
        <w:rPr>
          <w:bCs/>
          <w:kern w:val="2"/>
          <w:szCs w:val="28"/>
        </w:rPr>
      </w:pPr>
      <w:r w:rsidRPr="0011748E">
        <w:rPr>
          <w:bCs/>
          <w:kern w:val="2"/>
          <w:szCs w:val="28"/>
        </w:rPr>
        <w:t xml:space="preserve"> </w:t>
      </w:r>
      <w:r w:rsidR="006A2672" w:rsidRPr="0011748E">
        <w:rPr>
          <w:bCs/>
          <w:kern w:val="2"/>
          <w:szCs w:val="28"/>
        </w:rPr>
        <w:t xml:space="preserve">- доходов бюджета по кодам видов доходов, подвидов доходов, классификации операций сектора государственного управления, относящихся </w:t>
      </w:r>
      <w:r w:rsidR="006A2672" w:rsidRPr="0011748E">
        <w:rPr>
          <w:bCs/>
          <w:kern w:val="2"/>
          <w:szCs w:val="28"/>
        </w:rPr>
        <w:lastRenderedPageBreak/>
        <w:t>к доходам бюджета;</w:t>
      </w:r>
      <w:r w:rsidR="006A2672" w:rsidRPr="0011748E">
        <w:rPr>
          <w:bCs/>
          <w:kern w:val="2"/>
          <w:szCs w:val="28"/>
        </w:rPr>
        <w:br/>
        <w:t>- расходов бюджета по ведомственной структуре расходов соответствующего бюджета;</w:t>
      </w:r>
      <w:r w:rsidR="006A2672" w:rsidRPr="0011748E">
        <w:rPr>
          <w:bCs/>
          <w:kern w:val="2"/>
          <w:szCs w:val="28"/>
        </w:rPr>
        <w:br/>
        <w:t>- расходов бюджета по разделам и подразделам классификации расходов бюджетов;</w:t>
      </w:r>
      <w:r w:rsidR="006A2672" w:rsidRPr="0011748E">
        <w:rPr>
          <w:bCs/>
          <w:kern w:val="2"/>
          <w:szCs w:val="28"/>
        </w:rPr>
        <w:br/>
        <w:t>- источников финансирования дефицита бюджета по кодам классификации источников финансирования д</w:t>
      </w:r>
      <w:r w:rsidRPr="0011748E">
        <w:rPr>
          <w:bCs/>
          <w:kern w:val="2"/>
          <w:szCs w:val="28"/>
        </w:rPr>
        <w:t>ефицитов бюджетов;</w:t>
      </w:r>
    </w:p>
    <w:p w:rsidR="007E134B" w:rsidRPr="0011748E" w:rsidRDefault="006A2672" w:rsidP="007E134B">
      <w:pPr>
        <w:jc w:val="both"/>
        <w:rPr>
          <w:bCs/>
          <w:kern w:val="2"/>
          <w:szCs w:val="28"/>
        </w:rPr>
      </w:pPr>
      <w:r w:rsidRPr="0011748E">
        <w:rPr>
          <w:bCs/>
          <w:kern w:val="2"/>
          <w:szCs w:val="28"/>
        </w:rPr>
        <w:t>- источников финансирования дефицита бю</w:t>
      </w:r>
      <w:r w:rsidR="007E134B" w:rsidRPr="0011748E">
        <w:rPr>
          <w:bCs/>
          <w:kern w:val="2"/>
          <w:szCs w:val="28"/>
        </w:rPr>
        <w:t xml:space="preserve">джета по кодам групп, подгрупп, </w:t>
      </w:r>
      <w:r w:rsidRPr="0011748E">
        <w:rPr>
          <w:bCs/>
          <w:kern w:val="2"/>
          <w:szCs w:val="28"/>
        </w:rPr>
        <w:t>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w:t>
      </w:r>
      <w:r w:rsidR="007E134B" w:rsidRPr="0011748E">
        <w:rPr>
          <w:bCs/>
          <w:kern w:val="2"/>
          <w:szCs w:val="28"/>
        </w:rPr>
        <w:t>ов бюджетов.</w:t>
      </w:r>
    </w:p>
    <w:p w:rsidR="007E134B" w:rsidRPr="0011748E" w:rsidRDefault="006A2672" w:rsidP="007E134B">
      <w:pPr>
        <w:ind w:firstLine="567"/>
        <w:jc w:val="both"/>
        <w:rPr>
          <w:bCs/>
          <w:kern w:val="2"/>
          <w:szCs w:val="28"/>
        </w:rPr>
      </w:pPr>
      <w:r w:rsidRPr="0011748E">
        <w:rPr>
          <w:bCs/>
          <w:kern w:val="2"/>
          <w:szCs w:val="28"/>
        </w:rPr>
        <w:t>34.4. По результатам рассмотрения годового отчета об исполнении бюджета поселения совет депутатов утверждает либо отклоняет решение об исполнении бюджета.</w:t>
      </w:r>
    </w:p>
    <w:p w:rsidR="007E134B" w:rsidRPr="0011748E" w:rsidRDefault="006A2672" w:rsidP="007E134B">
      <w:pPr>
        <w:ind w:firstLine="567"/>
        <w:jc w:val="both"/>
        <w:rPr>
          <w:bCs/>
          <w:kern w:val="2"/>
          <w:szCs w:val="28"/>
        </w:rPr>
      </w:pPr>
      <w:r w:rsidRPr="0011748E">
        <w:rPr>
          <w:bCs/>
          <w:kern w:val="2"/>
          <w:szCs w:val="28"/>
        </w:rPr>
        <w:t>В случае отклонения советом депутатов поселения решения об исполнении бюджета он возвращается для устранения фактов недостоверного или неполного отражения данных и повторного представления в с</w:t>
      </w:r>
      <w:r w:rsidR="007E134B" w:rsidRPr="0011748E">
        <w:rPr>
          <w:bCs/>
          <w:kern w:val="2"/>
          <w:szCs w:val="28"/>
        </w:rPr>
        <w:t>рок, не превышающий один месяц.</w:t>
      </w:r>
    </w:p>
    <w:p w:rsidR="007E134B" w:rsidRPr="0011748E" w:rsidRDefault="006A2672" w:rsidP="007E134B">
      <w:pPr>
        <w:ind w:firstLine="567"/>
        <w:jc w:val="both"/>
        <w:rPr>
          <w:bCs/>
          <w:kern w:val="2"/>
          <w:szCs w:val="28"/>
        </w:rPr>
      </w:pPr>
      <w:r w:rsidRPr="0011748E">
        <w:rPr>
          <w:bCs/>
          <w:kern w:val="2"/>
          <w:szCs w:val="28"/>
        </w:rPr>
        <w:t>Рассмотрение повторно представленного проекта решения совета депутатов поселения об исполнении бюджета производится советом депутатов в порядке, предусмотренн</w:t>
      </w:r>
      <w:r w:rsidR="007E134B" w:rsidRPr="0011748E">
        <w:rPr>
          <w:bCs/>
          <w:kern w:val="2"/>
          <w:szCs w:val="28"/>
        </w:rPr>
        <w:t>ом для первичного рассмотрения.</w:t>
      </w:r>
    </w:p>
    <w:p w:rsidR="006A2672" w:rsidRPr="0011748E" w:rsidRDefault="006A2672" w:rsidP="007E134B">
      <w:pPr>
        <w:ind w:firstLine="567"/>
        <w:jc w:val="both"/>
        <w:rPr>
          <w:bCs/>
          <w:kern w:val="2"/>
          <w:szCs w:val="28"/>
        </w:rPr>
      </w:pPr>
      <w:r w:rsidRPr="0011748E">
        <w:rPr>
          <w:bCs/>
          <w:kern w:val="2"/>
          <w:szCs w:val="28"/>
        </w:rPr>
        <w:t>34.5. Годовой отчет об исполнении бюджета поселения подлежит утверждению решением совета депутатов в случае принятия решения об исполнении бюджета.</w:t>
      </w:r>
    </w:p>
    <w:p w:rsidR="007E134B" w:rsidRPr="0011748E" w:rsidRDefault="007E134B" w:rsidP="006A2672">
      <w:pPr>
        <w:ind w:firstLine="568"/>
        <w:jc w:val="both"/>
        <w:rPr>
          <w:b/>
          <w:bCs/>
          <w:kern w:val="2"/>
          <w:szCs w:val="28"/>
        </w:rPr>
      </w:pPr>
    </w:p>
    <w:p w:rsidR="006A2672" w:rsidRPr="0011748E" w:rsidRDefault="006A2672" w:rsidP="007E134B">
      <w:pPr>
        <w:ind w:firstLine="568"/>
        <w:jc w:val="center"/>
        <w:rPr>
          <w:b/>
          <w:bCs/>
          <w:kern w:val="2"/>
          <w:szCs w:val="28"/>
        </w:rPr>
      </w:pPr>
      <w:r w:rsidRPr="0011748E">
        <w:rPr>
          <w:b/>
          <w:bCs/>
          <w:kern w:val="2"/>
          <w:szCs w:val="28"/>
        </w:rPr>
        <w:t>Раздел VII. Муниципальный финансовый контроль</w:t>
      </w:r>
    </w:p>
    <w:p w:rsidR="007E134B" w:rsidRPr="0011748E" w:rsidRDefault="007E134B" w:rsidP="006A2672">
      <w:pPr>
        <w:ind w:firstLine="568"/>
        <w:jc w:val="both"/>
        <w:rPr>
          <w:b/>
          <w:bCs/>
          <w:kern w:val="2"/>
          <w:szCs w:val="28"/>
        </w:rPr>
      </w:pPr>
    </w:p>
    <w:p w:rsidR="006A2672" w:rsidRPr="0011748E" w:rsidRDefault="006A2672" w:rsidP="007E134B">
      <w:pPr>
        <w:ind w:firstLine="568"/>
        <w:jc w:val="center"/>
        <w:rPr>
          <w:b/>
          <w:bCs/>
          <w:kern w:val="2"/>
          <w:szCs w:val="28"/>
        </w:rPr>
      </w:pPr>
      <w:r w:rsidRPr="0011748E">
        <w:rPr>
          <w:b/>
          <w:bCs/>
          <w:kern w:val="2"/>
          <w:szCs w:val="28"/>
        </w:rPr>
        <w:t>Статья 35. Виды муниципального финансового контроля</w:t>
      </w:r>
    </w:p>
    <w:p w:rsidR="007E134B" w:rsidRPr="0011748E" w:rsidRDefault="006A2672" w:rsidP="006A2672">
      <w:pPr>
        <w:ind w:firstLine="568"/>
        <w:jc w:val="both"/>
        <w:rPr>
          <w:bCs/>
          <w:kern w:val="2"/>
          <w:szCs w:val="28"/>
        </w:rPr>
      </w:pPr>
      <w:r w:rsidRPr="0011748E">
        <w:rPr>
          <w:bCs/>
          <w:kern w:val="2"/>
          <w:szCs w:val="28"/>
        </w:rPr>
        <w:t>35.1.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11748E">
        <w:rPr>
          <w:bCs/>
          <w:kern w:val="2"/>
          <w:szCs w:val="28"/>
        </w:rPr>
        <w:br/>
        <w:t>Муниципальный финансовый контроль подразделяется на внешний и внутренний,</w:t>
      </w:r>
      <w:r w:rsidR="007E134B" w:rsidRPr="0011748E">
        <w:rPr>
          <w:bCs/>
          <w:kern w:val="2"/>
          <w:szCs w:val="28"/>
        </w:rPr>
        <w:t xml:space="preserve"> предварительный и последующий.</w:t>
      </w:r>
    </w:p>
    <w:p w:rsidR="006A2672" w:rsidRPr="0011748E" w:rsidRDefault="006A2672" w:rsidP="006A2672">
      <w:pPr>
        <w:ind w:firstLine="568"/>
        <w:jc w:val="both"/>
        <w:rPr>
          <w:bCs/>
          <w:kern w:val="2"/>
          <w:szCs w:val="28"/>
        </w:rPr>
      </w:pPr>
      <w:r w:rsidRPr="0011748E">
        <w:rPr>
          <w:bCs/>
          <w:kern w:val="2"/>
          <w:szCs w:val="28"/>
        </w:rPr>
        <w:t xml:space="preserve">35.2. Внешний муниципальный финансовый контроль в сфере бюджетных правоотношений является контрольной деятельностью контрольно-счетного органа  поселения- ревизионной комиссией,  а в случае передачи полномочий - Контрольно-счетной палаты Сакмарского муниципального района </w:t>
      </w:r>
    </w:p>
    <w:p w:rsidR="007E134B" w:rsidRPr="0011748E" w:rsidRDefault="006A2672" w:rsidP="006A2672">
      <w:pPr>
        <w:ind w:firstLine="568"/>
        <w:jc w:val="both"/>
        <w:rPr>
          <w:bCs/>
          <w:kern w:val="2"/>
          <w:szCs w:val="28"/>
        </w:rPr>
      </w:pPr>
      <w:r w:rsidRPr="0011748E">
        <w:rPr>
          <w:bCs/>
          <w:kern w:val="2"/>
          <w:szCs w:val="28"/>
        </w:rPr>
        <w:t>35.3. Внутренний муниципальный финансовый контроль в сфере бюджетных правоотношений является контрольной деятельностью адм</w:t>
      </w:r>
      <w:r w:rsidR="007E134B" w:rsidRPr="0011748E">
        <w:rPr>
          <w:bCs/>
          <w:kern w:val="2"/>
          <w:szCs w:val="28"/>
        </w:rPr>
        <w:t>инистрации поселения.</w:t>
      </w:r>
    </w:p>
    <w:p w:rsidR="007E134B" w:rsidRPr="0011748E" w:rsidRDefault="006A2672" w:rsidP="006A2672">
      <w:pPr>
        <w:ind w:firstLine="568"/>
        <w:jc w:val="both"/>
        <w:rPr>
          <w:bCs/>
          <w:kern w:val="2"/>
          <w:szCs w:val="28"/>
        </w:rPr>
      </w:pPr>
      <w:r w:rsidRPr="0011748E">
        <w:rPr>
          <w:bCs/>
          <w:kern w:val="2"/>
          <w:szCs w:val="28"/>
        </w:rPr>
        <w:t>35.4. Предварительный контроль осуществляется в целях предупреждения и пресечения бюджетных нарушений в процес</w:t>
      </w:r>
      <w:r w:rsidR="007E134B" w:rsidRPr="0011748E">
        <w:rPr>
          <w:bCs/>
          <w:kern w:val="2"/>
          <w:szCs w:val="28"/>
        </w:rPr>
        <w:t>се исполнения местного бюджета.</w:t>
      </w:r>
    </w:p>
    <w:p w:rsidR="006A2672" w:rsidRDefault="006A2672" w:rsidP="006A2672">
      <w:pPr>
        <w:ind w:firstLine="568"/>
        <w:jc w:val="both"/>
        <w:rPr>
          <w:bCs/>
          <w:kern w:val="2"/>
          <w:szCs w:val="28"/>
        </w:rPr>
      </w:pPr>
      <w:r w:rsidRPr="0011748E">
        <w:rPr>
          <w:bCs/>
          <w:kern w:val="2"/>
          <w:szCs w:val="28"/>
        </w:rPr>
        <w:lastRenderedPageBreak/>
        <w:t>35.5.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C53CD" w:rsidRPr="0011748E" w:rsidRDefault="009C53CD" w:rsidP="006A2672">
      <w:pPr>
        <w:ind w:firstLine="568"/>
        <w:jc w:val="both"/>
        <w:rPr>
          <w:bCs/>
          <w:kern w:val="2"/>
          <w:szCs w:val="28"/>
        </w:rPr>
      </w:pPr>
    </w:p>
    <w:p w:rsidR="007E134B" w:rsidRPr="0011748E" w:rsidRDefault="007E134B" w:rsidP="006A2672">
      <w:pPr>
        <w:ind w:firstLine="568"/>
        <w:jc w:val="both"/>
        <w:rPr>
          <w:b/>
          <w:bCs/>
          <w:kern w:val="2"/>
          <w:szCs w:val="28"/>
        </w:rPr>
      </w:pPr>
    </w:p>
    <w:p w:rsidR="006A2672" w:rsidRPr="0011748E" w:rsidRDefault="006A2672" w:rsidP="007E134B">
      <w:pPr>
        <w:ind w:firstLine="568"/>
        <w:jc w:val="center"/>
        <w:rPr>
          <w:b/>
          <w:bCs/>
          <w:kern w:val="2"/>
          <w:szCs w:val="28"/>
        </w:rPr>
      </w:pPr>
      <w:r w:rsidRPr="0011748E">
        <w:rPr>
          <w:b/>
          <w:bCs/>
          <w:kern w:val="2"/>
          <w:szCs w:val="28"/>
        </w:rPr>
        <w:t>Статья 36. Объекты муниципального финансового контроля</w:t>
      </w:r>
    </w:p>
    <w:p w:rsidR="007E134B" w:rsidRPr="0011748E" w:rsidRDefault="006A2672" w:rsidP="006A2672">
      <w:pPr>
        <w:ind w:firstLine="568"/>
        <w:jc w:val="both"/>
        <w:rPr>
          <w:bCs/>
          <w:kern w:val="2"/>
          <w:szCs w:val="28"/>
        </w:rPr>
      </w:pPr>
      <w:r w:rsidRPr="0011748E">
        <w:rPr>
          <w:bCs/>
          <w:kern w:val="2"/>
          <w:szCs w:val="28"/>
        </w:rPr>
        <w:t>36.1. Объектами муниципального финансового контроля (далее - объекты контроля) являются:</w:t>
      </w:r>
    </w:p>
    <w:p w:rsidR="007E134B" w:rsidRPr="0011748E" w:rsidRDefault="007E134B" w:rsidP="007E134B">
      <w:pPr>
        <w:jc w:val="both"/>
        <w:rPr>
          <w:bCs/>
          <w:kern w:val="2"/>
          <w:szCs w:val="28"/>
        </w:rPr>
      </w:pPr>
      <w:r w:rsidRPr="0011748E">
        <w:rPr>
          <w:bCs/>
          <w:kern w:val="2"/>
          <w:szCs w:val="28"/>
        </w:rPr>
        <w:t xml:space="preserve"> </w:t>
      </w:r>
      <w:r w:rsidR="006A2672" w:rsidRPr="0011748E">
        <w:rPr>
          <w:bCs/>
          <w:kern w:val="2"/>
          <w:szCs w:val="28"/>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E134B" w:rsidRPr="0011748E" w:rsidRDefault="007E134B" w:rsidP="007E134B">
      <w:pPr>
        <w:jc w:val="both"/>
        <w:rPr>
          <w:bCs/>
          <w:kern w:val="2"/>
          <w:szCs w:val="28"/>
        </w:rPr>
      </w:pPr>
      <w:r w:rsidRPr="0011748E">
        <w:rPr>
          <w:bCs/>
          <w:kern w:val="2"/>
          <w:szCs w:val="28"/>
        </w:rPr>
        <w:t xml:space="preserve"> - муниципальные учреждения;</w:t>
      </w:r>
    </w:p>
    <w:p w:rsidR="009A2DB7" w:rsidRPr="0011748E" w:rsidRDefault="006A2672" w:rsidP="007E134B">
      <w:pPr>
        <w:numPr>
          <w:ilvl w:val="0"/>
          <w:numId w:val="49"/>
        </w:numPr>
        <w:tabs>
          <w:tab w:val="left" w:pos="284"/>
        </w:tabs>
        <w:ind w:left="0" w:firstLine="0"/>
        <w:jc w:val="both"/>
        <w:rPr>
          <w:bCs/>
          <w:kern w:val="2"/>
          <w:szCs w:val="28"/>
        </w:rPr>
      </w:pPr>
      <w:r w:rsidRPr="0011748E">
        <w:rPr>
          <w:bCs/>
          <w:kern w:val="2"/>
          <w:szCs w:val="28"/>
        </w:rPr>
        <w:t>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договоров (соглашений) о предост</w:t>
      </w:r>
      <w:r w:rsidR="007E134B" w:rsidRPr="0011748E">
        <w:rPr>
          <w:bCs/>
          <w:kern w:val="2"/>
          <w:szCs w:val="28"/>
        </w:rPr>
        <w:t>авлении муниципальных гарантий;</w:t>
      </w:r>
    </w:p>
    <w:p w:rsidR="009A2DB7" w:rsidRPr="0011748E" w:rsidRDefault="006A2672" w:rsidP="007E134B">
      <w:pPr>
        <w:numPr>
          <w:ilvl w:val="0"/>
          <w:numId w:val="49"/>
        </w:numPr>
        <w:tabs>
          <w:tab w:val="left" w:pos="284"/>
        </w:tabs>
        <w:ind w:left="0" w:firstLine="0"/>
        <w:jc w:val="both"/>
        <w:rPr>
          <w:bCs/>
          <w:kern w:val="2"/>
          <w:szCs w:val="28"/>
        </w:rPr>
      </w:pPr>
      <w:r w:rsidRPr="0011748E">
        <w:rPr>
          <w:bCs/>
          <w:kern w:val="2"/>
          <w:szCs w:val="28"/>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w:t>
      </w:r>
      <w:r w:rsidR="009A2DB7" w:rsidRPr="0011748E">
        <w:rPr>
          <w:bCs/>
          <w:kern w:val="2"/>
          <w:szCs w:val="28"/>
        </w:rPr>
        <w:t>ета муниципального образования.</w:t>
      </w:r>
    </w:p>
    <w:p w:rsidR="009A2DB7" w:rsidRPr="0011748E" w:rsidRDefault="006A2672" w:rsidP="009A2DB7">
      <w:pPr>
        <w:tabs>
          <w:tab w:val="left" w:pos="284"/>
        </w:tabs>
        <w:ind w:firstLine="567"/>
        <w:jc w:val="both"/>
        <w:rPr>
          <w:bCs/>
          <w:kern w:val="2"/>
          <w:szCs w:val="28"/>
        </w:rPr>
      </w:pPr>
      <w:r w:rsidRPr="0011748E">
        <w:rPr>
          <w:bCs/>
          <w:kern w:val="2"/>
          <w:szCs w:val="28"/>
        </w:rPr>
        <w:t>36.2. Органы муниципального финансового контроля осуществляют контроль за использованием средств бюджета муниципального образования,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w:t>
      </w:r>
      <w:r w:rsidR="009A2DB7" w:rsidRPr="0011748E">
        <w:rPr>
          <w:bCs/>
          <w:kern w:val="2"/>
          <w:szCs w:val="28"/>
        </w:rPr>
        <w:t>ые трансферты.</w:t>
      </w:r>
    </w:p>
    <w:p w:rsidR="009A2DB7" w:rsidRPr="0011748E" w:rsidRDefault="006A2672" w:rsidP="009A2DB7">
      <w:pPr>
        <w:tabs>
          <w:tab w:val="left" w:pos="284"/>
        </w:tabs>
        <w:ind w:firstLine="567"/>
        <w:jc w:val="both"/>
        <w:rPr>
          <w:bCs/>
          <w:kern w:val="2"/>
          <w:szCs w:val="28"/>
        </w:rPr>
      </w:pPr>
      <w:r w:rsidRPr="0011748E">
        <w:rPr>
          <w:bCs/>
          <w:kern w:val="2"/>
          <w:szCs w:val="2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w:t>
      </w:r>
      <w:r w:rsidR="009A2DB7" w:rsidRPr="0011748E">
        <w:rPr>
          <w:bCs/>
          <w:kern w:val="2"/>
          <w:szCs w:val="28"/>
        </w:rPr>
        <w:t>ных средств, их предоставивших.</w:t>
      </w:r>
    </w:p>
    <w:p w:rsidR="006A2672" w:rsidRDefault="006A2672" w:rsidP="009A2DB7">
      <w:pPr>
        <w:tabs>
          <w:tab w:val="left" w:pos="284"/>
        </w:tabs>
        <w:ind w:firstLine="567"/>
        <w:jc w:val="both"/>
        <w:rPr>
          <w:bCs/>
          <w:kern w:val="2"/>
          <w:szCs w:val="28"/>
        </w:rPr>
      </w:pPr>
      <w:r w:rsidRPr="0011748E">
        <w:rPr>
          <w:bCs/>
          <w:kern w:val="2"/>
          <w:szCs w:val="28"/>
        </w:rPr>
        <w:t xml:space="preserve">36.3.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w:t>
      </w:r>
      <w:r w:rsidRPr="0011748E">
        <w:rPr>
          <w:bCs/>
          <w:kern w:val="2"/>
          <w:szCs w:val="28"/>
        </w:rPr>
        <w:lastRenderedPageBreak/>
        <w:t>информации, документов и материалов влечет за собой ответственность, установленную законодательством Российской Федерации.</w:t>
      </w:r>
    </w:p>
    <w:p w:rsidR="009C53CD" w:rsidRPr="0011748E" w:rsidRDefault="009C53CD" w:rsidP="009A2DB7">
      <w:pPr>
        <w:tabs>
          <w:tab w:val="left" w:pos="284"/>
        </w:tabs>
        <w:ind w:firstLine="567"/>
        <w:jc w:val="both"/>
        <w:rPr>
          <w:bCs/>
          <w:kern w:val="2"/>
          <w:szCs w:val="28"/>
        </w:rPr>
      </w:pPr>
    </w:p>
    <w:p w:rsidR="006A2672" w:rsidRPr="0011748E" w:rsidRDefault="006A2672" w:rsidP="009017EC">
      <w:pPr>
        <w:ind w:firstLine="568"/>
        <w:jc w:val="center"/>
        <w:rPr>
          <w:b/>
          <w:bCs/>
          <w:kern w:val="2"/>
          <w:szCs w:val="28"/>
        </w:rPr>
      </w:pPr>
      <w:r w:rsidRPr="0011748E">
        <w:rPr>
          <w:bCs/>
          <w:kern w:val="2"/>
          <w:szCs w:val="28"/>
        </w:rPr>
        <w:br/>
      </w:r>
      <w:r w:rsidRPr="0011748E">
        <w:rPr>
          <w:b/>
          <w:bCs/>
          <w:kern w:val="2"/>
          <w:szCs w:val="28"/>
        </w:rPr>
        <w:t>Статья 37. Методы осуществления муниципального финансового контроля</w:t>
      </w:r>
    </w:p>
    <w:p w:rsidR="009017EC" w:rsidRPr="0011748E" w:rsidRDefault="006A2672" w:rsidP="006A2672">
      <w:pPr>
        <w:ind w:firstLine="568"/>
        <w:jc w:val="both"/>
        <w:rPr>
          <w:bCs/>
          <w:kern w:val="2"/>
          <w:szCs w:val="28"/>
        </w:rPr>
      </w:pPr>
      <w:r w:rsidRPr="0011748E">
        <w:rPr>
          <w:bCs/>
          <w:kern w:val="2"/>
          <w:szCs w:val="28"/>
        </w:rPr>
        <w:t>37.1. Методами осуществления муниципального финансового контроля являются проверка, ревизия, обследование, санкционирование операций.</w:t>
      </w:r>
    </w:p>
    <w:p w:rsidR="009017EC" w:rsidRPr="0011748E" w:rsidRDefault="006A2672" w:rsidP="006A2672">
      <w:pPr>
        <w:ind w:firstLine="568"/>
        <w:jc w:val="both"/>
        <w:rPr>
          <w:bCs/>
          <w:kern w:val="2"/>
          <w:szCs w:val="28"/>
        </w:rPr>
      </w:pPr>
      <w:r w:rsidRPr="0011748E">
        <w:rPr>
          <w:bCs/>
          <w:kern w:val="2"/>
          <w:szCs w:val="28"/>
        </w:rPr>
        <w:t>37.2. Результаты прове</w:t>
      </w:r>
      <w:r w:rsidR="009017EC" w:rsidRPr="0011748E">
        <w:rPr>
          <w:bCs/>
          <w:kern w:val="2"/>
          <w:szCs w:val="28"/>
        </w:rPr>
        <w:t>рки, ревизии оформляются актом.</w:t>
      </w:r>
    </w:p>
    <w:p w:rsidR="009017EC" w:rsidRPr="0011748E" w:rsidRDefault="006A2672" w:rsidP="006A2672">
      <w:pPr>
        <w:ind w:firstLine="568"/>
        <w:jc w:val="both"/>
        <w:rPr>
          <w:bCs/>
          <w:kern w:val="2"/>
          <w:szCs w:val="28"/>
        </w:rPr>
      </w:pPr>
      <w:r w:rsidRPr="0011748E">
        <w:rPr>
          <w:bCs/>
          <w:kern w:val="2"/>
          <w:szCs w:val="28"/>
        </w:rPr>
        <w:t xml:space="preserve">37.3. Проверки подразделяются на камеральные и выездные, </w:t>
      </w:r>
      <w:r w:rsidR="009017EC" w:rsidRPr="0011748E">
        <w:rPr>
          <w:bCs/>
          <w:kern w:val="2"/>
          <w:szCs w:val="28"/>
        </w:rPr>
        <w:t>в том числе встречные проверки.</w:t>
      </w:r>
    </w:p>
    <w:p w:rsidR="006A2672" w:rsidRPr="0011748E" w:rsidRDefault="006A2672" w:rsidP="006A2672">
      <w:pPr>
        <w:ind w:firstLine="568"/>
        <w:jc w:val="both"/>
        <w:rPr>
          <w:bCs/>
          <w:kern w:val="2"/>
          <w:szCs w:val="28"/>
        </w:rPr>
      </w:pPr>
      <w:r w:rsidRPr="0011748E">
        <w:rPr>
          <w:bCs/>
          <w:kern w:val="2"/>
          <w:szCs w:val="28"/>
        </w:rPr>
        <w:t>37.4. Результаты обследования оформляются заключением.</w:t>
      </w:r>
    </w:p>
    <w:p w:rsidR="009017EC" w:rsidRPr="0011748E" w:rsidRDefault="009017EC" w:rsidP="006A2672">
      <w:pPr>
        <w:ind w:firstLine="568"/>
        <w:jc w:val="both"/>
        <w:rPr>
          <w:b/>
          <w:bCs/>
          <w:kern w:val="2"/>
          <w:szCs w:val="28"/>
        </w:rPr>
      </w:pPr>
    </w:p>
    <w:p w:rsidR="006A2672" w:rsidRPr="0011748E" w:rsidRDefault="006A2672" w:rsidP="009017EC">
      <w:pPr>
        <w:ind w:firstLine="568"/>
        <w:jc w:val="center"/>
        <w:rPr>
          <w:b/>
          <w:bCs/>
          <w:kern w:val="2"/>
          <w:szCs w:val="28"/>
        </w:rPr>
      </w:pPr>
      <w:r w:rsidRPr="0011748E">
        <w:rPr>
          <w:b/>
          <w:bCs/>
          <w:kern w:val="2"/>
          <w:szCs w:val="28"/>
        </w:rPr>
        <w:t>Статья 38. Полномочия финансового органа по осуществлению внутреннего муниципального финансового контроля</w:t>
      </w:r>
    </w:p>
    <w:p w:rsidR="009017EC" w:rsidRPr="0011748E" w:rsidRDefault="006A2672" w:rsidP="006A2672">
      <w:pPr>
        <w:ind w:firstLine="568"/>
        <w:jc w:val="both"/>
        <w:rPr>
          <w:bCs/>
          <w:kern w:val="2"/>
          <w:szCs w:val="28"/>
        </w:rPr>
      </w:pPr>
      <w:r w:rsidRPr="0011748E">
        <w:rPr>
          <w:bCs/>
          <w:kern w:val="2"/>
          <w:szCs w:val="28"/>
        </w:rPr>
        <w:t>38.1. Полномочиями финансового органа по осуществлению внутреннего муниципального финансового контроля являются:</w:t>
      </w:r>
    </w:p>
    <w:p w:rsidR="009017EC" w:rsidRPr="0011748E" w:rsidRDefault="009017EC" w:rsidP="006A2672">
      <w:pPr>
        <w:ind w:firstLine="568"/>
        <w:jc w:val="both"/>
        <w:rPr>
          <w:bCs/>
          <w:kern w:val="2"/>
          <w:szCs w:val="28"/>
        </w:rPr>
      </w:pPr>
      <w:r w:rsidRPr="0011748E">
        <w:rPr>
          <w:bCs/>
          <w:kern w:val="2"/>
          <w:szCs w:val="28"/>
        </w:rPr>
        <w:t xml:space="preserve"> </w:t>
      </w:r>
      <w:r w:rsidR="006A2672" w:rsidRPr="0011748E">
        <w:rPr>
          <w:bCs/>
          <w:kern w:val="2"/>
          <w:szCs w:val="28"/>
        </w:rPr>
        <w:t>- контроль за не превышением суммы по операции над лимитами бюджетных обязательств и (или) бюджетными ассигнованиями;</w:t>
      </w:r>
    </w:p>
    <w:p w:rsidR="009017EC" w:rsidRPr="0011748E" w:rsidRDefault="009017EC" w:rsidP="006A2672">
      <w:pPr>
        <w:ind w:firstLine="568"/>
        <w:jc w:val="both"/>
        <w:rPr>
          <w:bCs/>
          <w:kern w:val="2"/>
          <w:szCs w:val="28"/>
        </w:rPr>
      </w:pPr>
      <w:r w:rsidRPr="0011748E">
        <w:rPr>
          <w:bCs/>
          <w:kern w:val="2"/>
          <w:szCs w:val="28"/>
        </w:rPr>
        <w:t xml:space="preserve"> </w:t>
      </w:r>
      <w:r w:rsidR="006A2672" w:rsidRPr="0011748E">
        <w:rPr>
          <w:bCs/>
          <w:kern w:val="2"/>
          <w:szCs w:val="28"/>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w:t>
      </w:r>
      <w:r w:rsidRPr="0011748E">
        <w:rPr>
          <w:bCs/>
          <w:kern w:val="2"/>
          <w:szCs w:val="28"/>
        </w:rPr>
        <w:t xml:space="preserve"> получателем бюджетных средств;</w:t>
      </w:r>
    </w:p>
    <w:p w:rsidR="009017EC" w:rsidRPr="0011748E" w:rsidRDefault="006A2672" w:rsidP="006A2672">
      <w:pPr>
        <w:ind w:firstLine="568"/>
        <w:jc w:val="both"/>
        <w:rPr>
          <w:bCs/>
          <w:kern w:val="2"/>
          <w:szCs w:val="28"/>
        </w:rPr>
      </w:pPr>
      <w:r w:rsidRPr="0011748E">
        <w:rPr>
          <w:bCs/>
          <w:kern w:val="2"/>
          <w:szCs w:val="28"/>
        </w:rPr>
        <w:t>- контроль за наличием документов, подтверждающих возникновение денежного обязательства, подлежащего оплате за счет средств бюдж</w:t>
      </w:r>
      <w:r w:rsidR="009017EC" w:rsidRPr="0011748E">
        <w:rPr>
          <w:bCs/>
          <w:kern w:val="2"/>
          <w:szCs w:val="28"/>
        </w:rPr>
        <w:t>ета муниципального образования.</w:t>
      </w:r>
    </w:p>
    <w:p w:rsidR="006A2672" w:rsidRPr="0011748E" w:rsidRDefault="006A2672" w:rsidP="006A2672">
      <w:pPr>
        <w:ind w:firstLine="568"/>
        <w:jc w:val="both"/>
        <w:rPr>
          <w:bCs/>
          <w:kern w:val="2"/>
          <w:szCs w:val="28"/>
        </w:rPr>
      </w:pPr>
      <w:r w:rsidRPr="0011748E">
        <w:rPr>
          <w:bCs/>
          <w:kern w:val="2"/>
          <w:szCs w:val="28"/>
        </w:rPr>
        <w:t>38.2.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9017EC" w:rsidRPr="0011748E" w:rsidRDefault="009017EC" w:rsidP="006A2672">
      <w:pPr>
        <w:ind w:firstLine="568"/>
        <w:jc w:val="both"/>
        <w:rPr>
          <w:b/>
          <w:bCs/>
          <w:kern w:val="2"/>
          <w:szCs w:val="28"/>
        </w:rPr>
      </w:pPr>
    </w:p>
    <w:p w:rsidR="006A2672" w:rsidRPr="0011748E" w:rsidRDefault="006A2672" w:rsidP="009017EC">
      <w:pPr>
        <w:ind w:firstLine="568"/>
        <w:jc w:val="center"/>
        <w:rPr>
          <w:b/>
          <w:bCs/>
          <w:kern w:val="2"/>
          <w:szCs w:val="28"/>
        </w:rPr>
      </w:pPr>
      <w:r w:rsidRPr="0011748E">
        <w:rPr>
          <w:b/>
          <w:bCs/>
          <w:kern w:val="2"/>
          <w:szCs w:val="28"/>
        </w:rPr>
        <w:t>Статья 39. Полномочия органов внутреннего муниципального финансового контроля по осуществлению внутреннего муниципального финансового контроля</w:t>
      </w:r>
    </w:p>
    <w:p w:rsidR="009017EC" w:rsidRPr="0011748E" w:rsidRDefault="006A2672" w:rsidP="006A2672">
      <w:pPr>
        <w:ind w:firstLine="568"/>
        <w:jc w:val="both"/>
        <w:rPr>
          <w:bCs/>
          <w:kern w:val="2"/>
          <w:szCs w:val="28"/>
        </w:rPr>
      </w:pPr>
      <w:r w:rsidRPr="0011748E">
        <w:rPr>
          <w:bCs/>
          <w:kern w:val="2"/>
          <w:szCs w:val="28"/>
        </w:rPr>
        <w:t>39.1.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017EC" w:rsidRPr="0011748E" w:rsidRDefault="009017EC" w:rsidP="006A2672">
      <w:pPr>
        <w:ind w:firstLine="568"/>
        <w:jc w:val="both"/>
        <w:rPr>
          <w:bCs/>
          <w:kern w:val="2"/>
          <w:szCs w:val="28"/>
        </w:rPr>
      </w:pPr>
      <w:r w:rsidRPr="0011748E">
        <w:rPr>
          <w:bCs/>
          <w:kern w:val="2"/>
          <w:szCs w:val="28"/>
        </w:rPr>
        <w:t xml:space="preserve"> </w:t>
      </w:r>
      <w:r w:rsidR="006A2672" w:rsidRPr="0011748E">
        <w:rPr>
          <w:bCs/>
          <w:kern w:val="2"/>
          <w:szCs w:val="28"/>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11748E">
        <w:rPr>
          <w:bCs/>
          <w:kern w:val="2"/>
          <w:szCs w:val="28"/>
        </w:rPr>
        <w:t xml:space="preserve"> </w:t>
      </w:r>
      <w:r w:rsidR="006A2672" w:rsidRPr="0011748E">
        <w:rPr>
          <w:bCs/>
          <w:kern w:val="2"/>
          <w:szCs w:val="28"/>
        </w:rPr>
        <w:t>- контроль за полнотой и достоверностью отчетности о реализации муниципальных программ, в том числе отчетности об ис</w:t>
      </w:r>
      <w:r w:rsidRPr="0011748E">
        <w:rPr>
          <w:bCs/>
          <w:kern w:val="2"/>
          <w:szCs w:val="28"/>
        </w:rPr>
        <w:t>полнении муниципальных заданий.</w:t>
      </w:r>
    </w:p>
    <w:p w:rsidR="009017EC" w:rsidRPr="0011748E" w:rsidRDefault="006A2672" w:rsidP="006A2672">
      <w:pPr>
        <w:ind w:firstLine="568"/>
        <w:jc w:val="both"/>
        <w:rPr>
          <w:bCs/>
          <w:kern w:val="2"/>
          <w:szCs w:val="28"/>
        </w:rPr>
      </w:pPr>
      <w:r w:rsidRPr="0011748E">
        <w:rPr>
          <w:bCs/>
          <w:kern w:val="2"/>
          <w:szCs w:val="28"/>
        </w:rPr>
        <w:t>39.2.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017EC" w:rsidRPr="0011748E" w:rsidRDefault="009017EC" w:rsidP="009017EC">
      <w:pPr>
        <w:tabs>
          <w:tab w:val="left" w:pos="426"/>
        </w:tabs>
        <w:jc w:val="both"/>
        <w:rPr>
          <w:bCs/>
          <w:kern w:val="2"/>
          <w:szCs w:val="28"/>
        </w:rPr>
      </w:pPr>
      <w:r w:rsidRPr="0011748E">
        <w:rPr>
          <w:bCs/>
          <w:kern w:val="2"/>
          <w:szCs w:val="28"/>
        </w:rPr>
        <w:t>-</w:t>
      </w:r>
      <w:r w:rsidR="006A2672" w:rsidRPr="0011748E">
        <w:rPr>
          <w:bCs/>
          <w:kern w:val="2"/>
          <w:szCs w:val="28"/>
        </w:rPr>
        <w:t>проводятся проверки, ревизии и обследования;</w:t>
      </w:r>
    </w:p>
    <w:p w:rsidR="009017EC" w:rsidRPr="0011748E" w:rsidRDefault="006A2672" w:rsidP="009017EC">
      <w:pPr>
        <w:tabs>
          <w:tab w:val="left" w:pos="426"/>
        </w:tabs>
        <w:jc w:val="both"/>
        <w:rPr>
          <w:bCs/>
          <w:kern w:val="2"/>
          <w:szCs w:val="28"/>
        </w:rPr>
      </w:pPr>
      <w:r w:rsidRPr="0011748E">
        <w:rPr>
          <w:bCs/>
          <w:kern w:val="2"/>
          <w:szCs w:val="28"/>
        </w:rPr>
        <w:lastRenderedPageBreak/>
        <w:t>- направляются объектам контроля акты, заключения, представления и (или) предписания;</w:t>
      </w:r>
    </w:p>
    <w:p w:rsidR="00421AF0" w:rsidRPr="0011748E" w:rsidRDefault="009017EC" w:rsidP="009017EC">
      <w:pPr>
        <w:tabs>
          <w:tab w:val="left" w:pos="426"/>
        </w:tabs>
        <w:jc w:val="both"/>
        <w:rPr>
          <w:bCs/>
          <w:kern w:val="2"/>
          <w:szCs w:val="28"/>
        </w:rPr>
      </w:pPr>
      <w:r w:rsidRPr="0011748E">
        <w:rPr>
          <w:bCs/>
          <w:kern w:val="2"/>
          <w:szCs w:val="28"/>
        </w:rPr>
        <w:t xml:space="preserve"> </w:t>
      </w:r>
      <w:r w:rsidR="006A2672" w:rsidRPr="0011748E">
        <w:rPr>
          <w:bCs/>
          <w:kern w:val="2"/>
          <w:szCs w:val="28"/>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11748E">
        <w:rPr>
          <w:bCs/>
          <w:kern w:val="2"/>
          <w:szCs w:val="28"/>
        </w:rPr>
        <w:t xml:space="preserve"> </w:t>
      </w:r>
    </w:p>
    <w:p w:rsidR="00421AF0" w:rsidRPr="0011748E" w:rsidRDefault="006A2672" w:rsidP="00421AF0">
      <w:pPr>
        <w:tabs>
          <w:tab w:val="left" w:pos="426"/>
        </w:tabs>
        <w:jc w:val="both"/>
        <w:rPr>
          <w:bCs/>
          <w:kern w:val="2"/>
          <w:szCs w:val="28"/>
        </w:rPr>
      </w:pPr>
      <w:r w:rsidRPr="0011748E">
        <w:rPr>
          <w:bCs/>
          <w:kern w:val="2"/>
          <w:szCs w:val="28"/>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04C3" w:rsidRPr="0011748E" w:rsidRDefault="00421AF0" w:rsidP="00421AF0">
      <w:pPr>
        <w:tabs>
          <w:tab w:val="left" w:pos="426"/>
        </w:tabs>
        <w:ind w:firstLine="567"/>
        <w:jc w:val="both"/>
        <w:rPr>
          <w:bCs/>
          <w:kern w:val="2"/>
          <w:szCs w:val="28"/>
        </w:rPr>
      </w:pPr>
      <w:r w:rsidRPr="0011748E">
        <w:rPr>
          <w:bCs/>
          <w:kern w:val="2"/>
          <w:szCs w:val="28"/>
        </w:rPr>
        <w:t xml:space="preserve"> </w:t>
      </w:r>
      <w:r w:rsidR="009704C3" w:rsidRPr="0011748E">
        <w:rPr>
          <w:bCs/>
          <w:kern w:val="2"/>
          <w:szCs w:val="28"/>
        </w:rPr>
        <w:t xml:space="preserve">39.3. </w:t>
      </w:r>
      <w:r w:rsidR="006A2672" w:rsidRPr="0011748E">
        <w:rPr>
          <w:bCs/>
          <w:kern w:val="2"/>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6A2672" w:rsidRPr="0011748E" w:rsidRDefault="009704C3" w:rsidP="009017EC">
      <w:pPr>
        <w:tabs>
          <w:tab w:val="left" w:pos="426"/>
        </w:tabs>
        <w:ind w:firstLine="567"/>
        <w:jc w:val="both"/>
        <w:rPr>
          <w:bCs/>
          <w:kern w:val="2"/>
          <w:szCs w:val="28"/>
        </w:rPr>
      </w:pPr>
      <w:r w:rsidRPr="0011748E">
        <w:rPr>
          <w:bCs/>
          <w:kern w:val="2"/>
          <w:szCs w:val="28"/>
        </w:rPr>
        <w:t xml:space="preserve"> </w:t>
      </w:r>
      <w:r w:rsidR="006A2672" w:rsidRPr="0011748E">
        <w:rPr>
          <w:bCs/>
          <w:kern w:val="2"/>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21AF0" w:rsidRPr="0011748E" w:rsidRDefault="00421AF0" w:rsidP="006A2672">
      <w:pPr>
        <w:ind w:firstLine="568"/>
        <w:jc w:val="both"/>
        <w:rPr>
          <w:b/>
          <w:bCs/>
          <w:kern w:val="2"/>
          <w:szCs w:val="28"/>
        </w:rPr>
      </w:pPr>
    </w:p>
    <w:p w:rsidR="006A2672" w:rsidRPr="0011748E" w:rsidRDefault="006A2672" w:rsidP="00421AF0">
      <w:pPr>
        <w:ind w:firstLine="568"/>
        <w:jc w:val="center"/>
        <w:rPr>
          <w:b/>
          <w:bCs/>
          <w:kern w:val="2"/>
          <w:szCs w:val="28"/>
        </w:rPr>
      </w:pPr>
      <w:r w:rsidRPr="0011748E">
        <w:rPr>
          <w:b/>
          <w:bCs/>
          <w:kern w:val="2"/>
          <w:szCs w:val="28"/>
        </w:rPr>
        <w:t>Статья 40. Представления и предписания органов муниципального</w:t>
      </w:r>
      <w:r w:rsidRPr="0011748E">
        <w:rPr>
          <w:b/>
          <w:bCs/>
          <w:kern w:val="2"/>
          <w:szCs w:val="28"/>
        </w:rPr>
        <w:br/>
        <w:t>финансового контроля</w:t>
      </w:r>
    </w:p>
    <w:p w:rsidR="00421AF0" w:rsidRPr="0011748E" w:rsidRDefault="006A2672" w:rsidP="006A2672">
      <w:pPr>
        <w:ind w:firstLine="568"/>
        <w:jc w:val="both"/>
        <w:rPr>
          <w:bCs/>
          <w:kern w:val="2"/>
          <w:szCs w:val="28"/>
        </w:rPr>
      </w:pPr>
      <w:r w:rsidRPr="0011748E">
        <w:rPr>
          <w:bCs/>
          <w:kern w:val="2"/>
          <w:szCs w:val="28"/>
        </w:rPr>
        <w:t>40.1.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w:t>
      </w:r>
      <w:r w:rsidR="00421AF0" w:rsidRPr="0011748E">
        <w:rPr>
          <w:bCs/>
          <w:kern w:val="2"/>
          <w:szCs w:val="28"/>
        </w:rPr>
        <w:t>дставления и (или) предписания.</w:t>
      </w:r>
    </w:p>
    <w:p w:rsidR="006A2672" w:rsidRPr="0011748E" w:rsidRDefault="006A2672" w:rsidP="006A2672">
      <w:pPr>
        <w:ind w:firstLine="568"/>
        <w:jc w:val="both"/>
        <w:rPr>
          <w:bCs/>
          <w:kern w:val="2"/>
          <w:szCs w:val="28"/>
        </w:rPr>
      </w:pPr>
      <w:r w:rsidRPr="0011748E">
        <w:rPr>
          <w:bCs/>
          <w:kern w:val="2"/>
          <w:szCs w:val="28"/>
        </w:rPr>
        <w:t>40.2.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21AF0" w:rsidRPr="0011748E" w:rsidRDefault="00421AF0" w:rsidP="006A2672">
      <w:pPr>
        <w:ind w:firstLine="568"/>
        <w:jc w:val="both"/>
        <w:rPr>
          <w:b/>
          <w:bCs/>
          <w:kern w:val="2"/>
          <w:szCs w:val="28"/>
        </w:rPr>
      </w:pPr>
    </w:p>
    <w:p w:rsidR="006A2672" w:rsidRPr="0011748E" w:rsidRDefault="006A2672" w:rsidP="00421AF0">
      <w:pPr>
        <w:ind w:firstLine="568"/>
        <w:jc w:val="center"/>
        <w:rPr>
          <w:b/>
          <w:bCs/>
          <w:kern w:val="2"/>
          <w:szCs w:val="28"/>
        </w:rPr>
      </w:pPr>
      <w:r w:rsidRPr="0011748E">
        <w:rPr>
          <w:b/>
          <w:bCs/>
          <w:kern w:val="2"/>
          <w:szCs w:val="28"/>
        </w:rPr>
        <w:t>Статья 41. Нецелевое использование бюджетных средств</w:t>
      </w:r>
    </w:p>
    <w:p w:rsidR="006A2672" w:rsidRPr="0011748E" w:rsidRDefault="006A2672" w:rsidP="006A2672">
      <w:pPr>
        <w:ind w:firstLine="568"/>
        <w:jc w:val="both"/>
        <w:rPr>
          <w:bCs/>
          <w:kern w:val="2"/>
          <w:szCs w:val="28"/>
        </w:rPr>
      </w:pPr>
      <w:r w:rsidRPr="0011748E">
        <w:rPr>
          <w:bCs/>
          <w:kern w:val="2"/>
          <w:szCs w:val="28"/>
        </w:rPr>
        <w:t xml:space="preserve"> Нецелевым использованием бюджетных средств признаются направление средств бюджета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A2672" w:rsidRPr="0011748E" w:rsidRDefault="006A2672" w:rsidP="006A2672">
      <w:pPr>
        <w:ind w:firstLine="568"/>
        <w:jc w:val="both"/>
        <w:rPr>
          <w:bCs/>
          <w:kern w:val="2"/>
          <w:szCs w:val="28"/>
        </w:rPr>
      </w:pPr>
      <w:r w:rsidRPr="0011748E">
        <w:rPr>
          <w:bCs/>
          <w:kern w:val="2"/>
          <w:szCs w:val="28"/>
        </w:rPr>
        <w:lastRenderedPageBreak/>
        <w:t>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6A2672" w:rsidRPr="0011748E" w:rsidRDefault="006A2672" w:rsidP="006A2672">
      <w:pPr>
        <w:ind w:firstLine="568"/>
        <w:jc w:val="both"/>
        <w:rPr>
          <w:bCs/>
          <w:kern w:val="2"/>
          <w:szCs w:val="28"/>
        </w:rPr>
      </w:pPr>
      <w:r w:rsidRPr="0011748E">
        <w:rPr>
          <w:bCs/>
          <w:kern w:val="2"/>
          <w:szCs w:val="28"/>
        </w:rPr>
        <w:t>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6A2672" w:rsidRPr="0011748E" w:rsidRDefault="006A2672" w:rsidP="006A2672">
      <w:pPr>
        <w:ind w:firstLine="568"/>
        <w:jc w:val="both"/>
        <w:rPr>
          <w:bCs/>
          <w:kern w:val="2"/>
          <w:szCs w:val="28"/>
        </w:rPr>
      </w:pPr>
    </w:p>
    <w:p w:rsidR="006A2672" w:rsidRPr="0011748E" w:rsidRDefault="006A2672" w:rsidP="00421AF0">
      <w:pPr>
        <w:ind w:firstLine="568"/>
        <w:jc w:val="center"/>
        <w:rPr>
          <w:b/>
          <w:bCs/>
          <w:kern w:val="2"/>
          <w:szCs w:val="28"/>
        </w:rPr>
      </w:pPr>
      <w:r w:rsidRPr="0011748E">
        <w:rPr>
          <w:b/>
          <w:bCs/>
          <w:kern w:val="2"/>
          <w:szCs w:val="28"/>
        </w:rPr>
        <w:t>Статья 42. Не</w:t>
      </w:r>
      <w:r w:rsidR="00AB054D" w:rsidRPr="0011748E">
        <w:rPr>
          <w:b/>
          <w:bCs/>
          <w:kern w:val="2"/>
          <w:szCs w:val="28"/>
        </w:rPr>
        <w:t xml:space="preserve"> </w:t>
      </w:r>
      <w:r w:rsidRPr="0011748E">
        <w:rPr>
          <w:b/>
          <w:bCs/>
          <w:kern w:val="2"/>
          <w:szCs w:val="28"/>
        </w:rPr>
        <w:t>возврат либо несвоевременный возврат бюджетного кредита</w:t>
      </w:r>
    </w:p>
    <w:p w:rsidR="006A2672" w:rsidRPr="0011748E" w:rsidRDefault="006A2672" w:rsidP="006A2672">
      <w:pPr>
        <w:ind w:firstLine="568"/>
        <w:jc w:val="both"/>
        <w:rPr>
          <w:bCs/>
          <w:kern w:val="2"/>
          <w:szCs w:val="28"/>
        </w:rPr>
      </w:pPr>
      <w:r w:rsidRPr="0011748E">
        <w:rPr>
          <w:bCs/>
          <w:kern w:val="2"/>
          <w:szCs w:val="28"/>
        </w:rPr>
        <w:t>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ставки рефинансирования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6A2672" w:rsidRPr="0011748E" w:rsidRDefault="006A2672" w:rsidP="006A2672">
      <w:pPr>
        <w:ind w:firstLine="568"/>
        <w:jc w:val="both"/>
        <w:rPr>
          <w:bCs/>
          <w:kern w:val="2"/>
          <w:szCs w:val="28"/>
        </w:rPr>
      </w:pPr>
    </w:p>
    <w:p w:rsidR="006A2672" w:rsidRPr="0011748E" w:rsidRDefault="006A2672" w:rsidP="00421AF0">
      <w:pPr>
        <w:ind w:firstLine="568"/>
        <w:jc w:val="center"/>
        <w:rPr>
          <w:b/>
          <w:bCs/>
          <w:kern w:val="2"/>
          <w:szCs w:val="28"/>
        </w:rPr>
      </w:pPr>
      <w:r w:rsidRPr="0011748E">
        <w:rPr>
          <w:b/>
          <w:bCs/>
          <w:kern w:val="2"/>
          <w:szCs w:val="28"/>
        </w:rPr>
        <w:t>Статья 43. Не</w:t>
      </w:r>
      <w:r w:rsidR="00AB054D" w:rsidRPr="0011748E">
        <w:rPr>
          <w:b/>
          <w:bCs/>
          <w:kern w:val="2"/>
          <w:szCs w:val="28"/>
        </w:rPr>
        <w:t xml:space="preserve"> </w:t>
      </w:r>
      <w:r w:rsidRPr="0011748E">
        <w:rPr>
          <w:b/>
          <w:bCs/>
          <w:kern w:val="2"/>
          <w:szCs w:val="28"/>
        </w:rPr>
        <w:t>перечисление либо несвоевременное перечисление платы за пользование бюджетным кредитом</w:t>
      </w:r>
    </w:p>
    <w:p w:rsidR="00421AF0" w:rsidRPr="0011748E" w:rsidRDefault="006A2672" w:rsidP="006A2672">
      <w:pPr>
        <w:ind w:firstLine="568"/>
        <w:jc w:val="both"/>
        <w:rPr>
          <w:bCs/>
          <w:kern w:val="2"/>
          <w:szCs w:val="28"/>
        </w:rPr>
      </w:pPr>
      <w:r w:rsidRPr="0011748E">
        <w:rPr>
          <w:bCs/>
          <w:kern w:val="2"/>
          <w:szCs w:val="28"/>
        </w:rPr>
        <w:t>Не</w:t>
      </w:r>
      <w:r w:rsidR="00AB054D" w:rsidRPr="0011748E">
        <w:rPr>
          <w:bCs/>
          <w:kern w:val="2"/>
          <w:szCs w:val="28"/>
        </w:rPr>
        <w:t xml:space="preserve"> </w:t>
      </w:r>
      <w:r w:rsidRPr="0011748E">
        <w:rPr>
          <w:bCs/>
          <w:kern w:val="2"/>
          <w:szCs w:val="28"/>
        </w:rPr>
        <w:t xml:space="preserve">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8">
        <w:r w:rsidRPr="0011748E">
          <w:rPr>
            <w:rStyle w:val="af0"/>
            <w:bCs/>
            <w:color w:val="auto"/>
            <w:kern w:val="2"/>
            <w:szCs w:val="28"/>
            <w:u w:val="none"/>
          </w:rPr>
          <w:t>ставки рефинансирования</w:t>
        </w:r>
      </w:hyperlink>
    </w:p>
    <w:p w:rsidR="006A2672" w:rsidRPr="0011748E" w:rsidRDefault="006A2672" w:rsidP="006A2672">
      <w:pPr>
        <w:ind w:firstLine="568"/>
        <w:jc w:val="both"/>
        <w:rPr>
          <w:bCs/>
          <w:kern w:val="2"/>
          <w:szCs w:val="28"/>
        </w:rPr>
      </w:pPr>
      <w:r w:rsidRPr="0011748E">
        <w:rPr>
          <w:bCs/>
          <w:kern w:val="2"/>
          <w:szCs w:val="28"/>
        </w:rPr>
        <w:t>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6A2672" w:rsidRPr="0011748E" w:rsidRDefault="006A2672" w:rsidP="006A2672">
      <w:pPr>
        <w:ind w:firstLine="568"/>
        <w:jc w:val="both"/>
        <w:rPr>
          <w:b/>
          <w:bCs/>
          <w:kern w:val="2"/>
          <w:szCs w:val="28"/>
        </w:rPr>
      </w:pPr>
    </w:p>
    <w:p w:rsidR="006A2672" w:rsidRPr="0011748E" w:rsidRDefault="006A2672" w:rsidP="00421AF0">
      <w:pPr>
        <w:ind w:firstLine="568"/>
        <w:jc w:val="center"/>
        <w:rPr>
          <w:b/>
          <w:bCs/>
          <w:kern w:val="2"/>
          <w:szCs w:val="28"/>
        </w:rPr>
      </w:pPr>
      <w:r w:rsidRPr="0011748E">
        <w:rPr>
          <w:b/>
          <w:bCs/>
          <w:kern w:val="2"/>
          <w:szCs w:val="28"/>
        </w:rPr>
        <w:t>Статья 44. Нарушение условий предоставления бюджетного кредита</w:t>
      </w:r>
    </w:p>
    <w:p w:rsidR="006A2672" w:rsidRPr="0011748E" w:rsidRDefault="006A2672" w:rsidP="006A2672">
      <w:pPr>
        <w:ind w:firstLine="568"/>
        <w:jc w:val="both"/>
        <w:rPr>
          <w:bCs/>
          <w:kern w:val="2"/>
          <w:szCs w:val="28"/>
        </w:rPr>
      </w:pPr>
      <w:r w:rsidRPr="0011748E">
        <w:rPr>
          <w:bCs/>
          <w:kern w:val="2"/>
          <w:szCs w:val="28"/>
        </w:rPr>
        <w:t xml:space="preserve">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w:t>
      </w:r>
      <w:r w:rsidRPr="0011748E">
        <w:rPr>
          <w:bCs/>
          <w:kern w:val="2"/>
          <w:szCs w:val="28"/>
        </w:rPr>
        <w:lastRenderedPageBreak/>
        <w:t>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6A2672" w:rsidRPr="0011748E" w:rsidRDefault="006A2672" w:rsidP="006A2672">
      <w:pPr>
        <w:ind w:firstLine="568"/>
        <w:jc w:val="both"/>
        <w:rPr>
          <w:bCs/>
          <w:kern w:val="2"/>
          <w:szCs w:val="28"/>
        </w:rPr>
      </w:pPr>
    </w:p>
    <w:p w:rsidR="006A2672" w:rsidRPr="0011748E" w:rsidRDefault="00421AF0" w:rsidP="00421AF0">
      <w:pPr>
        <w:ind w:firstLine="568"/>
        <w:jc w:val="center"/>
        <w:rPr>
          <w:b/>
          <w:bCs/>
          <w:kern w:val="2"/>
          <w:szCs w:val="28"/>
        </w:rPr>
      </w:pPr>
      <w:r w:rsidRPr="0011748E">
        <w:rPr>
          <w:b/>
          <w:bCs/>
          <w:kern w:val="2"/>
          <w:szCs w:val="28"/>
        </w:rPr>
        <w:t>Статья 45</w:t>
      </w:r>
      <w:r w:rsidR="006A2672" w:rsidRPr="0011748E">
        <w:rPr>
          <w:b/>
          <w:bCs/>
          <w:kern w:val="2"/>
          <w:szCs w:val="28"/>
        </w:rPr>
        <w:t>. Нарушение условий предоставления межбюджетных трансфертов</w:t>
      </w:r>
    </w:p>
    <w:p w:rsidR="006A2672" w:rsidRPr="0011748E" w:rsidRDefault="006A2672" w:rsidP="006A2672">
      <w:pPr>
        <w:ind w:firstLine="568"/>
        <w:jc w:val="both"/>
        <w:rPr>
          <w:bCs/>
          <w:kern w:val="2"/>
          <w:szCs w:val="28"/>
        </w:rPr>
      </w:pPr>
      <w:r w:rsidRPr="0011748E">
        <w:rPr>
          <w:bCs/>
          <w:kern w:val="2"/>
          <w:szCs w:val="28"/>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90021B" w:rsidRPr="0011748E" w:rsidRDefault="0090021B" w:rsidP="00BC6751">
      <w:pPr>
        <w:ind w:firstLine="568"/>
        <w:jc w:val="both"/>
        <w:rPr>
          <w:color w:val="000000"/>
          <w:szCs w:val="28"/>
        </w:rPr>
      </w:pPr>
    </w:p>
    <w:p w:rsidR="0090021B" w:rsidRPr="0011748E" w:rsidRDefault="0090021B" w:rsidP="00BC6751">
      <w:pPr>
        <w:ind w:firstLine="568"/>
        <w:jc w:val="both"/>
        <w:rPr>
          <w:bCs/>
          <w:color w:val="000000"/>
          <w:szCs w:val="28"/>
        </w:rPr>
      </w:pPr>
    </w:p>
    <w:p w:rsidR="009C36D5" w:rsidRPr="0011748E" w:rsidRDefault="009C36D5" w:rsidP="00581D87">
      <w:pPr>
        <w:ind w:firstLine="709"/>
        <w:jc w:val="both"/>
        <w:rPr>
          <w:szCs w:val="28"/>
        </w:rPr>
      </w:pPr>
    </w:p>
    <w:bookmarkEnd w:id="0"/>
    <w:p w:rsidR="00D06653" w:rsidRPr="0011748E" w:rsidRDefault="00D06653" w:rsidP="00D76C05">
      <w:pPr>
        <w:tabs>
          <w:tab w:val="left" w:pos="3955"/>
        </w:tabs>
        <w:rPr>
          <w:szCs w:val="28"/>
        </w:rPr>
      </w:pPr>
    </w:p>
    <w:sectPr w:rsidR="00D06653" w:rsidRPr="0011748E" w:rsidSect="00B54DB4">
      <w:headerReference w:type="default" r:id="rId9"/>
      <w:headerReference w:type="first" r:id="rId10"/>
      <w:pgSz w:w="11906" w:h="16838"/>
      <w:pgMar w:top="1134" w:right="851" w:bottom="1134" w:left="1701" w:header="284" w:footer="113"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DB3" w:rsidRDefault="00252DB3" w:rsidP="001A597B">
      <w:r>
        <w:separator/>
      </w:r>
    </w:p>
  </w:endnote>
  <w:endnote w:type="continuationSeparator" w:id="1">
    <w:p w:rsidR="00252DB3" w:rsidRDefault="00252DB3" w:rsidP="001A5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DB3" w:rsidRDefault="00252DB3" w:rsidP="001A597B">
      <w:r>
        <w:separator/>
      </w:r>
    </w:p>
  </w:footnote>
  <w:footnote w:type="continuationSeparator" w:id="1">
    <w:p w:rsidR="00252DB3" w:rsidRDefault="00252DB3" w:rsidP="001A5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E3" w:rsidRDefault="002455E3">
    <w:pPr>
      <w:pStyle w:val="a5"/>
      <w:jc w:val="center"/>
    </w:pPr>
    <w:fldSimple w:instr=" PAGE   \* MERGEFORMAT ">
      <w:r w:rsidR="00323B7D">
        <w:rPr>
          <w:noProof/>
        </w:rPr>
        <w:t>2</w:t>
      </w:r>
    </w:fldSimple>
  </w:p>
  <w:p w:rsidR="002455E3" w:rsidRDefault="002455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5E3" w:rsidRDefault="002455E3" w:rsidP="00E02EAC">
    <w:pPr>
      <w:pStyle w:val="a5"/>
    </w:pPr>
  </w:p>
  <w:p w:rsidR="002455E3" w:rsidRDefault="002455E3" w:rsidP="001C412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B8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5983D41"/>
    <w:multiLevelType w:val="hybridMultilevel"/>
    <w:tmpl w:val="3906EE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E92179"/>
    <w:multiLevelType w:val="hybridMultilevel"/>
    <w:tmpl w:val="AACE355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F354C0"/>
    <w:multiLevelType w:val="hybridMultilevel"/>
    <w:tmpl w:val="0DE44818"/>
    <w:lvl w:ilvl="0" w:tplc="24CC2F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2D5211"/>
    <w:multiLevelType w:val="hybridMultilevel"/>
    <w:tmpl w:val="290636A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D845D3"/>
    <w:multiLevelType w:val="hybridMultilevel"/>
    <w:tmpl w:val="CDB6668E"/>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5C94"/>
    <w:multiLevelType w:val="hybridMultilevel"/>
    <w:tmpl w:val="22F2FF8C"/>
    <w:lvl w:ilvl="0" w:tplc="61C2A7C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7320C47"/>
    <w:multiLevelType w:val="hybridMultilevel"/>
    <w:tmpl w:val="61DEEA3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9A1176"/>
    <w:multiLevelType w:val="hybridMultilevel"/>
    <w:tmpl w:val="1636810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D2121"/>
    <w:multiLevelType w:val="hybridMultilevel"/>
    <w:tmpl w:val="3CB8C1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9123C"/>
    <w:multiLevelType w:val="hybridMultilevel"/>
    <w:tmpl w:val="FFCE3A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E427AD"/>
    <w:multiLevelType w:val="hybridMultilevel"/>
    <w:tmpl w:val="7DC0CCC6"/>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2">
    <w:nsid w:val="273713BF"/>
    <w:multiLevelType w:val="hybridMultilevel"/>
    <w:tmpl w:val="20B04A34"/>
    <w:lvl w:ilvl="0" w:tplc="61C2A7CA">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nsid w:val="2A5C3F8E"/>
    <w:multiLevelType w:val="hybridMultilevel"/>
    <w:tmpl w:val="B164EA0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6F6C59"/>
    <w:multiLevelType w:val="hybridMultilevel"/>
    <w:tmpl w:val="CF8E02E4"/>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2F324691"/>
    <w:multiLevelType w:val="hybridMultilevel"/>
    <w:tmpl w:val="FCD8733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B4271"/>
    <w:multiLevelType w:val="hybridMultilevel"/>
    <w:tmpl w:val="D81081F8"/>
    <w:lvl w:ilvl="0" w:tplc="61C2A7C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3657710E"/>
    <w:multiLevelType w:val="hybridMultilevel"/>
    <w:tmpl w:val="8DCA1F8E"/>
    <w:lvl w:ilvl="0" w:tplc="90DE3C38">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016578"/>
    <w:multiLevelType w:val="hybridMultilevel"/>
    <w:tmpl w:val="D40661F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987D97"/>
    <w:multiLevelType w:val="hybridMultilevel"/>
    <w:tmpl w:val="793C97F4"/>
    <w:lvl w:ilvl="0" w:tplc="61C2A7C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3B6B28DD"/>
    <w:multiLevelType w:val="hybridMultilevel"/>
    <w:tmpl w:val="D1A096CE"/>
    <w:lvl w:ilvl="0" w:tplc="90DE3C38">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CE5937"/>
    <w:multiLevelType w:val="hybridMultilevel"/>
    <w:tmpl w:val="A5C64D90"/>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2">
    <w:nsid w:val="42805C96"/>
    <w:multiLevelType w:val="hybridMultilevel"/>
    <w:tmpl w:val="77FEB76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380DBF"/>
    <w:multiLevelType w:val="hybridMultilevel"/>
    <w:tmpl w:val="2750AF7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545883"/>
    <w:multiLevelType w:val="hybridMultilevel"/>
    <w:tmpl w:val="F22286A2"/>
    <w:lvl w:ilvl="0" w:tplc="61C2A7C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4B58453C"/>
    <w:multiLevelType w:val="hybridMultilevel"/>
    <w:tmpl w:val="ADD431E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033829"/>
    <w:multiLevelType w:val="hybridMultilevel"/>
    <w:tmpl w:val="B1E091EC"/>
    <w:lvl w:ilvl="0" w:tplc="90DE3C38">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0190F2B"/>
    <w:multiLevelType w:val="hybridMultilevel"/>
    <w:tmpl w:val="26304512"/>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8">
    <w:nsid w:val="5060371E"/>
    <w:multiLevelType w:val="hybridMultilevel"/>
    <w:tmpl w:val="604251DE"/>
    <w:lvl w:ilvl="0" w:tplc="A25C24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E27ECC"/>
    <w:multiLevelType w:val="hybridMultilevel"/>
    <w:tmpl w:val="622A69C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5700F5"/>
    <w:multiLevelType w:val="hybridMultilevel"/>
    <w:tmpl w:val="28943500"/>
    <w:lvl w:ilvl="0" w:tplc="61C2A7C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53901396"/>
    <w:multiLevelType w:val="hybridMultilevel"/>
    <w:tmpl w:val="00E828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5E61F4F"/>
    <w:multiLevelType w:val="hybridMultilevel"/>
    <w:tmpl w:val="8A020094"/>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B828DD"/>
    <w:multiLevelType w:val="hybridMultilevel"/>
    <w:tmpl w:val="5D1A26EC"/>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401211"/>
    <w:multiLevelType w:val="hybridMultilevel"/>
    <w:tmpl w:val="766EF20C"/>
    <w:lvl w:ilvl="0" w:tplc="A25C24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B6A2D7B"/>
    <w:multiLevelType w:val="hybridMultilevel"/>
    <w:tmpl w:val="156E963A"/>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6319EE"/>
    <w:multiLevelType w:val="hybridMultilevel"/>
    <w:tmpl w:val="CCCE771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3697006"/>
    <w:multiLevelType w:val="hybridMultilevel"/>
    <w:tmpl w:val="B1CED1D2"/>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142706"/>
    <w:multiLevelType w:val="hybridMultilevel"/>
    <w:tmpl w:val="938CE568"/>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9">
    <w:nsid w:val="6EC54BEA"/>
    <w:multiLevelType w:val="hybridMultilevel"/>
    <w:tmpl w:val="9FB2F292"/>
    <w:lvl w:ilvl="0" w:tplc="A25C242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0">
    <w:nsid w:val="6FBE14DF"/>
    <w:multiLevelType w:val="hybridMultilevel"/>
    <w:tmpl w:val="AF0E241A"/>
    <w:lvl w:ilvl="0" w:tplc="61C2A7CA">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1">
    <w:nsid w:val="707F781E"/>
    <w:multiLevelType w:val="hybridMultilevel"/>
    <w:tmpl w:val="E030280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A40F83"/>
    <w:multiLevelType w:val="hybridMultilevel"/>
    <w:tmpl w:val="AE9657A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A6D28"/>
    <w:multiLevelType w:val="hybridMultilevel"/>
    <w:tmpl w:val="CD34E336"/>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20E4354"/>
    <w:multiLevelType w:val="hybridMultilevel"/>
    <w:tmpl w:val="06BA5EB0"/>
    <w:lvl w:ilvl="0" w:tplc="61C2A7C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5">
    <w:nsid w:val="75A46E6D"/>
    <w:multiLevelType w:val="hybridMultilevel"/>
    <w:tmpl w:val="9E64F93C"/>
    <w:lvl w:ilvl="0" w:tplc="90DE3C38">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71B0F9A"/>
    <w:multiLevelType w:val="hybridMultilevel"/>
    <w:tmpl w:val="BE263B40"/>
    <w:lvl w:ilvl="0" w:tplc="A25C2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5D0CA2"/>
    <w:multiLevelType w:val="hybridMultilevel"/>
    <w:tmpl w:val="A490A076"/>
    <w:lvl w:ilvl="0" w:tplc="61C2A7CA">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8">
    <w:nsid w:val="7EAA26FE"/>
    <w:multiLevelType w:val="hybridMultilevel"/>
    <w:tmpl w:val="E244F476"/>
    <w:lvl w:ilvl="0" w:tplc="409CFBB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7"/>
  </w:num>
  <w:num w:numId="2">
    <w:abstractNumId w:val="6"/>
  </w:num>
  <w:num w:numId="3">
    <w:abstractNumId w:val="19"/>
  </w:num>
  <w:num w:numId="4">
    <w:abstractNumId w:val="40"/>
  </w:num>
  <w:num w:numId="5">
    <w:abstractNumId w:val="16"/>
  </w:num>
  <w:num w:numId="6">
    <w:abstractNumId w:val="11"/>
  </w:num>
  <w:num w:numId="7">
    <w:abstractNumId w:val="24"/>
  </w:num>
  <w:num w:numId="8">
    <w:abstractNumId w:val="0"/>
  </w:num>
  <w:num w:numId="9">
    <w:abstractNumId w:val="4"/>
  </w:num>
  <w:num w:numId="10">
    <w:abstractNumId w:val="31"/>
  </w:num>
  <w:num w:numId="11">
    <w:abstractNumId w:val="10"/>
  </w:num>
  <w:num w:numId="12">
    <w:abstractNumId w:val="34"/>
  </w:num>
  <w:num w:numId="13">
    <w:abstractNumId w:val="45"/>
  </w:num>
  <w:num w:numId="14">
    <w:abstractNumId w:val="30"/>
  </w:num>
  <w:num w:numId="15">
    <w:abstractNumId w:val="36"/>
  </w:num>
  <w:num w:numId="16">
    <w:abstractNumId w:val="1"/>
  </w:num>
  <w:num w:numId="17">
    <w:abstractNumId w:val="47"/>
  </w:num>
  <w:num w:numId="18">
    <w:abstractNumId w:val="44"/>
  </w:num>
  <w:num w:numId="19">
    <w:abstractNumId w:val="9"/>
  </w:num>
  <w:num w:numId="20">
    <w:abstractNumId w:val="28"/>
  </w:num>
  <w:num w:numId="21">
    <w:abstractNumId w:val="48"/>
  </w:num>
  <w:num w:numId="22">
    <w:abstractNumId w:val="12"/>
  </w:num>
  <w:num w:numId="23">
    <w:abstractNumId w:val="3"/>
  </w:num>
  <w:num w:numId="24">
    <w:abstractNumId w:val="20"/>
  </w:num>
  <w:num w:numId="25">
    <w:abstractNumId w:val="26"/>
  </w:num>
  <w:num w:numId="26">
    <w:abstractNumId w:val="2"/>
  </w:num>
  <w:num w:numId="27">
    <w:abstractNumId w:val="32"/>
  </w:num>
  <w:num w:numId="28">
    <w:abstractNumId w:val="27"/>
  </w:num>
  <w:num w:numId="29">
    <w:abstractNumId w:val="21"/>
  </w:num>
  <w:num w:numId="30">
    <w:abstractNumId w:val="39"/>
  </w:num>
  <w:num w:numId="31">
    <w:abstractNumId w:val="46"/>
  </w:num>
  <w:num w:numId="32">
    <w:abstractNumId w:val="22"/>
  </w:num>
  <w:num w:numId="33">
    <w:abstractNumId w:val="15"/>
  </w:num>
  <w:num w:numId="34">
    <w:abstractNumId w:val="25"/>
  </w:num>
  <w:num w:numId="35">
    <w:abstractNumId w:val="23"/>
  </w:num>
  <w:num w:numId="36">
    <w:abstractNumId w:val="13"/>
  </w:num>
  <w:num w:numId="37">
    <w:abstractNumId w:val="18"/>
  </w:num>
  <w:num w:numId="38">
    <w:abstractNumId w:val="5"/>
  </w:num>
  <w:num w:numId="39">
    <w:abstractNumId w:val="33"/>
  </w:num>
  <w:num w:numId="40">
    <w:abstractNumId w:val="29"/>
  </w:num>
  <w:num w:numId="41">
    <w:abstractNumId w:val="38"/>
  </w:num>
  <w:num w:numId="42">
    <w:abstractNumId w:val="43"/>
  </w:num>
  <w:num w:numId="43">
    <w:abstractNumId w:val="8"/>
  </w:num>
  <w:num w:numId="44">
    <w:abstractNumId w:val="14"/>
  </w:num>
  <w:num w:numId="45">
    <w:abstractNumId w:val="7"/>
  </w:num>
  <w:num w:numId="46">
    <w:abstractNumId w:val="41"/>
  </w:num>
  <w:num w:numId="47">
    <w:abstractNumId w:val="37"/>
  </w:num>
  <w:num w:numId="48">
    <w:abstractNumId w:val="35"/>
  </w:num>
  <w:num w:numId="49">
    <w:abstractNumId w:val="4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730A"/>
    <w:rsid w:val="00002872"/>
    <w:rsid w:val="0000688B"/>
    <w:rsid w:val="00007794"/>
    <w:rsid w:val="0001270A"/>
    <w:rsid w:val="00012DFB"/>
    <w:rsid w:val="00022941"/>
    <w:rsid w:val="000235CE"/>
    <w:rsid w:val="00025253"/>
    <w:rsid w:val="00027BEC"/>
    <w:rsid w:val="00030D16"/>
    <w:rsid w:val="00032B14"/>
    <w:rsid w:val="00032E27"/>
    <w:rsid w:val="0003669D"/>
    <w:rsid w:val="00037745"/>
    <w:rsid w:val="000421FA"/>
    <w:rsid w:val="00053DB4"/>
    <w:rsid w:val="00053EA8"/>
    <w:rsid w:val="00070C45"/>
    <w:rsid w:val="00071620"/>
    <w:rsid w:val="000727D8"/>
    <w:rsid w:val="00077DDF"/>
    <w:rsid w:val="00081BC2"/>
    <w:rsid w:val="00090254"/>
    <w:rsid w:val="00090713"/>
    <w:rsid w:val="00092424"/>
    <w:rsid w:val="000A0BB4"/>
    <w:rsid w:val="000A0D92"/>
    <w:rsid w:val="000A17E8"/>
    <w:rsid w:val="000A2707"/>
    <w:rsid w:val="000A30CC"/>
    <w:rsid w:val="000B47BF"/>
    <w:rsid w:val="000B7C5A"/>
    <w:rsid w:val="000C4ABF"/>
    <w:rsid w:val="000D1C4A"/>
    <w:rsid w:val="000D4ABB"/>
    <w:rsid w:val="000E56C5"/>
    <w:rsid w:val="000F0ACA"/>
    <w:rsid w:val="000F379F"/>
    <w:rsid w:val="000F425F"/>
    <w:rsid w:val="00100979"/>
    <w:rsid w:val="00103430"/>
    <w:rsid w:val="001041C4"/>
    <w:rsid w:val="00105250"/>
    <w:rsid w:val="0010638C"/>
    <w:rsid w:val="001072B9"/>
    <w:rsid w:val="0011340E"/>
    <w:rsid w:val="00114452"/>
    <w:rsid w:val="00116CFC"/>
    <w:rsid w:val="0011748E"/>
    <w:rsid w:val="00120D66"/>
    <w:rsid w:val="00122489"/>
    <w:rsid w:val="00124AA5"/>
    <w:rsid w:val="001251AA"/>
    <w:rsid w:val="0012613C"/>
    <w:rsid w:val="001306D9"/>
    <w:rsid w:val="00136EB8"/>
    <w:rsid w:val="00137C2B"/>
    <w:rsid w:val="00142877"/>
    <w:rsid w:val="00151459"/>
    <w:rsid w:val="00151861"/>
    <w:rsid w:val="00165C94"/>
    <w:rsid w:val="00181539"/>
    <w:rsid w:val="0018213F"/>
    <w:rsid w:val="00190137"/>
    <w:rsid w:val="00191F70"/>
    <w:rsid w:val="001920F1"/>
    <w:rsid w:val="00193C30"/>
    <w:rsid w:val="00193F9A"/>
    <w:rsid w:val="00195E2A"/>
    <w:rsid w:val="0019640F"/>
    <w:rsid w:val="001A597B"/>
    <w:rsid w:val="001B3D8C"/>
    <w:rsid w:val="001B4FF1"/>
    <w:rsid w:val="001B74CF"/>
    <w:rsid w:val="001C4120"/>
    <w:rsid w:val="001C4456"/>
    <w:rsid w:val="001D1C84"/>
    <w:rsid w:val="001D2C06"/>
    <w:rsid w:val="001D6EE8"/>
    <w:rsid w:val="001E3350"/>
    <w:rsid w:val="001E45CC"/>
    <w:rsid w:val="001E5C28"/>
    <w:rsid w:val="001E7FF4"/>
    <w:rsid w:val="001F341D"/>
    <w:rsid w:val="001F5B59"/>
    <w:rsid w:val="001F62FD"/>
    <w:rsid w:val="00202DDB"/>
    <w:rsid w:val="00203BAF"/>
    <w:rsid w:val="00212D71"/>
    <w:rsid w:val="00214DF8"/>
    <w:rsid w:val="0021567D"/>
    <w:rsid w:val="002164AC"/>
    <w:rsid w:val="002200A6"/>
    <w:rsid w:val="00222167"/>
    <w:rsid w:val="002323FA"/>
    <w:rsid w:val="00245392"/>
    <w:rsid w:val="002455E3"/>
    <w:rsid w:val="00245A58"/>
    <w:rsid w:val="00247963"/>
    <w:rsid w:val="00252D2D"/>
    <w:rsid w:val="00252DB3"/>
    <w:rsid w:val="002574C1"/>
    <w:rsid w:val="00257945"/>
    <w:rsid w:val="00260176"/>
    <w:rsid w:val="00260C49"/>
    <w:rsid w:val="00263064"/>
    <w:rsid w:val="00266573"/>
    <w:rsid w:val="00266BB2"/>
    <w:rsid w:val="002716D2"/>
    <w:rsid w:val="00277C6C"/>
    <w:rsid w:val="0028595E"/>
    <w:rsid w:val="00292F88"/>
    <w:rsid w:val="00294459"/>
    <w:rsid w:val="00295578"/>
    <w:rsid w:val="00296516"/>
    <w:rsid w:val="002A33D5"/>
    <w:rsid w:val="002A4495"/>
    <w:rsid w:val="002A6C5C"/>
    <w:rsid w:val="002B17F0"/>
    <w:rsid w:val="002B233D"/>
    <w:rsid w:val="002B2506"/>
    <w:rsid w:val="002B271A"/>
    <w:rsid w:val="002B3F2A"/>
    <w:rsid w:val="002B4467"/>
    <w:rsid w:val="002C3687"/>
    <w:rsid w:val="002D7534"/>
    <w:rsid w:val="002E013E"/>
    <w:rsid w:val="002E0FF8"/>
    <w:rsid w:val="002E1BD1"/>
    <w:rsid w:val="002E4BFC"/>
    <w:rsid w:val="002E78B3"/>
    <w:rsid w:val="002F1E8E"/>
    <w:rsid w:val="002F3988"/>
    <w:rsid w:val="002F4165"/>
    <w:rsid w:val="002F46EE"/>
    <w:rsid w:val="00301FEA"/>
    <w:rsid w:val="0031039F"/>
    <w:rsid w:val="00311BE6"/>
    <w:rsid w:val="00313A0E"/>
    <w:rsid w:val="00320859"/>
    <w:rsid w:val="00320F54"/>
    <w:rsid w:val="003220A2"/>
    <w:rsid w:val="00323244"/>
    <w:rsid w:val="00323B7D"/>
    <w:rsid w:val="00330DCE"/>
    <w:rsid w:val="00331049"/>
    <w:rsid w:val="00331774"/>
    <w:rsid w:val="003324AF"/>
    <w:rsid w:val="00334DFD"/>
    <w:rsid w:val="00336C69"/>
    <w:rsid w:val="003370A9"/>
    <w:rsid w:val="00340756"/>
    <w:rsid w:val="00342AD4"/>
    <w:rsid w:val="0034330B"/>
    <w:rsid w:val="00343EDC"/>
    <w:rsid w:val="0035022B"/>
    <w:rsid w:val="00366CF3"/>
    <w:rsid w:val="00376141"/>
    <w:rsid w:val="00385E34"/>
    <w:rsid w:val="003940F3"/>
    <w:rsid w:val="00397D79"/>
    <w:rsid w:val="003A26AC"/>
    <w:rsid w:val="003A5F1E"/>
    <w:rsid w:val="003B25CE"/>
    <w:rsid w:val="003B53DF"/>
    <w:rsid w:val="003B55C8"/>
    <w:rsid w:val="003D0D37"/>
    <w:rsid w:val="003D1D0C"/>
    <w:rsid w:val="003D41B7"/>
    <w:rsid w:val="003E11CD"/>
    <w:rsid w:val="003E1F10"/>
    <w:rsid w:val="003E2EBA"/>
    <w:rsid w:val="003E35E3"/>
    <w:rsid w:val="003F018C"/>
    <w:rsid w:val="003F38DE"/>
    <w:rsid w:val="004055C9"/>
    <w:rsid w:val="004144E1"/>
    <w:rsid w:val="00417BAF"/>
    <w:rsid w:val="00420118"/>
    <w:rsid w:val="00421AF0"/>
    <w:rsid w:val="00421F0E"/>
    <w:rsid w:val="00422953"/>
    <w:rsid w:val="004325F1"/>
    <w:rsid w:val="00432A47"/>
    <w:rsid w:val="004365BC"/>
    <w:rsid w:val="00437B26"/>
    <w:rsid w:val="00443504"/>
    <w:rsid w:val="00444919"/>
    <w:rsid w:val="0044579A"/>
    <w:rsid w:val="00450335"/>
    <w:rsid w:val="00454041"/>
    <w:rsid w:val="00454F66"/>
    <w:rsid w:val="00455EDF"/>
    <w:rsid w:val="004573F2"/>
    <w:rsid w:val="00461DEB"/>
    <w:rsid w:val="00465F53"/>
    <w:rsid w:val="0046634A"/>
    <w:rsid w:val="00470CFC"/>
    <w:rsid w:val="0047410E"/>
    <w:rsid w:val="00474513"/>
    <w:rsid w:val="004752E1"/>
    <w:rsid w:val="00481197"/>
    <w:rsid w:val="00485E22"/>
    <w:rsid w:val="004866B6"/>
    <w:rsid w:val="004915B8"/>
    <w:rsid w:val="0049175C"/>
    <w:rsid w:val="00496947"/>
    <w:rsid w:val="004A0160"/>
    <w:rsid w:val="004A0D97"/>
    <w:rsid w:val="004A1101"/>
    <w:rsid w:val="004A1A46"/>
    <w:rsid w:val="004A394D"/>
    <w:rsid w:val="004A3BDA"/>
    <w:rsid w:val="004A5F00"/>
    <w:rsid w:val="004B5E29"/>
    <w:rsid w:val="004D1E47"/>
    <w:rsid w:val="004D2777"/>
    <w:rsid w:val="004D382F"/>
    <w:rsid w:val="004D54C7"/>
    <w:rsid w:val="004E0686"/>
    <w:rsid w:val="004E2CE1"/>
    <w:rsid w:val="004E436E"/>
    <w:rsid w:val="004E62A9"/>
    <w:rsid w:val="004F4DD9"/>
    <w:rsid w:val="004F76D6"/>
    <w:rsid w:val="004F7CEA"/>
    <w:rsid w:val="00503AB6"/>
    <w:rsid w:val="00505EF3"/>
    <w:rsid w:val="00515561"/>
    <w:rsid w:val="005206C7"/>
    <w:rsid w:val="00526924"/>
    <w:rsid w:val="00530F4C"/>
    <w:rsid w:val="00534108"/>
    <w:rsid w:val="00535451"/>
    <w:rsid w:val="00541E01"/>
    <w:rsid w:val="00547121"/>
    <w:rsid w:val="00550700"/>
    <w:rsid w:val="005511D1"/>
    <w:rsid w:val="00551540"/>
    <w:rsid w:val="00554DFA"/>
    <w:rsid w:val="0055550A"/>
    <w:rsid w:val="00560934"/>
    <w:rsid w:val="00561097"/>
    <w:rsid w:val="005612C0"/>
    <w:rsid w:val="00561C4E"/>
    <w:rsid w:val="00562E80"/>
    <w:rsid w:val="00563033"/>
    <w:rsid w:val="0056360A"/>
    <w:rsid w:val="00574A69"/>
    <w:rsid w:val="005752EE"/>
    <w:rsid w:val="00581D87"/>
    <w:rsid w:val="00585257"/>
    <w:rsid w:val="00587F52"/>
    <w:rsid w:val="0059504F"/>
    <w:rsid w:val="005A0F3A"/>
    <w:rsid w:val="005A1A8D"/>
    <w:rsid w:val="005A3612"/>
    <w:rsid w:val="005A5213"/>
    <w:rsid w:val="005B5A06"/>
    <w:rsid w:val="005C262A"/>
    <w:rsid w:val="005C3F3C"/>
    <w:rsid w:val="005C4002"/>
    <w:rsid w:val="005E5197"/>
    <w:rsid w:val="005E7960"/>
    <w:rsid w:val="005F4D0C"/>
    <w:rsid w:val="00616DA2"/>
    <w:rsid w:val="006203A2"/>
    <w:rsid w:val="00621138"/>
    <w:rsid w:val="006213EB"/>
    <w:rsid w:val="0062176A"/>
    <w:rsid w:val="006241FA"/>
    <w:rsid w:val="00626BF3"/>
    <w:rsid w:val="00627591"/>
    <w:rsid w:val="0063096D"/>
    <w:rsid w:val="00630ED2"/>
    <w:rsid w:val="006314E5"/>
    <w:rsid w:val="006316E7"/>
    <w:rsid w:val="00632D00"/>
    <w:rsid w:val="00632FC8"/>
    <w:rsid w:val="0063467B"/>
    <w:rsid w:val="00634861"/>
    <w:rsid w:val="00640D12"/>
    <w:rsid w:val="0064693F"/>
    <w:rsid w:val="006469DE"/>
    <w:rsid w:val="00652A2D"/>
    <w:rsid w:val="0065314F"/>
    <w:rsid w:val="00660364"/>
    <w:rsid w:val="00662707"/>
    <w:rsid w:val="00662F61"/>
    <w:rsid w:val="00667400"/>
    <w:rsid w:val="00667FF6"/>
    <w:rsid w:val="00673CA3"/>
    <w:rsid w:val="0067427D"/>
    <w:rsid w:val="00675737"/>
    <w:rsid w:val="006828DE"/>
    <w:rsid w:val="00685875"/>
    <w:rsid w:val="00695A71"/>
    <w:rsid w:val="00695C3A"/>
    <w:rsid w:val="006A2672"/>
    <w:rsid w:val="006A31B6"/>
    <w:rsid w:val="006A4810"/>
    <w:rsid w:val="006B02F3"/>
    <w:rsid w:val="006B20F8"/>
    <w:rsid w:val="006B2D34"/>
    <w:rsid w:val="006B3DF7"/>
    <w:rsid w:val="006B63BB"/>
    <w:rsid w:val="006B7FF0"/>
    <w:rsid w:val="006C2A28"/>
    <w:rsid w:val="006D3CCC"/>
    <w:rsid w:val="006D7510"/>
    <w:rsid w:val="006D7979"/>
    <w:rsid w:val="006E0E7C"/>
    <w:rsid w:val="006F05E2"/>
    <w:rsid w:val="006F0BD9"/>
    <w:rsid w:val="006F6B96"/>
    <w:rsid w:val="00700BE7"/>
    <w:rsid w:val="00721E8A"/>
    <w:rsid w:val="00722091"/>
    <w:rsid w:val="0072763F"/>
    <w:rsid w:val="00730A7C"/>
    <w:rsid w:val="00731C30"/>
    <w:rsid w:val="00734AD2"/>
    <w:rsid w:val="0073730A"/>
    <w:rsid w:val="00740819"/>
    <w:rsid w:val="007445A2"/>
    <w:rsid w:val="00750F6A"/>
    <w:rsid w:val="00752403"/>
    <w:rsid w:val="00755492"/>
    <w:rsid w:val="00761028"/>
    <w:rsid w:val="0077408D"/>
    <w:rsid w:val="007761B4"/>
    <w:rsid w:val="007811CB"/>
    <w:rsid w:val="00782E0B"/>
    <w:rsid w:val="00784814"/>
    <w:rsid w:val="007932E2"/>
    <w:rsid w:val="0079593B"/>
    <w:rsid w:val="00797B2F"/>
    <w:rsid w:val="007A2E30"/>
    <w:rsid w:val="007A4618"/>
    <w:rsid w:val="007B038A"/>
    <w:rsid w:val="007B5196"/>
    <w:rsid w:val="007C2096"/>
    <w:rsid w:val="007C5B74"/>
    <w:rsid w:val="007C6BF5"/>
    <w:rsid w:val="007D36C1"/>
    <w:rsid w:val="007E134B"/>
    <w:rsid w:val="007E2EFD"/>
    <w:rsid w:val="007E4A31"/>
    <w:rsid w:val="007E7AB6"/>
    <w:rsid w:val="007E7B67"/>
    <w:rsid w:val="007F040A"/>
    <w:rsid w:val="007F3C91"/>
    <w:rsid w:val="00803C92"/>
    <w:rsid w:val="00803D56"/>
    <w:rsid w:val="00806151"/>
    <w:rsid w:val="00806370"/>
    <w:rsid w:val="00807349"/>
    <w:rsid w:val="00810516"/>
    <w:rsid w:val="00817027"/>
    <w:rsid w:val="008174BF"/>
    <w:rsid w:val="00820610"/>
    <w:rsid w:val="00822A73"/>
    <w:rsid w:val="00823B9E"/>
    <w:rsid w:val="00823C57"/>
    <w:rsid w:val="00826273"/>
    <w:rsid w:val="00831B28"/>
    <w:rsid w:val="00831F29"/>
    <w:rsid w:val="00833150"/>
    <w:rsid w:val="00834021"/>
    <w:rsid w:val="00834ED3"/>
    <w:rsid w:val="00835B55"/>
    <w:rsid w:val="008405B2"/>
    <w:rsid w:val="008465D2"/>
    <w:rsid w:val="00852075"/>
    <w:rsid w:val="00853101"/>
    <w:rsid w:val="00853EF6"/>
    <w:rsid w:val="00874A07"/>
    <w:rsid w:val="00877CC9"/>
    <w:rsid w:val="00890AF8"/>
    <w:rsid w:val="00890F68"/>
    <w:rsid w:val="008A110E"/>
    <w:rsid w:val="008A692C"/>
    <w:rsid w:val="008B0AF6"/>
    <w:rsid w:val="008B37FA"/>
    <w:rsid w:val="008B4861"/>
    <w:rsid w:val="008B5244"/>
    <w:rsid w:val="008C108D"/>
    <w:rsid w:val="008C285C"/>
    <w:rsid w:val="008C4C24"/>
    <w:rsid w:val="008D3752"/>
    <w:rsid w:val="008D3E66"/>
    <w:rsid w:val="008D6844"/>
    <w:rsid w:val="008F1646"/>
    <w:rsid w:val="0090021B"/>
    <w:rsid w:val="00900C12"/>
    <w:rsid w:val="009017EC"/>
    <w:rsid w:val="00904937"/>
    <w:rsid w:val="00906099"/>
    <w:rsid w:val="00911B15"/>
    <w:rsid w:val="00912B4E"/>
    <w:rsid w:val="00913796"/>
    <w:rsid w:val="00913D71"/>
    <w:rsid w:val="009223A5"/>
    <w:rsid w:val="00924632"/>
    <w:rsid w:val="00924927"/>
    <w:rsid w:val="0092514B"/>
    <w:rsid w:val="00926962"/>
    <w:rsid w:val="00930613"/>
    <w:rsid w:val="00935FD9"/>
    <w:rsid w:val="00937107"/>
    <w:rsid w:val="009462AA"/>
    <w:rsid w:val="009544BD"/>
    <w:rsid w:val="009552E2"/>
    <w:rsid w:val="0096164A"/>
    <w:rsid w:val="00962943"/>
    <w:rsid w:val="009704C3"/>
    <w:rsid w:val="00971193"/>
    <w:rsid w:val="009712BA"/>
    <w:rsid w:val="00976D8B"/>
    <w:rsid w:val="00990537"/>
    <w:rsid w:val="009922AF"/>
    <w:rsid w:val="00995DF6"/>
    <w:rsid w:val="00996A6B"/>
    <w:rsid w:val="00997B0D"/>
    <w:rsid w:val="009A2DB7"/>
    <w:rsid w:val="009A6F1C"/>
    <w:rsid w:val="009B1050"/>
    <w:rsid w:val="009B3B7E"/>
    <w:rsid w:val="009B3C2F"/>
    <w:rsid w:val="009C1D00"/>
    <w:rsid w:val="009C36D5"/>
    <w:rsid w:val="009C4354"/>
    <w:rsid w:val="009C53CD"/>
    <w:rsid w:val="009C54EB"/>
    <w:rsid w:val="009C7CEE"/>
    <w:rsid w:val="009D3231"/>
    <w:rsid w:val="009D3556"/>
    <w:rsid w:val="009D4244"/>
    <w:rsid w:val="009D732D"/>
    <w:rsid w:val="009E219F"/>
    <w:rsid w:val="009E3599"/>
    <w:rsid w:val="009E5F6E"/>
    <w:rsid w:val="009E7FC7"/>
    <w:rsid w:val="009F0A7B"/>
    <w:rsid w:val="009F3765"/>
    <w:rsid w:val="009F3EE1"/>
    <w:rsid w:val="009F68AF"/>
    <w:rsid w:val="009F6B63"/>
    <w:rsid w:val="00A035A9"/>
    <w:rsid w:val="00A04DD8"/>
    <w:rsid w:val="00A0646B"/>
    <w:rsid w:val="00A06D7A"/>
    <w:rsid w:val="00A1381A"/>
    <w:rsid w:val="00A138CF"/>
    <w:rsid w:val="00A13C69"/>
    <w:rsid w:val="00A156BD"/>
    <w:rsid w:val="00A1686D"/>
    <w:rsid w:val="00A169EC"/>
    <w:rsid w:val="00A17265"/>
    <w:rsid w:val="00A23386"/>
    <w:rsid w:val="00A252F0"/>
    <w:rsid w:val="00A40B51"/>
    <w:rsid w:val="00A4289B"/>
    <w:rsid w:val="00A45FE0"/>
    <w:rsid w:val="00A465CB"/>
    <w:rsid w:val="00A473E6"/>
    <w:rsid w:val="00A526DF"/>
    <w:rsid w:val="00A546D4"/>
    <w:rsid w:val="00A56BDE"/>
    <w:rsid w:val="00A61BFD"/>
    <w:rsid w:val="00A65080"/>
    <w:rsid w:val="00A65081"/>
    <w:rsid w:val="00A74452"/>
    <w:rsid w:val="00A74742"/>
    <w:rsid w:val="00A81FAA"/>
    <w:rsid w:val="00A876DD"/>
    <w:rsid w:val="00A8784C"/>
    <w:rsid w:val="00A87FBA"/>
    <w:rsid w:val="00A9077A"/>
    <w:rsid w:val="00A939D8"/>
    <w:rsid w:val="00A95A38"/>
    <w:rsid w:val="00A9743C"/>
    <w:rsid w:val="00AA2A76"/>
    <w:rsid w:val="00AA37C6"/>
    <w:rsid w:val="00AA411E"/>
    <w:rsid w:val="00AB0508"/>
    <w:rsid w:val="00AB054D"/>
    <w:rsid w:val="00AB6516"/>
    <w:rsid w:val="00AC0F58"/>
    <w:rsid w:val="00AC1B6E"/>
    <w:rsid w:val="00AC3AE2"/>
    <w:rsid w:val="00AC68F8"/>
    <w:rsid w:val="00AC7063"/>
    <w:rsid w:val="00AD49DD"/>
    <w:rsid w:val="00AE080E"/>
    <w:rsid w:val="00AE6060"/>
    <w:rsid w:val="00AE6EDC"/>
    <w:rsid w:val="00AE702D"/>
    <w:rsid w:val="00AE793A"/>
    <w:rsid w:val="00AF0B33"/>
    <w:rsid w:val="00AF2B02"/>
    <w:rsid w:val="00AF3BBA"/>
    <w:rsid w:val="00B013BB"/>
    <w:rsid w:val="00B01ED8"/>
    <w:rsid w:val="00B10899"/>
    <w:rsid w:val="00B11F38"/>
    <w:rsid w:val="00B15043"/>
    <w:rsid w:val="00B152C6"/>
    <w:rsid w:val="00B16EC1"/>
    <w:rsid w:val="00B20880"/>
    <w:rsid w:val="00B41E3E"/>
    <w:rsid w:val="00B42D5D"/>
    <w:rsid w:val="00B50F26"/>
    <w:rsid w:val="00B5178F"/>
    <w:rsid w:val="00B523C9"/>
    <w:rsid w:val="00B540F4"/>
    <w:rsid w:val="00B54DB4"/>
    <w:rsid w:val="00B616AB"/>
    <w:rsid w:val="00B70B22"/>
    <w:rsid w:val="00B70F51"/>
    <w:rsid w:val="00B7643A"/>
    <w:rsid w:val="00B807A9"/>
    <w:rsid w:val="00B81D1D"/>
    <w:rsid w:val="00B83904"/>
    <w:rsid w:val="00B8404B"/>
    <w:rsid w:val="00B92677"/>
    <w:rsid w:val="00B92B6F"/>
    <w:rsid w:val="00B9339D"/>
    <w:rsid w:val="00BA28C5"/>
    <w:rsid w:val="00BA3809"/>
    <w:rsid w:val="00BA38CF"/>
    <w:rsid w:val="00BA54A3"/>
    <w:rsid w:val="00BA57ED"/>
    <w:rsid w:val="00BB2827"/>
    <w:rsid w:val="00BB508C"/>
    <w:rsid w:val="00BC2C95"/>
    <w:rsid w:val="00BC625A"/>
    <w:rsid w:val="00BC6751"/>
    <w:rsid w:val="00BD3D31"/>
    <w:rsid w:val="00BD6E28"/>
    <w:rsid w:val="00BE2317"/>
    <w:rsid w:val="00BE391E"/>
    <w:rsid w:val="00BE656D"/>
    <w:rsid w:val="00BF0798"/>
    <w:rsid w:val="00C039C3"/>
    <w:rsid w:val="00C03A77"/>
    <w:rsid w:val="00C05476"/>
    <w:rsid w:val="00C054DA"/>
    <w:rsid w:val="00C1137E"/>
    <w:rsid w:val="00C15C61"/>
    <w:rsid w:val="00C16711"/>
    <w:rsid w:val="00C21BBE"/>
    <w:rsid w:val="00C2345D"/>
    <w:rsid w:val="00C26237"/>
    <w:rsid w:val="00C3394E"/>
    <w:rsid w:val="00C33FE2"/>
    <w:rsid w:val="00C34DA8"/>
    <w:rsid w:val="00C3737C"/>
    <w:rsid w:val="00C467A6"/>
    <w:rsid w:val="00C5400F"/>
    <w:rsid w:val="00C546CF"/>
    <w:rsid w:val="00C62A56"/>
    <w:rsid w:val="00C646A7"/>
    <w:rsid w:val="00C6684F"/>
    <w:rsid w:val="00C7452A"/>
    <w:rsid w:val="00C875CC"/>
    <w:rsid w:val="00C9137E"/>
    <w:rsid w:val="00C924C7"/>
    <w:rsid w:val="00C950B8"/>
    <w:rsid w:val="00C97B13"/>
    <w:rsid w:val="00CA3B29"/>
    <w:rsid w:val="00CA56E9"/>
    <w:rsid w:val="00CC1328"/>
    <w:rsid w:val="00CC3673"/>
    <w:rsid w:val="00CC4F5C"/>
    <w:rsid w:val="00CC68CB"/>
    <w:rsid w:val="00CD33AF"/>
    <w:rsid w:val="00CD5046"/>
    <w:rsid w:val="00CE1662"/>
    <w:rsid w:val="00CF5590"/>
    <w:rsid w:val="00CF60EB"/>
    <w:rsid w:val="00CF62D5"/>
    <w:rsid w:val="00D01CD7"/>
    <w:rsid w:val="00D01F23"/>
    <w:rsid w:val="00D043A9"/>
    <w:rsid w:val="00D04BE9"/>
    <w:rsid w:val="00D06653"/>
    <w:rsid w:val="00D1024D"/>
    <w:rsid w:val="00D13A02"/>
    <w:rsid w:val="00D208AF"/>
    <w:rsid w:val="00D21400"/>
    <w:rsid w:val="00D27CDA"/>
    <w:rsid w:val="00D40E67"/>
    <w:rsid w:val="00D4274E"/>
    <w:rsid w:val="00D548EE"/>
    <w:rsid w:val="00D54D9D"/>
    <w:rsid w:val="00D5520C"/>
    <w:rsid w:val="00D55907"/>
    <w:rsid w:val="00D563AC"/>
    <w:rsid w:val="00D57C33"/>
    <w:rsid w:val="00D614E8"/>
    <w:rsid w:val="00D61529"/>
    <w:rsid w:val="00D63471"/>
    <w:rsid w:val="00D667A1"/>
    <w:rsid w:val="00D75354"/>
    <w:rsid w:val="00D76C05"/>
    <w:rsid w:val="00D7746D"/>
    <w:rsid w:val="00D86521"/>
    <w:rsid w:val="00D90C26"/>
    <w:rsid w:val="00D95943"/>
    <w:rsid w:val="00DA0D87"/>
    <w:rsid w:val="00DA5090"/>
    <w:rsid w:val="00DA69A0"/>
    <w:rsid w:val="00DA6D63"/>
    <w:rsid w:val="00DB0982"/>
    <w:rsid w:val="00DB5694"/>
    <w:rsid w:val="00DB7E73"/>
    <w:rsid w:val="00DC2913"/>
    <w:rsid w:val="00DD0EC9"/>
    <w:rsid w:val="00DD2116"/>
    <w:rsid w:val="00DD547B"/>
    <w:rsid w:val="00DD55CF"/>
    <w:rsid w:val="00DE0C85"/>
    <w:rsid w:val="00DE17D7"/>
    <w:rsid w:val="00DE7403"/>
    <w:rsid w:val="00DE77D5"/>
    <w:rsid w:val="00DF4276"/>
    <w:rsid w:val="00DF474A"/>
    <w:rsid w:val="00DF603B"/>
    <w:rsid w:val="00DF6FFF"/>
    <w:rsid w:val="00E02EAC"/>
    <w:rsid w:val="00E0368A"/>
    <w:rsid w:val="00E0529B"/>
    <w:rsid w:val="00E11E59"/>
    <w:rsid w:val="00E1435E"/>
    <w:rsid w:val="00E17D03"/>
    <w:rsid w:val="00E20361"/>
    <w:rsid w:val="00E20FEE"/>
    <w:rsid w:val="00E22552"/>
    <w:rsid w:val="00E252EF"/>
    <w:rsid w:val="00E25319"/>
    <w:rsid w:val="00E25D85"/>
    <w:rsid w:val="00E265DA"/>
    <w:rsid w:val="00E269E4"/>
    <w:rsid w:val="00E3051F"/>
    <w:rsid w:val="00E3326A"/>
    <w:rsid w:val="00E40571"/>
    <w:rsid w:val="00E41AC0"/>
    <w:rsid w:val="00E41E59"/>
    <w:rsid w:val="00E54E8E"/>
    <w:rsid w:val="00E65AF7"/>
    <w:rsid w:val="00E7030C"/>
    <w:rsid w:val="00E71F14"/>
    <w:rsid w:val="00E72D14"/>
    <w:rsid w:val="00E74C3D"/>
    <w:rsid w:val="00E7721F"/>
    <w:rsid w:val="00E8248B"/>
    <w:rsid w:val="00E86328"/>
    <w:rsid w:val="00E9286A"/>
    <w:rsid w:val="00E94C2F"/>
    <w:rsid w:val="00E956AD"/>
    <w:rsid w:val="00EA2AF2"/>
    <w:rsid w:val="00EA30FA"/>
    <w:rsid w:val="00EA482D"/>
    <w:rsid w:val="00EB1C1C"/>
    <w:rsid w:val="00EB3447"/>
    <w:rsid w:val="00EB49E6"/>
    <w:rsid w:val="00EB7F1F"/>
    <w:rsid w:val="00EC1EDA"/>
    <w:rsid w:val="00ED0A54"/>
    <w:rsid w:val="00ED3B8E"/>
    <w:rsid w:val="00EE004A"/>
    <w:rsid w:val="00EE63F5"/>
    <w:rsid w:val="00EE7E01"/>
    <w:rsid w:val="00EF3160"/>
    <w:rsid w:val="00EF4EB9"/>
    <w:rsid w:val="00EF64B4"/>
    <w:rsid w:val="00F11075"/>
    <w:rsid w:val="00F151F6"/>
    <w:rsid w:val="00F21A3A"/>
    <w:rsid w:val="00F23788"/>
    <w:rsid w:val="00F33609"/>
    <w:rsid w:val="00F36A0B"/>
    <w:rsid w:val="00F37C3D"/>
    <w:rsid w:val="00F41C86"/>
    <w:rsid w:val="00F42586"/>
    <w:rsid w:val="00F47245"/>
    <w:rsid w:val="00F5102F"/>
    <w:rsid w:val="00F5498C"/>
    <w:rsid w:val="00F56DD1"/>
    <w:rsid w:val="00F577BE"/>
    <w:rsid w:val="00F602C7"/>
    <w:rsid w:val="00F62F23"/>
    <w:rsid w:val="00F66B8E"/>
    <w:rsid w:val="00F66E1D"/>
    <w:rsid w:val="00F67463"/>
    <w:rsid w:val="00F7089C"/>
    <w:rsid w:val="00F74226"/>
    <w:rsid w:val="00F77DFE"/>
    <w:rsid w:val="00F84D7E"/>
    <w:rsid w:val="00F87758"/>
    <w:rsid w:val="00F87A41"/>
    <w:rsid w:val="00F90504"/>
    <w:rsid w:val="00F90EC6"/>
    <w:rsid w:val="00F91E01"/>
    <w:rsid w:val="00F979FD"/>
    <w:rsid w:val="00FA1B00"/>
    <w:rsid w:val="00FA31F8"/>
    <w:rsid w:val="00FB00D8"/>
    <w:rsid w:val="00FB0C77"/>
    <w:rsid w:val="00FB2B30"/>
    <w:rsid w:val="00FB57A5"/>
    <w:rsid w:val="00FC1C06"/>
    <w:rsid w:val="00FC3015"/>
    <w:rsid w:val="00FC3558"/>
    <w:rsid w:val="00FC4C03"/>
    <w:rsid w:val="00FC5A67"/>
    <w:rsid w:val="00FC66B3"/>
    <w:rsid w:val="00FC6E48"/>
    <w:rsid w:val="00FD1468"/>
    <w:rsid w:val="00FD2FCC"/>
    <w:rsid w:val="00FD3B8E"/>
    <w:rsid w:val="00FD79C8"/>
    <w:rsid w:val="00FF0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30A"/>
    <w:rPr>
      <w:sz w:val="28"/>
      <w:szCs w:val="24"/>
    </w:rPr>
  </w:style>
  <w:style w:type="paragraph" w:styleId="1">
    <w:name w:val="heading 1"/>
    <w:basedOn w:val="a"/>
    <w:next w:val="a"/>
    <w:link w:val="10"/>
    <w:uiPriority w:val="9"/>
    <w:qFormat/>
    <w:rsid w:val="00A13C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3730A"/>
    <w:pPr>
      <w:keepNext/>
      <w:tabs>
        <w:tab w:val="left" w:pos="4320"/>
      </w:tabs>
      <w:ind w:right="5940"/>
      <w:jc w:val="center"/>
      <w:outlineLvl w:val="1"/>
    </w:pPr>
    <w:rPr>
      <w:b/>
      <w:bCs/>
    </w:rPr>
  </w:style>
  <w:style w:type="paragraph" w:styleId="7">
    <w:name w:val="heading 7"/>
    <w:basedOn w:val="a"/>
    <w:next w:val="a"/>
    <w:link w:val="70"/>
    <w:uiPriority w:val="9"/>
    <w:qFormat/>
    <w:rsid w:val="00BB508C"/>
    <w:pPr>
      <w:spacing w:before="240" w:after="6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A3809"/>
    <w:rPr>
      <w:rFonts w:ascii="Cambria" w:hAnsi="Cambria" w:cs="Times New Roman"/>
      <w:b/>
      <w:bCs/>
      <w:kern w:val="32"/>
      <w:sz w:val="32"/>
      <w:szCs w:val="32"/>
    </w:rPr>
  </w:style>
  <w:style w:type="character" w:customStyle="1" w:styleId="20">
    <w:name w:val="Заголовок 2 Знак"/>
    <w:link w:val="2"/>
    <w:uiPriority w:val="9"/>
    <w:locked/>
    <w:rsid w:val="00212D71"/>
    <w:rPr>
      <w:rFonts w:cs="Times New Roman"/>
      <w:b/>
      <w:sz w:val="24"/>
    </w:rPr>
  </w:style>
  <w:style w:type="character" w:customStyle="1" w:styleId="70">
    <w:name w:val="Заголовок 7 Знак"/>
    <w:link w:val="7"/>
    <w:uiPriority w:val="9"/>
    <w:semiHidden/>
    <w:locked/>
    <w:rsid w:val="00BA3809"/>
    <w:rPr>
      <w:rFonts w:ascii="Calibri" w:hAnsi="Calibri" w:cs="Times New Roman"/>
      <w:sz w:val="24"/>
      <w:szCs w:val="24"/>
    </w:rPr>
  </w:style>
  <w:style w:type="paragraph" w:styleId="21">
    <w:name w:val="Body Text Indent 2"/>
    <w:basedOn w:val="a"/>
    <w:link w:val="22"/>
    <w:uiPriority w:val="99"/>
    <w:rsid w:val="0073730A"/>
    <w:pPr>
      <w:ind w:firstLine="720"/>
      <w:jc w:val="both"/>
    </w:pPr>
    <w:rPr>
      <w:sz w:val="24"/>
      <w:szCs w:val="20"/>
    </w:rPr>
  </w:style>
  <w:style w:type="character" w:customStyle="1" w:styleId="22">
    <w:name w:val="Основной текст с отступом 2 Знак"/>
    <w:link w:val="21"/>
    <w:uiPriority w:val="99"/>
    <w:semiHidden/>
    <w:locked/>
    <w:rsid w:val="00BA3809"/>
    <w:rPr>
      <w:rFonts w:cs="Times New Roman"/>
      <w:sz w:val="24"/>
      <w:szCs w:val="24"/>
    </w:rPr>
  </w:style>
  <w:style w:type="paragraph" w:customStyle="1" w:styleId="ConsNormal">
    <w:name w:val="ConsNormal"/>
    <w:rsid w:val="00A035A9"/>
    <w:pPr>
      <w:widowControl w:val="0"/>
      <w:ind w:firstLine="720"/>
    </w:pPr>
    <w:rPr>
      <w:rFonts w:ascii="Arial" w:hAnsi="Arial"/>
    </w:rPr>
  </w:style>
  <w:style w:type="paragraph" w:styleId="a3">
    <w:name w:val="Normal (Web)"/>
    <w:basedOn w:val="a"/>
    <w:uiPriority w:val="99"/>
    <w:rsid w:val="00CA56E9"/>
    <w:pPr>
      <w:spacing w:before="100" w:beforeAutospacing="1" w:after="100" w:afterAutospacing="1"/>
    </w:pPr>
    <w:rPr>
      <w:sz w:val="24"/>
    </w:rPr>
  </w:style>
  <w:style w:type="paragraph" w:customStyle="1" w:styleId="a4">
    <w:name w:val="адресат"/>
    <w:basedOn w:val="a"/>
    <w:next w:val="a"/>
    <w:rsid w:val="00CA56E9"/>
    <w:pPr>
      <w:autoSpaceDE w:val="0"/>
      <w:autoSpaceDN w:val="0"/>
      <w:jc w:val="center"/>
    </w:pPr>
    <w:rPr>
      <w:sz w:val="30"/>
      <w:szCs w:val="30"/>
    </w:rPr>
  </w:style>
  <w:style w:type="paragraph" w:styleId="a5">
    <w:name w:val="header"/>
    <w:basedOn w:val="a"/>
    <w:link w:val="a6"/>
    <w:uiPriority w:val="99"/>
    <w:rsid w:val="00CA56E9"/>
    <w:pPr>
      <w:tabs>
        <w:tab w:val="center" w:pos="4677"/>
        <w:tab w:val="right" w:pos="9355"/>
      </w:tabs>
    </w:pPr>
    <w:rPr>
      <w:sz w:val="24"/>
    </w:rPr>
  </w:style>
  <w:style w:type="character" w:customStyle="1" w:styleId="a6">
    <w:name w:val="Верхний колонтитул Знак"/>
    <w:link w:val="a5"/>
    <w:uiPriority w:val="99"/>
    <w:locked/>
    <w:rsid w:val="00BA3809"/>
    <w:rPr>
      <w:rFonts w:cs="Times New Roman"/>
      <w:sz w:val="24"/>
      <w:szCs w:val="24"/>
    </w:rPr>
  </w:style>
  <w:style w:type="paragraph" w:customStyle="1" w:styleId="aaanao">
    <w:name w:val="aa?anao"/>
    <w:basedOn w:val="a"/>
    <w:next w:val="a"/>
    <w:rsid w:val="00CA56E9"/>
    <w:pPr>
      <w:overflowPunct w:val="0"/>
      <w:autoSpaceDE w:val="0"/>
      <w:autoSpaceDN w:val="0"/>
      <w:adjustRightInd w:val="0"/>
      <w:jc w:val="center"/>
    </w:pPr>
    <w:rPr>
      <w:sz w:val="30"/>
      <w:szCs w:val="30"/>
    </w:rPr>
  </w:style>
  <w:style w:type="paragraph" w:customStyle="1" w:styleId="a7">
    <w:name w:val="Заголовок статьи"/>
    <w:basedOn w:val="a"/>
    <w:next w:val="a"/>
    <w:uiPriority w:val="99"/>
    <w:rsid w:val="004B5E29"/>
    <w:pPr>
      <w:widowControl w:val="0"/>
      <w:autoSpaceDE w:val="0"/>
      <w:autoSpaceDN w:val="0"/>
      <w:adjustRightInd w:val="0"/>
      <w:ind w:left="1612" w:hanging="892"/>
      <w:jc w:val="both"/>
    </w:pPr>
    <w:rPr>
      <w:rFonts w:ascii="Arial" w:hAnsi="Arial"/>
      <w:sz w:val="20"/>
      <w:szCs w:val="20"/>
    </w:rPr>
  </w:style>
  <w:style w:type="paragraph" w:styleId="a8">
    <w:name w:val="Body Text Indent"/>
    <w:basedOn w:val="a"/>
    <w:link w:val="a9"/>
    <w:uiPriority w:val="99"/>
    <w:rsid w:val="004B5E29"/>
    <w:pPr>
      <w:keepNext/>
      <w:spacing w:before="20" w:after="20" w:line="480" w:lineRule="atLeast"/>
      <w:jc w:val="center"/>
    </w:pPr>
    <w:rPr>
      <w:b/>
      <w:szCs w:val="20"/>
    </w:rPr>
  </w:style>
  <w:style w:type="character" w:customStyle="1" w:styleId="a9">
    <w:name w:val="Основной текст с отступом Знак"/>
    <w:link w:val="a8"/>
    <w:uiPriority w:val="99"/>
    <w:locked/>
    <w:rsid w:val="004B5E29"/>
    <w:rPr>
      <w:rFonts w:cs="Times New Roman"/>
      <w:sz w:val="24"/>
    </w:rPr>
  </w:style>
  <w:style w:type="paragraph" w:styleId="aa">
    <w:name w:val="Body Text"/>
    <w:basedOn w:val="a"/>
    <w:link w:val="ab"/>
    <w:uiPriority w:val="99"/>
    <w:rsid w:val="004B5E29"/>
    <w:pPr>
      <w:spacing w:after="120"/>
    </w:pPr>
    <w:rPr>
      <w:sz w:val="24"/>
    </w:rPr>
  </w:style>
  <w:style w:type="character" w:customStyle="1" w:styleId="ab">
    <w:name w:val="Основной текст Знак"/>
    <w:link w:val="aa"/>
    <w:uiPriority w:val="99"/>
    <w:locked/>
    <w:rsid w:val="004B5E29"/>
    <w:rPr>
      <w:rFonts w:cs="Times New Roman"/>
      <w:sz w:val="24"/>
    </w:rPr>
  </w:style>
  <w:style w:type="paragraph" w:customStyle="1" w:styleId="ConsPlusNormal">
    <w:name w:val="ConsPlusNormal"/>
    <w:rsid w:val="004B5E29"/>
    <w:pPr>
      <w:widowControl w:val="0"/>
      <w:autoSpaceDE w:val="0"/>
      <w:autoSpaceDN w:val="0"/>
      <w:adjustRightInd w:val="0"/>
      <w:ind w:firstLine="720"/>
    </w:pPr>
    <w:rPr>
      <w:rFonts w:ascii="Arial" w:hAnsi="Arial" w:cs="Arial"/>
    </w:rPr>
  </w:style>
  <w:style w:type="paragraph" w:customStyle="1" w:styleId="ConsNonformat">
    <w:name w:val="ConsNonformat"/>
    <w:rsid w:val="004B5E29"/>
    <w:pPr>
      <w:widowControl w:val="0"/>
      <w:autoSpaceDE w:val="0"/>
      <w:autoSpaceDN w:val="0"/>
      <w:adjustRightInd w:val="0"/>
    </w:pPr>
    <w:rPr>
      <w:rFonts w:ascii="Courier New" w:hAnsi="Courier New" w:cs="Courier New"/>
    </w:rPr>
  </w:style>
  <w:style w:type="paragraph" w:styleId="ac">
    <w:name w:val="Balloon Text"/>
    <w:basedOn w:val="a"/>
    <w:link w:val="ad"/>
    <w:uiPriority w:val="99"/>
    <w:rsid w:val="00BD6E28"/>
    <w:rPr>
      <w:rFonts w:ascii="Tahoma" w:hAnsi="Tahoma"/>
      <w:sz w:val="16"/>
      <w:szCs w:val="16"/>
    </w:rPr>
  </w:style>
  <w:style w:type="character" w:customStyle="1" w:styleId="ad">
    <w:name w:val="Текст выноски Знак"/>
    <w:link w:val="ac"/>
    <w:uiPriority w:val="99"/>
    <w:locked/>
    <w:rsid w:val="00BD6E28"/>
    <w:rPr>
      <w:rFonts w:ascii="Tahoma" w:hAnsi="Tahoma" w:cs="Times New Roman"/>
      <w:sz w:val="16"/>
    </w:rPr>
  </w:style>
  <w:style w:type="paragraph" w:styleId="ae">
    <w:name w:val="footer"/>
    <w:basedOn w:val="a"/>
    <w:link w:val="af"/>
    <w:uiPriority w:val="99"/>
    <w:rsid w:val="001A597B"/>
    <w:pPr>
      <w:tabs>
        <w:tab w:val="center" w:pos="4677"/>
        <w:tab w:val="right" w:pos="9355"/>
      </w:tabs>
    </w:pPr>
  </w:style>
  <w:style w:type="character" w:customStyle="1" w:styleId="af">
    <w:name w:val="Нижний колонтитул Знак"/>
    <w:link w:val="ae"/>
    <w:uiPriority w:val="99"/>
    <w:locked/>
    <w:rsid w:val="001A597B"/>
    <w:rPr>
      <w:rFonts w:cs="Times New Roman"/>
      <w:sz w:val="24"/>
    </w:rPr>
  </w:style>
  <w:style w:type="character" w:styleId="af0">
    <w:name w:val="Hyperlink"/>
    <w:uiPriority w:val="99"/>
    <w:rsid w:val="00331049"/>
    <w:rPr>
      <w:rFonts w:cs="Times New Roman"/>
      <w:color w:val="0000FF"/>
      <w:u w:val="single"/>
    </w:rPr>
  </w:style>
  <w:style w:type="character" w:customStyle="1" w:styleId="af1">
    <w:name w:val="Цветовое выделение"/>
    <w:uiPriority w:val="99"/>
    <w:rsid w:val="00E72D14"/>
    <w:rPr>
      <w:b/>
      <w:color w:val="000080"/>
    </w:rPr>
  </w:style>
  <w:style w:type="character" w:customStyle="1" w:styleId="af2">
    <w:name w:val="Гипертекстовая ссылка"/>
    <w:uiPriority w:val="99"/>
    <w:rsid w:val="00E72D14"/>
    <w:rPr>
      <w:rFonts w:cs="Times New Roman"/>
      <w:b/>
      <w:bCs/>
      <w:color w:val="008000"/>
    </w:rPr>
  </w:style>
  <w:style w:type="paragraph" w:styleId="3">
    <w:name w:val="Body Text Indent 3"/>
    <w:basedOn w:val="a"/>
    <w:link w:val="30"/>
    <w:uiPriority w:val="99"/>
    <w:rsid w:val="00AD49DD"/>
    <w:pPr>
      <w:spacing w:after="120"/>
      <w:ind w:left="283"/>
    </w:pPr>
    <w:rPr>
      <w:sz w:val="16"/>
      <w:szCs w:val="16"/>
    </w:rPr>
  </w:style>
  <w:style w:type="character" w:customStyle="1" w:styleId="30">
    <w:name w:val="Основной текст с отступом 3 Знак"/>
    <w:link w:val="3"/>
    <w:uiPriority w:val="99"/>
    <w:locked/>
    <w:rsid w:val="00AD49DD"/>
    <w:rPr>
      <w:rFonts w:cs="Times New Roman"/>
      <w:sz w:val="16"/>
      <w:szCs w:val="16"/>
    </w:rPr>
  </w:style>
  <w:style w:type="paragraph" w:styleId="af3">
    <w:name w:val="List Paragraph"/>
    <w:basedOn w:val="a"/>
    <w:uiPriority w:val="34"/>
    <w:qFormat/>
    <w:rsid w:val="002455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4AFC6A3D4CBC5D299BD2667D2D48E611DCAE7AA70894E89733D301o023H%20%5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D340E-9694-41E6-A7CA-C3F40322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13590</Words>
  <Characters>77469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ADMIN</Company>
  <LinksUpToDate>false</LinksUpToDate>
  <CharactersWithSpaces>90878</CharactersWithSpaces>
  <SharedDoc>false</SharedDoc>
  <HLinks>
    <vt:vector size="6" baseType="variant">
      <vt:variant>
        <vt:i4>6750245</vt:i4>
      </vt:variant>
      <vt:variant>
        <vt:i4>0</vt:i4>
      </vt:variant>
      <vt:variant>
        <vt:i4>0</vt:i4>
      </vt:variant>
      <vt:variant>
        <vt:i4>5</vt:i4>
      </vt:variant>
      <vt:variant>
        <vt:lpwstr>consultantplus://offline/ref=934AFC6A3D4CBC5D299BD2667D2D48E611DCAE7AA70894E89733D301o023H %5Co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Администрация</dc:creator>
  <cp:lastModifiedBy>Гульфия</cp:lastModifiedBy>
  <cp:revision>4</cp:revision>
  <cp:lastPrinted>2016-05-17T09:16:00Z</cp:lastPrinted>
  <dcterms:created xsi:type="dcterms:W3CDTF">2016-05-17T09:05:00Z</dcterms:created>
  <dcterms:modified xsi:type="dcterms:W3CDTF">2016-05-17T09:18:00Z</dcterms:modified>
</cp:coreProperties>
</file>