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88"/>
        <w:tblW w:w="10048" w:type="dxa"/>
        <w:tblLook w:val="04A0"/>
      </w:tblPr>
      <w:tblGrid>
        <w:gridCol w:w="7137"/>
        <w:gridCol w:w="2911"/>
      </w:tblGrid>
      <w:tr w:rsidR="00AA08F4" w:rsidTr="00AA0104">
        <w:trPr>
          <w:gridAfter w:val="1"/>
          <w:wAfter w:w="1943" w:type="dxa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AA08F4" w:rsidRPr="00CD724B" w:rsidRDefault="00AA08F4" w:rsidP="00AA0104">
            <w:pPr>
              <w:pStyle w:val="a4"/>
              <w:rPr>
                <w:rStyle w:val="FontStyle11"/>
                <w:rFonts w:ascii="Arial" w:hAnsi="Arial" w:cs="Arial"/>
                <w:sz w:val="28"/>
                <w:szCs w:val="28"/>
              </w:rPr>
            </w:pPr>
            <w:r>
              <w:rPr>
                <w:rStyle w:val="FontStyle11"/>
                <w:rFonts w:ascii="Arial" w:hAnsi="Arial" w:cs="Arial"/>
                <w:sz w:val="28"/>
                <w:szCs w:val="28"/>
              </w:rPr>
              <w:t xml:space="preserve">            </w:t>
            </w:r>
            <w:r w:rsidRPr="00CD724B">
              <w:rPr>
                <w:rStyle w:val="FontStyle11"/>
                <w:rFonts w:ascii="Arial" w:hAnsi="Arial" w:cs="Arial"/>
                <w:sz w:val="28"/>
                <w:szCs w:val="28"/>
              </w:rPr>
              <w:t xml:space="preserve">Администрация </w:t>
            </w:r>
          </w:p>
          <w:p w:rsidR="00AA08F4" w:rsidRPr="00CD724B" w:rsidRDefault="00AA08F4" w:rsidP="00AA0104">
            <w:pPr>
              <w:pStyle w:val="a4"/>
              <w:rPr>
                <w:rStyle w:val="FontStyle11"/>
                <w:rFonts w:ascii="Arial" w:hAnsi="Arial" w:cs="Arial"/>
                <w:sz w:val="28"/>
                <w:szCs w:val="28"/>
              </w:rPr>
            </w:pPr>
            <w:r w:rsidRPr="00CD724B">
              <w:rPr>
                <w:rStyle w:val="FontStyle11"/>
                <w:rFonts w:ascii="Arial" w:hAnsi="Arial" w:cs="Arial"/>
                <w:sz w:val="28"/>
                <w:szCs w:val="28"/>
              </w:rPr>
              <w:t>муниципального образования</w:t>
            </w:r>
          </w:p>
          <w:p w:rsidR="00AA08F4" w:rsidRPr="00CD724B" w:rsidRDefault="00AA08F4" w:rsidP="00AA0104">
            <w:pPr>
              <w:pStyle w:val="a4"/>
              <w:rPr>
                <w:rStyle w:val="FontStyle11"/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Style w:val="FontStyle11"/>
                <w:rFonts w:ascii="Arial" w:hAnsi="Arial" w:cs="Arial"/>
                <w:sz w:val="28"/>
                <w:szCs w:val="28"/>
              </w:rPr>
              <w:t>Татаро-Каргалинский</w:t>
            </w:r>
            <w:proofErr w:type="spellEnd"/>
            <w:r>
              <w:rPr>
                <w:rStyle w:val="FontStyle11"/>
                <w:rFonts w:ascii="Arial" w:hAnsi="Arial" w:cs="Arial"/>
                <w:sz w:val="28"/>
                <w:szCs w:val="28"/>
              </w:rPr>
              <w:t xml:space="preserve"> </w:t>
            </w:r>
            <w:r w:rsidRPr="00CD724B">
              <w:rPr>
                <w:rStyle w:val="FontStyle11"/>
                <w:rFonts w:ascii="Arial" w:hAnsi="Arial" w:cs="Arial"/>
                <w:sz w:val="28"/>
                <w:szCs w:val="28"/>
              </w:rPr>
              <w:t xml:space="preserve">сельсовет </w:t>
            </w:r>
          </w:p>
          <w:p w:rsidR="00AA08F4" w:rsidRPr="00CD724B" w:rsidRDefault="00AA08F4" w:rsidP="00AA0104">
            <w:pPr>
              <w:pStyle w:val="a4"/>
              <w:rPr>
                <w:rStyle w:val="FontStyle11"/>
                <w:rFonts w:ascii="Arial" w:hAnsi="Arial" w:cs="Arial"/>
                <w:sz w:val="28"/>
                <w:szCs w:val="28"/>
              </w:rPr>
            </w:pPr>
            <w:r>
              <w:rPr>
                <w:rStyle w:val="FontStyle11"/>
                <w:rFonts w:ascii="Arial" w:hAnsi="Arial" w:cs="Arial"/>
                <w:sz w:val="28"/>
                <w:szCs w:val="28"/>
              </w:rPr>
              <w:t xml:space="preserve">        </w:t>
            </w:r>
            <w:r w:rsidRPr="00CD724B">
              <w:rPr>
                <w:rStyle w:val="FontStyle11"/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D724B">
              <w:rPr>
                <w:rStyle w:val="FontStyle11"/>
                <w:rFonts w:ascii="Arial" w:hAnsi="Arial" w:cs="Arial"/>
                <w:sz w:val="28"/>
                <w:szCs w:val="28"/>
              </w:rPr>
              <w:t>Сакмарского</w:t>
            </w:r>
            <w:proofErr w:type="spellEnd"/>
            <w:r w:rsidRPr="00CD724B">
              <w:rPr>
                <w:rStyle w:val="FontStyle11"/>
                <w:rFonts w:ascii="Arial" w:hAnsi="Arial" w:cs="Arial"/>
                <w:sz w:val="28"/>
                <w:szCs w:val="28"/>
              </w:rPr>
              <w:t xml:space="preserve"> района </w:t>
            </w:r>
          </w:p>
          <w:p w:rsidR="00AA08F4" w:rsidRDefault="00AA08F4" w:rsidP="00AA0104">
            <w:pPr>
              <w:pStyle w:val="a4"/>
              <w:rPr>
                <w:rStyle w:val="FontStyle11"/>
                <w:rFonts w:ascii="Arial" w:hAnsi="Arial" w:cs="Arial"/>
                <w:sz w:val="28"/>
                <w:szCs w:val="28"/>
              </w:rPr>
            </w:pPr>
            <w:r>
              <w:rPr>
                <w:rStyle w:val="FontStyle11"/>
                <w:rFonts w:ascii="Arial" w:hAnsi="Arial" w:cs="Arial"/>
                <w:sz w:val="28"/>
                <w:szCs w:val="28"/>
              </w:rPr>
              <w:t xml:space="preserve">        </w:t>
            </w:r>
            <w:r w:rsidRPr="00CD724B">
              <w:rPr>
                <w:rStyle w:val="FontStyle11"/>
                <w:rFonts w:ascii="Arial" w:hAnsi="Arial" w:cs="Arial"/>
                <w:sz w:val="28"/>
                <w:szCs w:val="28"/>
              </w:rPr>
              <w:t xml:space="preserve">Оренбургской области </w:t>
            </w:r>
          </w:p>
          <w:p w:rsidR="00AA08F4" w:rsidRPr="00CD724B" w:rsidRDefault="00AA08F4" w:rsidP="00AA0104">
            <w:pPr>
              <w:pStyle w:val="a4"/>
              <w:ind w:right="2128"/>
              <w:rPr>
                <w:rStyle w:val="FontStyle11"/>
                <w:rFonts w:ascii="Arial" w:hAnsi="Arial" w:cs="Arial"/>
                <w:sz w:val="28"/>
                <w:szCs w:val="28"/>
              </w:rPr>
            </w:pPr>
            <w:r>
              <w:rPr>
                <w:rStyle w:val="FontStyle11"/>
                <w:rFonts w:ascii="Arial" w:hAnsi="Arial" w:cs="Arial"/>
                <w:sz w:val="28"/>
                <w:szCs w:val="28"/>
              </w:rPr>
              <w:t xml:space="preserve">            </w:t>
            </w:r>
            <w:r w:rsidRPr="00CD724B">
              <w:rPr>
                <w:rStyle w:val="FontStyle11"/>
                <w:rFonts w:ascii="Arial" w:hAnsi="Arial" w:cs="Arial"/>
                <w:sz w:val="28"/>
                <w:szCs w:val="28"/>
              </w:rPr>
              <w:t>РАСПОРЯЖЕНИЕ</w:t>
            </w:r>
          </w:p>
          <w:p w:rsidR="00AA08F4" w:rsidRPr="00CD724B" w:rsidRDefault="00AA08F4" w:rsidP="00AA0104">
            <w:pPr>
              <w:pStyle w:val="a4"/>
              <w:rPr>
                <w:rStyle w:val="FontStyle11"/>
                <w:rFonts w:ascii="Arial" w:hAnsi="Arial" w:cs="Arial"/>
                <w:sz w:val="28"/>
                <w:szCs w:val="28"/>
              </w:rPr>
            </w:pPr>
            <w:r>
              <w:rPr>
                <w:rStyle w:val="FontStyle11"/>
                <w:rFonts w:ascii="Arial" w:hAnsi="Arial" w:cs="Arial"/>
                <w:sz w:val="28"/>
                <w:szCs w:val="28"/>
              </w:rPr>
              <w:t xml:space="preserve">          14.10.2019 №</w:t>
            </w:r>
            <w:r w:rsidRPr="00CD724B">
              <w:rPr>
                <w:rStyle w:val="FontStyle11"/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Style w:val="FontStyle11"/>
                <w:rFonts w:ascii="Arial" w:hAnsi="Arial" w:cs="Arial"/>
                <w:sz w:val="28"/>
                <w:szCs w:val="28"/>
              </w:rPr>
              <w:t>33</w:t>
            </w:r>
            <w:r w:rsidRPr="00CD724B">
              <w:rPr>
                <w:rStyle w:val="FontStyle11"/>
                <w:rFonts w:ascii="Arial" w:hAnsi="Arial" w:cs="Arial"/>
                <w:sz w:val="28"/>
                <w:szCs w:val="28"/>
              </w:rPr>
              <w:t>-р</w:t>
            </w:r>
          </w:p>
          <w:p w:rsidR="00AA08F4" w:rsidRPr="00CD724B" w:rsidRDefault="00AA08F4" w:rsidP="00AA0104">
            <w:pPr>
              <w:pStyle w:val="a4"/>
              <w:rPr>
                <w:rStyle w:val="FontStyle11"/>
                <w:rFonts w:ascii="Arial" w:hAnsi="Arial" w:cs="Arial"/>
                <w:sz w:val="28"/>
                <w:szCs w:val="28"/>
              </w:rPr>
            </w:pPr>
            <w:r>
              <w:rPr>
                <w:rStyle w:val="FontStyle11"/>
                <w:rFonts w:ascii="Arial" w:hAnsi="Arial" w:cs="Arial"/>
                <w:sz w:val="28"/>
                <w:szCs w:val="28"/>
              </w:rPr>
              <w:t xml:space="preserve">        с</w:t>
            </w:r>
            <w:proofErr w:type="gramStart"/>
            <w:r>
              <w:rPr>
                <w:rStyle w:val="FontStyle11"/>
                <w:rFonts w:ascii="Arial" w:hAnsi="Arial" w:cs="Arial"/>
                <w:sz w:val="28"/>
                <w:szCs w:val="28"/>
              </w:rPr>
              <w:t>.Т</w:t>
            </w:r>
            <w:proofErr w:type="gramEnd"/>
            <w:r>
              <w:rPr>
                <w:rStyle w:val="FontStyle11"/>
                <w:rFonts w:ascii="Arial" w:hAnsi="Arial" w:cs="Arial"/>
                <w:sz w:val="28"/>
                <w:szCs w:val="28"/>
              </w:rPr>
              <w:t>атарская Каргала</w:t>
            </w:r>
          </w:p>
          <w:p w:rsidR="00AA08F4" w:rsidRDefault="00AA08F4" w:rsidP="00AA0104">
            <w:pPr>
              <w:pStyle w:val="a4"/>
              <w:jc w:val="center"/>
              <w:rPr>
                <w:sz w:val="28"/>
                <w:szCs w:val="28"/>
              </w:rPr>
            </w:pPr>
          </w:p>
          <w:p w:rsidR="00AA08F4" w:rsidRDefault="00AA08F4" w:rsidP="00AA0104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AA08F4" w:rsidTr="00AA0104">
        <w:tc>
          <w:tcPr>
            <w:tcW w:w="6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08F4" w:rsidRPr="00831650" w:rsidRDefault="00AA08F4" w:rsidP="00AA0104">
            <w:pPr>
              <w:pStyle w:val="a4"/>
              <w:jc w:val="both"/>
              <w:rPr>
                <w:rFonts w:ascii="Arial" w:hAnsi="Arial" w:cs="Arial"/>
                <w:b/>
                <w:color w:val="22272F"/>
                <w:sz w:val="32"/>
                <w:szCs w:val="32"/>
              </w:rPr>
            </w:pPr>
            <w:r w:rsidRPr="00831650">
              <w:rPr>
                <w:rFonts w:ascii="Arial" w:hAnsi="Arial" w:cs="Arial"/>
                <w:b/>
                <w:color w:val="22272F"/>
                <w:sz w:val="32"/>
                <w:szCs w:val="32"/>
              </w:rPr>
              <w:t xml:space="preserve">О назначении </w:t>
            </w:r>
            <w:proofErr w:type="gramStart"/>
            <w:r w:rsidRPr="00831650">
              <w:rPr>
                <w:rFonts w:ascii="Arial" w:hAnsi="Arial" w:cs="Arial"/>
                <w:b/>
                <w:color w:val="22272F"/>
                <w:sz w:val="32"/>
                <w:szCs w:val="32"/>
              </w:rPr>
              <w:t>ответственного</w:t>
            </w:r>
            <w:proofErr w:type="gramEnd"/>
            <w:r w:rsidRPr="00831650">
              <w:rPr>
                <w:rFonts w:ascii="Arial" w:hAnsi="Arial" w:cs="Arial"/>
                <w:b/>
                <w:color w:val="22272F"/>
                <w:sz w:val="32"/>
                <w:szCs w:val="32"/>
              </w:rPr>
              <w:t xml:space="preserve"> за</w:t>
            </w:r>
          </w:p>
          <w:p w:rsidR="00AA08F4" w:rsidRPr="00831650" w:rsidRDefault="00AA08F4" w:rsidP="00AA0104">
            <w:pPr>
              <w:pStyle w:val="a4"/>
              <w:jc w:val="both"/>
              <w:rPr>
                <w:rFonts w:ascii="Arial" w:hAnsi="Arial" w:cs="Arial"/>
                <w:b/>
                <w:color w:val="22272F"/>
                <w:sz w:val="32"/>
                <w:szCs w:val="32"/>
              </w:rPr>
            </w:pPr>
            <w:r w:rsidRPr="00831650">
              <w:rPr>
                <w:rFonts w:ascii="Arial" w:hAnsi="Arial" w:cs="Arial"/>
                <w:b/>
                <w:color w:val="22272F"/>
                <w:sz w:val="32"/>
                <w:szCs w:val="32"/>
              </w:rPr>
              <w:t xml:space="preserve">направление сведений в реестр лиц, </w:t>
            </w:r>
          </w:p>
          <w:p w:rsidR="00AA08F4" w:rsidRDefault="00AA08F4" w:rsidP="00AA0104">
            <w:pPr>
              <w:pStyle w:val="a4"/>
              <w:jc w:val="both"/>
              <w:rPr>
                <w:sz w:val="28"/>
                <w:szCs w:val="28"/>
              </w:rPr>
            </w:pPr>
            <w:proofErr w:type="gramStart"/>
            <w:r w:rsidRPr="00831650">
              <w:rPr>
                <w:rFonts w:ascii="Arial" w:hAnsi="Arial" w:cs="Arial"/>
                <w:b/>
                <w:color w:val="22272F"/>
                <w:sz w:val="32"/>
                <w:szCs w:val="32"/>
              </w:rPr>
              <w:t>уволенных</w:t>
            </w:r>
            <w:proofErr w:type="gramEnd"/>
            <w:r w:rsidRPr="00831650">
              <w:rPr>
                <w:rFonts w:ascii="Arial" w:hAnsi="Arial" w:cs="Arial"/>
                <w:b/>
                <w:color w:val="22272F"/>
                <w:sz w:val="32"/>
                <w:szCs w:val="32"/>
              </w:rPr>
              <w:t xml:space="preserve"> в связи с утратой доверия</w:t>
            </w:r>
            <w:r w:rsidRPr="00A35967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AA08F4" w:rsidRDefault="00AA08F4" w:rsidP="00AA08F4"/>
    <w:p w:rsidR="00AA08F4" w:rsidRDefault="00AA08F4" w:rsidP="00AA08F4"/>
    <w:p w:rsidR="00AA08F4" w:rsidRDefault="00AA08F4" w:rsidP="00AA08F4"/>
    <w:p w:rsidR="00AA08F4" w:rsidRPr="00831650" w:rsidRDefault="00AA08F4" w:rsidP="00AA08F4">
      <w:pPr>
        <w:pStyle w:val="s1"/>
        <w:shd w:val="clear" w:color="auto" w:fill="FFFFFF"/>
        <w:ind w:firstLine="708"/>
        <w:jc w:val="both"/>
        <w:rPr>
          <w:rFonts w:ascii="Arial" w:hAnsi="Arial" w:cs="Arial"/>
          <w:color w:val="22272F"/>
        </w:rPr>
      </w:pPr>
      <w:r w:rsidRPr="00831650">
        <w:rPr>
          <w:rFonts w:ascii="Arial" w:hAnsi="Arial" w:cs="Arial"/>
          <w:color w:val="22272F"/>
        </w:rPr>
        <w:t>В соответствии с</w:t>
      </w:r>
      <w:r>
        <w:rPr>
          <w:rFonts w:ascii="Arial" w:hAnsi="Arial" w:cs="Arial"/>
          <w:color w:val="22272F"/>
        </w:rPr>
        <w:t xml:space="preserve"> </w:t>
      </w:r>
      <w:hyperlink r:id="rId5" w:anchor="/document/12164203/entry/0" w:history="1">
        <w:r w:rsidRPr="00831650">
          <w:rPr>
            <w:rStyle w:val="a5"/>
            <w:rFonts w:ascii="Arial" w:hAnsi="Arial" w:cs="Arial"/>
            <w:color w:val="000000" w:themeColor="text1"/>
          </w:rPr>
          <w:t>Федеральным законом</w:t>
        </w:r>
      </w:hyperlink>
      <w:r>
        <w:rPr>
          <w:rFonts w:ascii="Arial" w:hAnsi="Arial" w:cs="Arial"/>
          <w:color w:val="22272F"/>
        </w:rPr>
        <w:t xml:space="preserve"> </w:t>
      </w:r>
      <w:r w:rsidRPr="00831650">
        <w:rPr>
          <w:rFonts w:ascii="Arial" w:hAnsi="Arial" w:cs="Arial"/>
          <w:color w:val="22272F"/>
        </w:rPr>
        <w:t>от 25.12.2008 N 273-ФЗ "О противодействии коррупции",</w:t>
      </w:r>
      <w:r>
        <w:rPr>
          <w:rFonts w:ascii="Arial" w:hAnsi="Arial" w:cs="Arial"/>
          <w:color w:val="22272F"/>
        </w:rPr>
        <w:t xml:space="preserve"> </w:t>
      </w:r>
      <w:hyperlink r:id="rId6" w:anchor="/document/71895192/entry/0" w:history="1">
        <w:r w:rsidRPr="00831650">
          <w:rPr>
            <w:rStyle w:val="a5"/>
            <w:rFonts w:ascii="Arial" w:hAnsi="Arial" w:cs="Arial"/>
            <w:color w:val="000000" w:themeColor="text1"/>
          </w:rPr>
          <w:t>Постановлением</w:t>
        </w:r>
      </w:hyperlink>
      <w:r>
        <w:rPr>
          <w:rFonts w:ascii="Arial" w:hAnsi="Arial" w:cs="Arial"/>
          <w:color w:val="22272F"/>
        </w:rPr>
        <w:t xml:space="preserve"> </w:t>
      </w:r>
      <w:r w:rsidRPr="00831650">
        <w:rPr>
          <w:rFonts w:ascii="Arial" w:hAnsi="Arial" w:cs="Arial"/>
          <w:color w:val="22272F"/>
        </w:rPr>
        <w:t>Правительства Российской Федерации от 05.03.2018 N 228 "О реестре лиц, уволенных в связи с утратой доверия":</w:t>
      </w:r>
    </w:p>
    <w:p w:rsidR="00AA08F4" w:rsidRPr="00831650" w:rsidRDefault="00AA08F4" w:rsidP="00AA08F4">
      <w:pPr>
        <w:pStyle w:val="s1"/>
        <w:shd w:val="clear" w:color="auto" w:fill="FFFFFF"/>
        <w:ind w:firstLine="708"/>
        <w:jc w:val="both"/>
        <w:rPr>
          <w:rFonts w:ascii="Arial" w:hAnsi="Arial" w:cs="Arial"/>
          <w:color w:val="22272F"/>
        </w:rPr>
      </w:pPr>
      <w:r w:rsidRPr="00831650">
        <w:rPr>
          <w:rFonts w:ascii="Arial" w:hAnsi="Arial" w:cs="Arial"/>
          <w:color w:val="22272F"/>
        </w:rPr>
        <w:t>1.</w:t>
      </w:r>
      <w:r>
        <w:rPr>
          <w:rFonts w:ascii="Arial" w:hAnsi="Arial" w:cs="Arial"/>
          <w:color w:val="22272F"/>
        </w:rPr>
        <w:t xml:space="preserve"> </w:t>
      </w:r>
      <w:r w:rsidRPr="00831650">
        <w:rPr>
          <w:rFonts w:ascii="Arial" w:hAnsi="Arial" w:cs="Arial"/>
          <w:color w:val="22272F"/>
        </w:rPr>
        <w:t>Наз</w:t>
      </w:r>
      <w:r>
        <w:rPr>
          <w:rFonts w:ascii="Arial" w:hAnsi="Arial" w:cs="Arial"/>
          <w:color w:val="22272F"/>
        </w:rPr>
        <w:t xml:space="preserve">начить </w:t>
      </w:r>
      <w:proofErr w:type="spellStart"/>
      <w:r>
        <w:rPr>
          <w:rFonts w:ascii="Arial" w:hAnsi="Arial" w:cs="Arial"/>
          <w:color w:val="22272F"/>
        </w:rPr>
        <w:t>Файзирахманову</w:t>
      </w:r>
      <w:proofErr w:type="spellEnd"/>
      <w:r>
        <w:rPr>
          <w:rFonts w:ascii="Arial" w:hAnsi="Arial" w:cs="Arial"/>
          <w:color w:val="22272F"/>
        </w:rPr>
        <w:t xml:space="preserve"> Регину </w:t>
      </w:r>
      <w:proofErr w:type="spellStart"/>
      <w:r>
        <w:rPr>
          <w:rFonts w:ascii="Arial" w:hAnsi="Arial" w:cs="Arial"/>
          <w:color w:val="22272F"/>
        </w:rPr>
        <w:t>Раисовну</w:t>
      </w:r>
      <w:proofErr w:type="spellEnd"/>
      <w:r>
        <w:rPr>
          <w:rFonts w:ascii="Arial" w:hAnsi="Arial" w:cs="Arial"/>
          <w:color w:val="22272F"/>
        </w:rPr>
        <w:t>–</w:t>
      </w:r>
      <w:r w:rsidRPr="00831650">
        <w:rPr>
          <w:rFonts w:ascii="Arial" w:hAnsi="Arial" w:cs="Arial"/>
          <w:color w:val="22272F"/>
        </w:rPr>
        <w:t xml:space="preserve"> </w:t>
      </w:r>
      <w:proofErr w:type="gramStart"/>
      <w:r>
        <w:rPr>
          <w:rFonts w:ascii="Arial" w:hAnsi="Arial" w:cs="Arial"/>
          <w:color w:val="22272F"/>
        </w:rPr>
        <w:t>за</w:t>
      </w:r>
      <w:proofErr w:type="gramEnd"/>
      <w:r>
        <w:rPr>
          <w:rFonts w:ascii="Arial" w:hAnsi="Arial" w:cs="Arial"/>
          <w:color w:val="22272F"/>
        </w:rPr>
        <w:t xml:space="preserve">местителя </w:t>
      </w:r>
      <w:r w:rsidRPr="00831650">
        <w:rPr>
          <w:rFonts w:ascii="Arial" w:hAnsi="Arial" w:cs="Arial"/>
          <w:color w:val="22272F"/>
        </w:rPr>
        <w:t>глав</w:t>
      </w:r>
      <w:r>
        <w:rPr>
          <w:rFonts w:ascii="Arial" w:hAnsi="Arial" w:cs="Arial"/>
          <w:color w:val="22272F"/>
        </w:rPr>
        <w:t xml:space="preserve">ы администрации муниципального образования </w:t>
      </w:r>
      <w:proofErr w:type="spellStart"/>
      <w:r>
        <w:rPr>
          <w:rFonts w:ascii="Arial" w:hAnsi="Arial" w:cs="Arial"/>
          <w:color w:val="22272F"/>
        </w:rPr>
        <w:t>Татаро-Каргалинский</w:t>
      </w:r>
      <w:proofErr w:type="spellEnd"/>
      <w:r>
        <w:rPr>
          <w:rFonts w:ascii="Arial" w:hAnsi="Arial" w:cs="Arial"/>
          <w:color w:val="22272F"/>
        </w:rPr>
        <w:t xml:space="preserve"> сельсовет </w:t>
      </w:r>
      <w:proofErr w:type="spellStart"/>
      <w:r>
        <w:rPr>
          <w:rFonts w:ascii="Arial" w:hAnsi="Arial" w:cs="Arial"/>
          <w:color w:val="22272F"/>
        </w:rPr>
        <w:t>Сакмарского</w:t>
      </w:r>
      <w:proofErr w:type="spellEnd"/>
      <w:r>
        <w:rPr>
          <w:rFonts w:ascii="Arial" w:hAnsi="Arial" w:cs="Arial"/>
          <w:color w:val="22272F"/>
        </w:rPr>
        <w:t xml:space="preserve"> района Оренбургской области</w:t>
      </w:r>
      <w:r w:rsidRPr="00831650">
        <w:rPr>
          <w:rFonts w:ascii="Arial" w:hAnsi="Arial" w:cs="Arial"/>
          <w:color w:val="22272F"/>
        </w:rPr>
        <w:t xml:space="preserve"> ответственным за направление в Правительство Оренбургской области сведений о лице, замещающим муниципальную должность, должность муниципальной службы в администрации </w:t>
      </w:r>
      <w:r>
        <w:rPr>
          <w:rFonts w:ascii="Arial" w:hAnsi="Arial" w:cs="Arial"/>
          <w:color w:val="22272F"/>
        </w:rPr>
        <w:t xml:space="preserve">муниципального образования </w:t>
      </w:r>
      <w:proofErr w:type="spellStart"/>
      <w:r>
        <w:rPr>
          <w:rFonts w:ascii="Arial" w:hAnsi="Arial" w:cs="Arial"/>
          <w:color w:val="22272F"/>
        </w:rPr>
        <w:t>Татро-Каргалинский</w:t>
      </w:r>
      <w:proofErr w:type="spellEnd"/>
      <w:r>
        <w:rPr>
          <w:rFonts w:ascii="Arial" w:hAnsi="Arial" w:cs="Arial"/>
          <w:color w:val="22272F"/>
        </w:rPr>
        <w:t xml:space="preserve"> сельсовет </w:t>
      </w:r>
      <w:proofErr w:type="spellStart"/>
      <w:r>
        <w:rPr>
          <w:rFonts w:ascii="Arial" w:hAnsi="Arial" w:cs="Arial"/>
          <w:color w:val="22272F"/>
        </w:rPr>
        <w:t>Сакмарского</w:t>
      </w:r>
      <w:proofErr w:type="spellEnd"/>
      <w:r>
        <w:rPr>
          <w:rFonts w:ascii="Arial" w:hAnsi="Arial" w:cs="Arial"/>
          <w:color w:val="22272F"/>
        </w:rPr>
        <w:t xml:space="preserve"> района Оренбургской области</w:t>
      </w:r>
      <w:r w:rsidRPr="00831650">
        <w:rPr>
          <w:rFonts w:ascii="Arial" w:hAnsi="Arial" w:cs="Arial"/>
          <w:color w:val="22272F"/>
        </w:rPr>
        <w:t>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а также сведений для исключения из реестра лиц, уволенных в связи с утратой доверия.</w:t>
      </w:r>
    </w:p>
    <w:p w:rsidR="00AA08F4" w:rsidRPr="00831650" w:rsidRDefault="00AA08F4" w:rsidP="00AA08F4">
      <w:pPr>
        <w:pStyle w:val="s1"/>
        <w:shd w:val="clear" w:color="auto" w:fill="FFFFFF"/>
        <w:ind w:firstLine="708"/>
        <w:jc w:val="both"/>
        <w:rPr>
          <w:rFonts w:ascii="Arial" w:hAnsi="Arial" w:cs="Arial"/>
          <w:color w:val="22272F"/>
        </w:rPr>
      </w:pPr>
      <w:r w:rsidRPr="00831650">
        <w:rPr>
          <w:rFonts w:ascii="Arial" w:hAnsi="Arial" w:cs="Arial"/>
          <w:color w:val="22272F"/>
        </w:rPr>
        <w:t>2. </w:t>
      </w:r>
      <w:proofErr w:type="gramStart"/>
      <w:r w:rsidRPr="00831650">
        <w:rPr>
          <w:rFonts w:ascii="Arial" w:hAnsi="Arial" w:cs="Arial"/>
          <w:color w:val="22272F"/>
        </w:rPr>
        <w:t>Контроль за</w:t>
      </w:r>
      <w:proofErr w:type="gramEnd"/>
      <w:r w:rsidRPr="00831650">
        <w:rPr>
          <w:rFonts w:ascii="Arial" w:hAnsi="Arial" w:cs="Arial"/>
          <w:color w:val="22272F"/>
        </w:rPr>
        <w:t xml:space="preserve"> исполнением настоящего распоряжения оставляю за собой.</w:t>
      </w:r>
    </w:p>
    <w:p w:rsidR="00AA08F4" w:rsidRPr="00831650" w:rsidRDefault="00AA08F4" w:rsidP="00AA08F4">
      <w:pPr>
        <w:pStyle w:val="s1"/>
        <w:shd w:val="clear" w:color="auto" w:fill="FFFFFF"/>
        <w:ind w:firstLine="708"/>
        <w:jc w:val="both"/>
        <w:rPr>
          <w:rFonts w:ascii="Arial" w:hAnsi="Arial" w:cs="Arial"/>
          <w:color w:val="22272F"/>
        </w:rPr>
      </w:pPr>
      <w:r w:rsidRPr="00831650">
        <w:rPr>
          <w:rFonts w:ascii="Arial" w:hAnsi="Arial" w:cs="Arial"/>
          <w:color w:val="22272F"/>
        </w:rPr>
        <w:t>3. Распоряжение вступает в силу со дня его подписания</w:t>
      </w:r>
      <w:r>
        <w:rPr>
          <w:rFonts w:ascii="Arial" w:hAnsi="Arial" w:cs="Arial"/>
          <w:color w:val="22272F"/>
        </w:rPr>
        <w:t>.</w:t>
      </w:r>
      <w:r w:rsidRPr="00831650">
        <w:rPr>
          <w:rFonts w:ascii="Arial" w:hAnsi="Arial" w:cs="Arial"/>
          <w:color w:val="22272F"/>
        </w:rPr>
        <w:t xml:space="preserve"> </w:t>
      </w:r>
    </w:p>
    <w:p w:rsidR="00AA08F4" w:rsidRDefault="00AA08F4" w:rsidP="00AA08F4"/>
    <w:p w:rsidR="00AA08F4" w:rsidRDefault="00AA08F4" w:rsidP="00AA08F4"/>
    <w:p w:rsidR="00AA08F4" w:rsidRDefault="00AA08F4" w:rsidP="00AA08F4">
      <w:r>
        <w:t>Глава муниципального образования</w:t>
      </w:r>
    </w:p>
    <w:p w:rsidR="00AA08F4" w:rsidRDefault="00AA08F4" w:rsidP="00AA08F4">
      <w:pPr>
        <w:tabs>
          <w:tab w:val="left" w:pos="7401"/>
        </w:tabs>
      </w:pPr>
      <w:proofErr w:type="spellStart"/>
      <w:r>
        <w:t>Татаро-Каргалинский</w:t>
      </w:r>
      <w:proofErr w:type="spellEnd"/>
      <w:r>
        <w:t xml:space="preserve"> сельсовет</w:t>
      </w:r>
      <w:r>
        <w:tab/>
        <w:t>Т.А.Хасанов</w:t>
      </w:r>
    </w:p>
    <w:p w:rsidR="00807037" w:rsidRDefault="00AA08F4"/>
    <w:sectPr w:rsidR="00807037" w:rsidSect="00CA633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8F4"/>
    <w:rsid w:val="008B415B"/>
    <w:rsid w:val="0093174C"/>
    <w:rsid w:val="00A6111E"/>
    <w:rsid w:val="00AA08F4"/>
    <w:rsid w:val="00C64789"/>
    <w:rsid w:val="00D24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08F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AA08F4"/>
    <w:rPr>
      <w:rFonts w:ascii="Times New Roman" w:hAnsi="Times New Roman" w:cs="Times New Roman" w:hint="default"/>
      <w:sz w:val="26"/>
      <w:szCs w:val="26"/>
    </w:rPr>
  </w:style>
  <w:style w:type="paragraph" w:styleId="a4">
    <w:name w:val="No Spacing"/>
    <w:uiPriority w:val="1"/>
    <w:qFormat/>
    <w:rsid w:val="00AA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A08F4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AA08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" TargetMode="External"/><Relationship Id="rId5" Type="http://schemas.openxmlformats.org/officeDocument/2006/relationships/hyperlink" Target="http://municipal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A415D-EE3C-401D-AF06-5E6B5DA79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2019-10-30T04:53:00Z</dcterms:created>
  <dcterms:modified xsi:type="dcterms:W3CDTF">2019-10-30T04:53:00Z</dcterms:modified>
</cp:coreProperties>
</file>