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F" w:rsidRDefault="00082AD9" w:rsidP="00082AD9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  <w:r w:rsidR="00835AD5">
        <w:rPr>
          <w:b/>
          <w:sz w:val="28"/>
        </w:rPr>
        <w:t xml:space="preserve">                                       </w:t>
      </w:r>
    </w:p>
    <w:p w:rsidR="00082AD9" w:rsidRDefault="00743BB2" w:rsidP="00082AD9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="00082AD9">
        <w:rPr>
          <w:b/>
          <w:sz w:val="28"/>
        </w:rPr>
        <w:t xml:space="preserve"> решени</w:t>
      </w:r>
      <w:r>
        <w:rPr>
          <w:b/>
          <w:sz w:val="28"/>
        </w:rPr>
        <w:t>ю</w:t>
      </w:r>
      <w:r w:rsidR="00082AD9">
        <w:rPr>
          <w:b/>
          <w:sz w:val="28"/>
        </w:rPr>
        <w:t xml:space="preserve"> №</w:t>
      </w:r>
      <w:r w:rsidR="0067744C">
        <w:rPr>
          <w:b/>
          <w:sz w:val="28"/>
        </w:rPr>
        <w:t>12</w:t>
      </w:r>
      <w:r w:rsidR="003131DE">
        <w:rPr>
          <w:b/>
          <w:sz w:val="28"/>
        </w:rPr>
        <w:t>4</w:t>
      </w:r>
      <w:r w:rsidR="00082AD9">
        <w:rPr>
          <w:b/>
          <w:sz w:val="28"/>
        </w:rPr>
        <w:t xml:space="preserve"> от </w:t>
      </w:r>
      <w:r w:rsidR="003131DE">
        <w:rPr>
          <w:b/>
          <w:sz w:val="28"/>
        </w:rPr>
        <w:t>27</w:t>
      </w:r>
      <w:r w:rsidR="00392BF4">
        <w:rPr>
          <w:b/>
          <w:sz w:val="28"/>
        </w:rPr>
        <w:t>.12</w:t>
      </w:r>
      <w:r w:rsidR="00082AD9">
        <w:rPr>
          <w:b/>
          <w:sz w:val="28"/>
        </w:rPr>
        <w:t xml:space="preserve">.2018г "О внесении изменений в решение Совета депутатов №86 от 27.12.2017г "О бюджете МО Татаро-Каргалинский сельсовет Сакмарского района Оренбургской области на  2018 год и плановый период 2019 и 2020  годов" </w:t>
      </w:r>
      <w:r w:rsidR="00603448">
        <w:rPr>
          <w:b/>
          <w:sz w:val="28"/>
        </w:rPr>
        <w:t>с изменениями от 09.02.2018г №90</w:t>
      </w:r>
      <w:r w:rsidR="00392BF4">
        <w:rPr>
          <w:b/>
          <w:sz w:val="28"/>
        </w:rPr>
        <w:t>; от 05.09.2018г №111</w:t>
      </w:r>
      <w:r w:rsidR="003131DE">
        <w:rPr>
          <w:b/>
          <w:sz w:val="28"/>
        </w:rPr>
        <w:t>, от 12.12.2018г №12</w:t>
      </w:r>
      <w:r w:rsidR="004D12B1">
        <w:rPr>
          <w:b/>
          <w:sz w:val="28"/>
        </w:rPr>
        <w:t>2</w:t>
      </w:r>
      <w:r w:rsidR="00392BF4">
        <w:rPr>
          <w:b/>
          <w:sz w:val="28"/>
        </w:rPr>
        <w:t>»</w:t>
      </w:r>
    </w:p>
    <w:p w:rsidR="00082AD9" w:rsidRDefault="00082AD9" w:rsidP="00082AD9">
      <w:pPr>
        <w:jc w:val="both"/>
      </w:pPr>
      <w:r>
        <w:rPr>
          <w:sz w:val="28"/>
          <w:szCs w:val="28"/>
        </w:rPr>
        <w:t xml:space="preserve">        </w:t>
      </w:r>
      <w:r w:rsidR="004A7CC8">
        <w:rPr>
          <w:sz w:val="28"/>
          <w:szCs w:val="28"/>
        </w:rPr>
        <w:t>1. В</w:t>
      </w:r>
      <w:r w:rsidR="004A7CC8" w:rsidRPr="00217DA0"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r w:rsidR="004A7CC8">
        <w:rPr>
          <w:rFonts w:eastAsia="Calibri"/>
          <w:sz w:val="28"/>
          <w:lang w:eastAsia="en-US"/>
        </w:rPr>
        <w:t>Татаро-Каргалинский</w:t>
      </w:r>
      <w:r w:rsidR="004A7CC8" w:rsidRPr="00217DA0">
        <w:rPr>
          <w:rFonts w:eastAsia="Calibri"/>
          <w:sz w:val="28"/>
          <w:lang w:eastAsia="en-US"/>
        </w:rPr>
        <w:t xml:space="preserve"> сельсовет Сакмарского района Оренбургской области</w:t>
      </w:r>
      <w:r w:rsidR="003131DE">
        <w:rPr>
          <w:rFonts w:eastAsia="Calibri"/>
          <w:sz w:val="28"/>
          <w:lang w:eastAsia="en-US"/>
        </w:rPr>
        <w:t xml:space="preserve"> </w:t>
      </w:r>
      <w:r w:rsidR="004A7CC8">
        <w:rPr>
          <w:rFonts w:eastAsia="Calibri"/>
          <w:sz w:val="28"/>
          <w:lang w:eastAsia="en-US"/>
        </w:rPr>
        <w:t>внести:</w:t>
      </w:r>
    </w:p>
    <w:p w:rsidR="004A7CC8" w:rsidRDefault="00082AD9" w:rsidP="004A7CC8">
      <w:pPr>
        <w:jc w:val="both"/>
        <w:rPr>
          <w:sz w:val="28"/>
          <w:szCs w:val="28"/>
        </w:rPr>
      </w:pPr>
      <w:r>
        <w:t xml:space="preserve">      </w:t>
      </w:r>
      <w:r w:rsidR="004A7CC8">
        <w:rPr>
          <w:sz w:val="28"/>
          <w:szCs w:val="28"/>
        </w:rPr>
        <w:t>1</w:t>
      </w:r>
      <w:r w:rsidR="004A7CC8" w:rsidRPr="00E93E6A">
        <w:rPr>
          <w:sz w:val="28"/>
          <w:szCs w:val="28"/>
        </w:rPr>
        <w:t xml:space="preserve">.1. Изменения по доходам в бюджет </w:t>
      </w:r>
      <w:r w:rsidR="004A7CC8"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4A7CC8" w:rsidRPr="00E93E6A">
        <w:rPr>
          <w:sz w:val="28"/>
          <w:szCs w:val="28"/>
        </w:rPr>
        <w:t>на 201</w:t>
      </w:r>
      <w:r w:rsidR="004A7CC8">
        <w:rPr>
          <w:sz w:val="28"/>
          <w:szCs w:val="28"/>
        </w:rPr>
        <w:t>8</w:t>
      </w:r>
      <w:r w:rsidR="004A7CC8" w:rsidRPr="00E93E6A">
        <w:rPr>
          <w:sz w:val="28"/>
          <w:szCs w:val="28"/>
        </w:rPr>
        <w:t xml:space="preserve"> год</w:t>
      </w:r>
      <w:r w:rsidR="004A7CC8">
        <w:rPr>
          <w:sz w:val="28"/>
          <w:szCs w:val="28"/>
        </w:rPr>
        <w:t xml:space="preserve"> и на плановый период 2019- 2020 годов</w:t>
      </w:r>
      <w:r w:rsidR="00B36B84">
        <w:rPr>
          <w:sz w:val="28"/>
          <w:szCs w:val="28"/>
        </w:rPr>
        <w:t xml:space="preserve"> на сумму 15572 руб.</w:t>
      </w:r>
      <w:r w:rsidR="004A7CC8">
        <w:rPr>
          <w:sz w:val="28"/>
          <w:szCs w:val="28"/>
        </w:rPr>
        <w:t>,</w:t>
      </w:r>
      <w:r w:rsidR="004A7CC8" w:rsidRPr="00E93E6A">
        <w:rPr>
          <w:sz w:val="28"/>
          <w:szCs w:val="28"/>
        </w:rPr>
        <w:t xml:space="preserve"> </w:t>
      </w:r>
      <w:r w:rsidR="004A7CC8">
        <w:rPr>
          <w:sz w:val="28"/>
          <w:szCs w:val="28"/>
        </w:rPr>
        <w:t>в том числе:</w:t>
      </w:r>
    </w:p>
    <w:p w:rsidR="003131DE" w:rsidRDefault="004A7CC8" w:rsidP="003131DE">
      <w:pPr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4896">
        <w:rPr>
          <w:sz w:val="28"/>
          <w:szCs w:val="28"/>
        </w:rPr>
        <w:t xml:space="preserve">. </w:t>
      </w:r>
      <w:r w:rsidR="003131DE">
        <w:rPr>
          <w:sz w:val="28"/>
          <w:szCs w:val="28"/>
        </w:rPr>
        <w:t>Уменьшить</w:t>
      </w:r>
      <w:r w:rsidR="009B4896">
        <w:rPr>
          <w:sz w:val="28"/>
          <w:szCs w:val="28"/>
        </w:rPr>
        <w:t xml:space="preserve"> доходную часть бюджета Татаро-Каргалинского сельсовета </w:t>
      </w:r>
      <w:r w:rsidR="00945269">
        <w:rPr>
          <w:sz w:val="28"/>
          <w:szCs w:val="28"/>
        </w:rPr>
        <w:t xml:space="preserve">на 2018г </w:t>
      </w:r>
      <w:r w:rsidR="009B4896">
        <w:rPr>
          <w:sz w:val="28"/>
          <w:szCs w:val="28"/>
        </w:rPr>
        <w:t xml:space="preserve">в части доходов от </w:t>
      </w:r>
      <w:r w:rsidR="003131DE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 на - 9428 рублей.</w:t>
      </w:r>
    </w:p>
    <w:p w:rsidR="003131DE" w:rsidRDefault="003131DE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>1.1.2 Увеличить доходную часть бюджета в части доходов от денежных взысканий (штрафов) на 25000 рублей.</w:t>
      </w:r>
    </w:p>
    <w:p w:rsidR="003131DE" w:rsidRDefault="003131DE" w:rsidP="009B4896">
      <w:pPr>
        <w:jc w:val="both"/>
        <w:rPr>
          <w:sz w:val="28"/>
          <w:szCs w:val="28"/>
        </w:rPr>
      </w:pPr>
    </w:p>
    <w:p w:rsidR="009B4896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="009B4896">
        <w:rPr>
          <w:sz w:val="28"/>
          <w:szCs w:val="28"/>
        </w:rPr>
        <w:t>зменения по расходам в бюджет муниципального образования Татаро-Каргалинский сельсовет Сакмарского района Оренбургской области на 201</w:t>
      </w:r>
      <w:r w:rsidR="00C7060A">
        <w:rPr>
          <w:sz w:val="28"/>
          <w:szCs w:val="28"/>
        </w:rPr>
        <w:t>8</w:t>
      </w:r>
      <w:r w:rsidR="009B4896">
        <w:rPr>
          <w:sz w:val="28"/>
          <w:szCs w:val="28"/>
        </w:rPr>
        <w:t xml:space="preserve"> год</w:t>
      </w:r>
      <w:r w:rsidR="00B36B84">
        <w:rPr>
          <w:sz w:val="28"/>
          <w:szCs w:val="28"/>
        </w:rPr>
        <w:t xml:space="preserve"> на сумму 15572 руб.</w:t>
      </w:r>
      <w:r w:rsidR="009B4896">
        <w:rPr>
          <w:sz w:val="28"/>
          <w:szCs w:val="28"/>
        </w:rPr>
        <w:t>, в том числе</w:t>
      </w:r>
    </w:p>
    <w:p w:rsidR="003131DE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</w:t>
      </w:r>
      <w:r w:rsidR="003131DE">
        <w:rPr>
          <w:sz w:val="28"/>
          <w:szCs w:val="28"/>
        </w:rPr>
        <w:t>меньшить</w:t>
      </w:r>
      <w:r w:rsidR="009B4896">
        <w:rPr>
          <w:sz w:val="28"/>
          <w:szCs w:val="28"/>
        </w:rPr>
        <w:t xml:space="preserve"> расходную часть бюджета на </w:t>
      </w:r>
      <w:r w:rsidR="003131DE">
        <w:rPr>
          <w:sz w:val="28"/>
          <w:szCs w:val="28"/>
        </w:rPr>
        <w:t>5000 рублей</w:t>
      </w:r>
    </w:p>
    <w:p w:rsidR="009B4896" w:rsidRDefault="003131DE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КБК </w:t>
      </w:r>
      <w:r w:rsidR="009B4896">
        <w:rPr>
          <w:sz w:val="28"/>
          <w:szCs w:val="28"/>
        </w:rPr>
        <w:t xml:space="preserve"> </w:t>
      </w:r>
      <w:r>
        <w:rPr>
          <w:sz w:val="28"/>
          <w:szCs w:val="28"/>
        </w:rPr>
        <w:t>195.0104.4210110020.122.212                -</w:t>
      </w:r>
      <w:r w:rsidR="00B36B8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5000 рублей;</w:t>
      </w:r>
    </w:p>
    <w:p w:rsidR="003131DE" w:rsidRDefault="003131DE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Увеличить расходную часть бюджета в части </w:t>
      </w:r>
      <w:r w:rsidR="00B36B84" w:rsidRPr="00B36B84">
        <w:rPr>
          <w:sz w:val="28"/>
          <w:szCs w:val="28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</w:r>
      <w:r w:rsidR="00B36B84">
        <w:rPr>
          <w:sz w:val="28"/>
          <w:szCs w:val="28"/>
        </w:rPr>
        <w:t xml:space="preserve"> </w:t>
      </w:r>
      <w:r w:rsidR="00B36B84" w:rsidRPr="00B36B84">
        <w:rPr>
          <w:sz w:val="28"/>
          <w:szCs w:val="28"/>
        </w:rPr>
        <w:t>(выполнение работ)</w:t>
      </w:r>
      <w:r w:rsidR="00B36B84">
        <w:rPr>
          <w:sz w:val="28"/>
          <w:szCs w:val="28"/>
        </w:rPr>
        <w:t xml:space="preserve"> по КБК 195.0801.4240118010.611.241</w:t>
      </w:r>
      <w:r>
        <w:rPr>
          <w:sz w:val="28"/>
          <w:szCs w:val="28"/>
        </w:rPr>
        <w:t xml:space="preserve"> на 20572 руб.</w:t>
      </w:r>
    </w:p>
    <w:p w:rsidR="00B7183B" w:rsidRDefault="00B7183B" w:rsidP="00082AD9">
      <w:pPr>
        <w:jc w:val="both"/>
        <w:rPr>
          <w:sz w:val="28"/>
          <w:szCs w:val="28"/>
        </w:rPr>
      </w:pPr>
    </w:p>
    <w:p w:rsidR="00082AD9" w:rsidRDefault="000B3C3F" w:rsidP="00082AD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B84">
        <w:rPr>
          <w:sz w:val="28"/>
          <w:szCs w:val="28"/>
        </w:rPr>
        <w:t>3</w:t>
      </w:r>
      <w:r w:rsidR="00082AD9" w:rsidRPr="00082A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AD9">
        <w:rPr>
          <w:sz w:val="28"/>
          <w:szCs w:val="28"/>
        </w:rPr>
        <w:t xml:space="preserve">Перераспределить бюджетные ассигнования, предусмотренные </w:t>
      </w:r>
    </w:p>
    <w:p w:rsidR="00082AD9" w:rsidRDefault="00082AD9" w:rsidP="00670B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70B8D">
        <w:rPr>
          <w:sz w:val="28"/>
          <w:szCs w:val="28"/>
        </w:rPr>
        <w:t xml:space="preserve">лицевым счетам согласно </w:t>
      </w:r>
      <w:r w:rsidR="0007140C">
        <w:rPr>
          <w:sz w:val="28"/>
          <w:szCs w:val="28"/>
        </w:rPr>
        <w:t xml:space="preserve">писем </w:t>
      </w:r>
      <w:r w:rsidR="009D75DA">
        <w:rPr>
          <w:sz w:val="28"/>
          <w:szCs w:val="28"/>
        </w:rPr>
        <w:t>№№</w:t>
      </w:r>
      <w:r w:rsidR="00B7183B">
        <w:rPr>
          <w:sz w:val="28"/>
          <w:szCs w:val="28"/>
        </w:rPr>
        <w:t xml:space="preserve"> </w:t>
      </w:r>
      <w:r w:rsidR="00D95A06">
        <w:rPr>
          <w:sz w:val="28"/>
          <w:szCs w:val="28"/>
        </w:rPr>
        <w:t>464</w:t>
      </w:r>
      <w:r w:rsidR="00B7183B">
        <w:rPr>
          <w:sz w:val="28"/>
          <w:szCs w:val="28"/>
        </w:rPr>
        <w:t xml:space="preserve"> от 13.12.2018г; 466 </w:t>
      </w:r>
      <w:proofErr w:type="gramStart"/>
      <w:r w:rsidR="00B7183B">
        <w:rPr>
          <w:sz w:val="28"/>
          <w:szCs w:val="28"/>
        </w:rPr>
        <w:t>от</w:t>
      </w:r>
      <w:proofErr w:type="gramEnd"/>
      <w:r w:rsidR="00B7183B">
        <w:rPr>
          <w:sz w:val="28"/>
          <w:szCs w:val="28"/>
        </w:rPr>
        <w:t xml:space="preserve"> 18.12.2018г; 473 от 20.12.2018г; 474 от 24.12.2018г; 479 от 24.12.2018г.</w:t>
      </w:r>
    </w:p>
    <w:p w:rsidR="00082AD9" w:rsidRDefault="00082AD9" w:rsidP="00082AD9">
      <w:pPr>
        <w:jc w:val="both"/>
        <w:rPr>
          <w:b/>
          <w:i/>
          <w:sz w:val="28"/>
          <w:szCs w:val="28"/>
        </w:rPr>
      </w:pPr>
    </w:p>
    <w:p w:rsidR="0017038C" w:rsidRDefault="0017038C" w:rsidP="0017038C">
      <w:pPr>
        <w:jc w:val="center"/>
        <w:rPr>
          <w:sz w:val="28"/>
          <w:szCs w:val="28"/>
        </w:rPr>
      </w:pPr>
    </w:p>
    <w:sectPr w:rsidR="0017038C" w:rsidSect="0007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D9"/>
    <w:rsid w:val="00070100"/>
    <w:rsid w:val="0007140C"/>
    <w:rsid w:val="00082AD9"/>
    <w:rsid w:val="0009252E"/>
    <w:rsid w:val="000B3C3F"/>
    <w:rsid w:val="00126136"/>
    <w:rsid w:val="00127EEE"/>
    <w:rsid w:val="0016402D"/>
    <w:rsid w:val="0017038C"/>
    <w:rsid w:val="00175A50"/>
    <w:rsid w:val="001C29F5"/>
    <w:rsid w:val="00293A3B"/>
    <w:rsid w:val="002D1078"/>
    <w:rsid w:val="003131DE"/>
    <w:rsid w:val="003524A3"/>
    <w:rsid w:val="00392BF4"/>
    <w:rsid w:val="003A0CB5"/>
    <w:rsid w:val="003D7F85"/>
    <w:rsid w:val="003F1884"/>
    <w:rsid w:val="00405CBE"/>
    <w:rsid w:val="004A35BD"/>
    <w:rsid w:val="004A7CC8"/>
    <w:rsid w:val="004D12B1"/>
    <w:rsid w:val="004E2E76"/>
    <w:rsid w:val="00533FB4"/>
    <w:rsid w:val="005406C8"/>
    <w:rsid w:val="00554529"/>
    <w:rsid w:val="005B7483"/>
    <w:rsid w:val="00603448"/>
    <w:rsid w:val="00643F96"/>
    <w:rsid w:val="00670B8D"/>
    <w:rsid w:val="0067744C"/>
    <w:rsid w:val="00743BB2"/>
    <w:rsid w:val="00833DF6"/>
    <w:rsid w:val="00835AD5"/>
    <w:rsid w:val="008734B0"/>
    <w:rsid w:val="00882370"/>
    <w:rsid w:val="008B2B20"/>
    <w:rsid w:val="008B30DF"/>
    <w:rsid w:val="008D480E"/>
    <w:rsid w:val="008D557D"/>
    <w:rsid w:val="00940A82"/>
    <w:rsid w:val="00945269"/>
    <w:rsid w:val="009909DC"/>
    <w:rsid w:val="009B463A"/>
    <w:rsid w:val="009B4896"/>
    <w:rsid w:val="009D75DA"/>
    <w:rsid w:val="009F52F6"/>
    <w:rsid w:val="00A46E59"/>
    <w:rsid w:val="00B20AE3"/>
    <w:rsid w:val="00B36B84"/>
    <w:rsid w:val="00B70B04"/>
    <w:rsid w:val="00B7183B"/>
    <w:rsid w:val="00C339CF"/>
    <w:rsid w:val="00C7060A"/>
    <w:rsid w:val="00D13F04"/>
    <w:rsid w:val="00D24C11"/>
    <w:rsid w:val="00D95A06"/>
    <w:rsid w:val="00D9781F"/>
    <w:rsid w:val="00DB06EC"/>
    <w:rsid w:val="00DB1359"/>
    <w:rsid w:val="00E5732F"/>
    <w:rsid w:val="00F05E28"/>
    <w:rsid w:val="00F42B18"/>
    <w:rsid w:val="00F8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dcterms:created xsi:type="dcterms:W3CDTF">2018-02-08T14:06:00Z</dcterms:created>
  <dcterms:modified xsi:type="dcterms:W3CDTF">2019-02-14T04:36:00Z</dcterms:modified>
</cp:coreProperties>
</file>