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32"/>
        <w:gridCol w:w="2747"/>
        <w:gridCol w:w="236"/>
      </w:tblGrid>
      <w:tr w:rsidR="007F6515" w:rsidRPr="001D2585" w:rsidTr="00AA0104">
        <w:tc>
          <w:tcPr>
            <w:tcW w:w="26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515" w:rsidRPr="008233FD" w:rsidRDefault="007F6515" w:rsidP="00AA0104">
            <w:pPr>
              <w:pStyle w:val="a3"/>
              <w:jc w:val="center"/>
              <w:rPr>
                <w:rStyle w:val="FontStyle11"/>
                <w:rFonts w:ascii="Arial" w:hAnsi="Arial" w:cs="Arial"/>
              </w:rPr>
            </w:pPr>
            <w:r w:rsidRPr="008233FD">
              <w:rPr>
                <w:rStyle w:val="FontStyle11"/>
                <w:rFonts w:ascii="Arial" w:hAnsi="Arial" w:cs="Arial"/>
              </w:rPr>
              <w:t xml:space="preserve">Администрация </w:t>
            </w:r>
          </w:p>
          <w:p w:rsidR="007F6515" w:rsidRPr="008233FD" w:rsidRDefault="007F6515" w:rsidP="00AA0104">
            <w:pPr>
              <w:pStyle w:val="a3"/>
              <w:jc w:val="center"/>
              <w:rPr>
                <w:rStyle w:val="FontStyle11"/>
                <w:rFonts w:ascii="Arial" w:hAnsi="Arial" w:cs="Arial"/>
              </w:rPr>
            </w:pPr>
            <w:r w:rsidRPr="008233FD">
              <w:rPr>
                <w:rStyle w:val="FontStyle11"/>
                <w:rFonts w:ascii="Arial" w:hAnsi="Arial" w:cs="Arial"/>
              </w:rPr>
              <w:t>муниципального образования</w:t>
            </w:r>
          </w:p>
          <w:p w:rsidR="007F6515" w:rsidRDefault="007F6515" w:rsidP="00AA0104">
            <w:pPr>
              <w:pStyle w:val="a3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 xml:space="preserve">           Татаро-Каргалинский</w:t>
            </w:r>
          </w:p>
          <w:p w:rsidR="007F6515" w:rsidRPr="008233FD" w:rsidRDefault="007F6515" w:rsidP="00AA0104">
            <w:pPr>
              <w:pStyle w:val="a3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 xml:space="preserve">                      </w:t>
            </w:r>
            <w:r w:rsidRPr="008233FD">
              <w:rPr>
                <w:rStyle w:val="FontStyle11"/>
                <w:rFonts w:ascii="Arial" w:hAnsi="Arial" w:cs="Arial"/>
              </w:rPr>
              <w:t xml:space="preserve">сельсовет </w:t>
            </w:r>
          </w:p>
          <w:p w:rsidR="007F6515" w:rsidRPr="008233FD" w:rsidRDefault="007F6515" w:rsidP="00AA0104">
            <w:pPr>
              <w:pStyle w:val="a3"/>
              <w:rPr>
                <w:rStyle w:val="FontStyle11"/>
                <w:rFonts w:ascii="Arial" w:hAnsi="Arial" w:cs="Arial"/>
              </w:rPr>
            </w:pPr>
            <w:r w:rsidRPr="008233FD">
              <w:rPr>
                <w:rStyle w:val="FontStyle11"/>
                <w:rFonts w:ascii="Arial" w:hAnsi="Arial" w:cs="Arial"/>
              </w:rPr>
              <w:t xml:space="preserve">           Сакмарского района </w:t>
            </w:r>
          </w:p>
          <w:p w:rsidR="007F6515" w:rsidRDefault="007F6515" w:rsidP="00AA0104">
            <w:pPr>
              <w:pStyle w:val="a3"/>
              <w:jc w:val="center"/>
              <w:rPr>
                <w:rStyle w:val="FontStyle11"/>
                <w:rFonts w:ascii="Arial" w:hAnsi="Arial" w:cs="Arial"/>
              </w:rPr>
            </w:pPr>
            <w:r w:rsidRPr="008233FD">
              <w:rPr>
                <w:rStyle w:val="FontStyle11"/>
                <w:rFonts w:ascii="Arial" w:hAnsi="Arial" w:cs="Arial"/>
              </w:rPr>
              <w:t xml:space="preserve">Оренбургской области </w:t>
            </w:r>
            <w:r>
              <w:rPr>
                <w:rStyle w:val="FontStyle11"/>
                <w:rFonts w:ascii="Arial" w:hAnsi="Arial" w:cs="Arial"/>
              </w:rPr>
              <w:t>ПОСТАНОВЛЕНИЕ</w:t>
            </w:r>
          </w:p>
          <w:p w:rsidR="007F6515" w:rsidRPr="008233FD" w:rsidRDefault="007F6515" w:rsidP="00AA0104">
            <w:pPr>
              <w:pStyle w:val="a3"/>
              <w:jc w:val="center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От 01.10. 2019 №184-п</w:t>
            </w:r>
          </w:p>
          <w:p w:rsidR="007F6515" w:rsidRPr="008233FD" w:rsidRDefault="007F6515" w:rsidP="00AA0104">
            <w:pPr>
              <w:pStyle w:val="a3"/>
              <w:jc w:val="center"/>
              <w:rPr>
                <w:rStyle w:val="FontStyle11"/>
                <w:rFonts w:ascii="Arial" w:hAnsi="Arial" w:cs="Arial"/>
              </w:rPr>
            </w:pPr>
            <w:r>
              <w:rPr>
                <w:rStyle w:val="FontStyle11"/>
                <w:rFonts w:ascii="Arial" w:hAnsi="Arial" w:cs="Arial"/>
              </w:rPr>
              <w:t>с.Татарская Каргала</w:t>
            </w:r>
          </w:p>
          <w:p w:rsidR="007F6515" w:rsidRPr="001D2585" w:rsidRDefault="007F6515" w:rsidP="00AA0104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515" w:rsidRPr="001D2585" w:rsidRDefault="007F6515" w:rsidP="00AA0104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F6515" w:rsidRPr="001D2585" w:rsidRDefault="007F6515" w:rsidP="00AA0104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7F6515" w:rsidRPr="001D2585" w:rsidTr="00AA0104">
        <w:trPr>
          <w:gridAfter w:val="2"/>
          <w:wAfter w:w="1730" w:type="pct"/>
        </w:trPr>
        <w:tc>
          <w:tcPr>
            <w:tcW w:w="3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515" w:rsidRPr="00CD724B" w:rsidRDefault="007F6515" w:rsidP="00AA0104">
            <w:pPr>
              <w:pStyle w:val="a3"/>
              <w:jc w:val="both"/>
              <w:rPr>
                <w:rStyle w:val="FontStyle15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CD724B">
              <w:rPr>
                <w:rStyle w:val="FontStyle15"/>
                <w:rFonts w:ascii="Arial" w:hAnsi="Arial" w:cs="Arial"/>
                <w:sz w:val="28"/>
                <w:szCs w:val="28"/>
              </w:rPr>
              <w:t>Об утверждении перечня должностей муниципальной службы администрации м</w:t>
            </w:r>
            <w:r>
              <w:rPr>
                <w:rStyle w:val="FontStyle15"/>
                <w:rFonts w:ascii="Arial" w:hAnsi="Arial" w:cs="Arial"/>
                <w:sz w:val="28"/>
                <w:szCs w:val="28"/>
              </w:rPr>
              <w:t xml:space="preserve">униципального образования Татаро-Каргалинский </w:t>
            </w:r>
            <w:r w:rsidRPr="00CD724B">
              <w:rPr>
                <w:rStyle w:val="FontStyle15"/>
                <w:rFonts w:ascii="Arial" w:hAnsi="Arial" w:cs="Arial"/>
                <w:sz w:val="28"/>
                <w:szCs w:val="28"/>
              </w:rPr>
              <w:t>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 летних детей</w:t>
            </w:r>
          </w:p>
          <w:p w:rsidR="007F6515" w:rsidRPr="001D2585" w:rsidRDefault="007F6515" w:rsidP="00AA0104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7F6515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</w:p>
    <w:p w:rsidR="007F6515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</w:p>
    <w:p w:rsidR="007F6515" w:rsidRPr="00A35967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  <w:r w:rsidRPr="00A35967">
        <w:rPr>
          <w:rStyle w:val="FontStyle11"/>
          <w:rFonts w:ascii="Arial" w:hAnsi="Arial" w:cs="Arial"/>
        </w:rPr>
        <w:t>В соответствии со статьей 8 Федерального закона от 25.12.2008г. №273-ФЗ «О противодействии коррупции», пунктом 3 Указа Президента Российской Федерации от 18.05.2009 № 557, Уставом м</w:t>
      </w:r>
      <w:r>
        <w:rPr>
          <w:rStyle w:val="FontStyle11"/>
          <w:rFonts w:ascii="Arial" w:hAnsi="Arial" w:cs="Arial"/>
        </w:rPr>
        <w:t xml:space="preserve">униципального образования Татаро-Каргалинский </w:t>
      </w:r>
      <w:r w:rsidRPr="00A35967">
        <w:rPr>
          <w:rStyle w:val="FontStyle11"/>
          <w:rFonts w:ascii="Arial" w:hAnsi="Arial" w:cs="Arial"/>
        </w:rPr>
        <w:t>сельсовет:</w:t>
      </w:r>
    </w:p>
    <w:p w:rsidR="007F6515" w:rsidRPr="00A35967" w:rsidRDefault="007F6515" w:rsidP="007F6515">
      <w:pPr>
        <w:pStyle w:val="a3"/>
        <w:numPr>
          <w:ilvl w:val="0"/>
          <w:numId w:val="2"/>
        </w:numPr>
        <w:ind w:left="0" w:firstLine="709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Ут</w:t>
      </w:r>
      <w:r w:rsidRPr="00A35967">
        <w:rPr>
          <w:rStyle w:val="FontStyle11"/>
          <w:rFonts w:ascii="Arial" w:hAnsi="Arial" w:cs="Arial"/>
        </w:rPr>
        <w:t xml:space="preserve">вердить прилагаемый перечень должностей муниципальной службы администрации муниципального образования </w:t>
      </w:r>
      <w:r>
        <w:rPr>
          <w:rStyle w:val="FontStyle11"/>
          <w:rFonts w:ascii="Arial" w:hAnsi="Arial" w:cs="Arial"/>
        </w:rPr>
        <w:t xml:space="preserve">Татаро-Каргалинский </w:t>
      </w:r>
      <w:r w:rsidRPr="00A35967">
        <w:rPr>
          <w:rStyle w:val="FontStyle11"/>
          <w:rFonts w:ascii="Arial" w:hAnsi="Arial" w:cs="Arial"/>
        </w:rPr>
        <w:t>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F6515" w:rsidRPr="00A35967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2. Специалисту </w:t>
      </w:r>
      <w:r w:rsidRPr="00A35967">
        <w:rPr>
          <w:rStyle w:val="FontStyle11"/>
          <w:rFonts w:ascii="Arial" w:hAnsi="Arial" w:cs="Arial"/>
        </w:rPr>
        <w:t>администрации, ответственному за кадровую работу, ознакомить заинтересованных муниципальных служащих с перечнем, предусмотренным пунктом 1 настоящего</w:t>
      </w:r>
      <w:r>
        <w:rPr>
          <w:rStyle w:val="FontStyle11"/>
          <w:rFonts w:ascii="Arial" w:hAnsi="Arial" w:cs="Arial"/>
        </w:rPr>
        <w:t xml:space="preserve"> постановления</w:t>
      </w:r>
      <w:r w:rsidRPr="00A35967">
        <w:rPr>
          <w:rStyle w:val="FontStyle11"/>
          <w:rFonts w:ascii="Arial" w:hAnsi="Arial" w:cs="Arial"/>
        </w:rPr>
        <w:t>.</w:t>
      </w:r>
    </w:p>
    <w:p w:rsidR="007F6515" w:rsidRPr="00A35967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  <w:r w:rsidRPr="00A35967">
        <w:rPr>
          <w:rStyle w:val="FontStyle11"/>
          <w:rFonts w:ascii="Arial" w:hAnsi="Arial" w:cs="Arial"/>
        </w:rPr>
        <w:t xml:space="preserve">3. </w:t>
      </w:r>
      <w:r>
        <w:rPr>
          <w:rStyle w:val="FontStyle11"/>
          <w:rFonts w:ascii="Arial" w:hAnsi="Arial" w:cs="Arial"/>
        </w:rPr>
        <w:t xml:space="preserve">Настоящее постановление </w:t>
      </w:r>
      <w:r w:rsidRPr="00A35967">
        <w:rPr>
          <w:rStyle w:val="FontStyle11"/>
          <w:rFonts w:ascii="Arial" w:hAnsi="Arial" w:cs="Arial"/>
        </w:rPr>
        <w:t>вступает в силу со дня его подписания.</w:t>
      </w:r>
    </w:p>
    <w:p w:rsidR="007F6515" w:rsidRPr="00A35967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</w:p>
    <w:p w:rsidR="007F6515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</w:p>
    <w:p w:rsidR="007F6515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</w:p>
    <w:p w:rsidR="007F6515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  <w:r w:rsidRPr="00A35967">
        <w:rPr>
          <w:rStyle w:val="FontStyle11"/>
          <w:rFonts w:ascii="Arial" w:hAnsi="Arial" w:cs="Arial"/>
        </w:rPr>
        <w:t>Глава</w:t>
      </w:r>
      <w:r>
        <w:rPr>
          <w:rStyle w:val="FontStyle11"/>
          <w:rFonts w:ascii="Arial" w:hAnsi="Arial" w:cs="Arial"/>
        </w:rPr>
        <w:t xml:space="preserve"> муниципального образования</w:t>
      </w:r>
    </w:p>
    <w:p w:rsidR="007F6515" w:rsidRPr="00A35967" w:rsidRDefault="007F6515" w:rsidP="007F6515">
      <w:pPr>
        <w:pStyle w:val="a3"/>
        <w:ind w:firstLine="708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lastRenderedPageBreak/>
        <w:t>Татаро-Каргалинский сельсовет</w:t>
      </w:r>
      <w:r w:rsidRPr="00A35967">
        <w:rPr>
          <w:rStyle w:val="FontStyle11"/>
          <w:rFonts w:ascii="Arial" w:hAnsi="Arial" w:cs="Arial"/>
        </w:rPr>
        <w:t xml:space="preserve">                                </w:t>
      </w:r>
      <w:r>
        <w:rPr>
          <w:rStyle w:val="FontStyle11"/>
          <w:rFonts w:ascii="Arial" w:hAnsi="Arial" w:cs="Arial"/>
        </w:rPr>
        <w:t xml:space="preserve">Т.А.Хасанов                  </w:t>
      </w:r>
    </w:p>
    <w:p w:rsidR="007F6515" w:rsidRPr="00A35967" w:rsidRDefault="007F6515" w:rsidP="007F6515">
      <w:pPr>
        <w:pStyle w:val="a3"/>
        <w:jc w:val="both"/>
        <w:rPr>
          <w:rStyle w:val="FontStyle11"/>
          <w:rFonts w:ascii="Arial" w:hAnsi="Arial" w:cs="Arial"/>
        </w:rPr>
      </w:pPr>
    </w:p>
    <w:p w:rsidR="007F6515" w:rsidRDefault="007F6515" w:rsidP="007F6515">
      <w:pPr>
        <w:pStyle w:val="a3"/>
        <w:jc w:val="right"/>
        <w:rPr>
          <w:rStyle w:val="FontStyle12"/>
          <w:rFonts w:ascii="Arial" w:hAnsi="Arial" w:cs="Arial"/>
          <w:i w:val="0"/>
        </w:rPr>
      </w:pPr>
    </w:p>
    <w:p w:rsidR="007F6515" w:rsidRPr="00A35967" w:rsidRDefault="007F6515" w:rsidP="007F6515">
      <w:pPr>
        <w:pStyle w:val="a3"/>
        <w:jc w:val="right"/>
        <w:rPr>
          <w:rStyle w:val="FontStyle12"/>
          <w:rFonts w:ascii="Arial" w:hAnsi="Arial" w:cs="Arial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</w:rPr>
        <w:t xml:space="preserve">Приложение </w:t>
      </w:r>
    </w:p>
    <w:p w:rsidR="007F6515" w:rsidRPr="00A35967" w:rsidRDefault="007F6515" w:rsidP="007F6515">
      <w:pPr>
        <w:pStyle w:val="a3"/>
        <w:jc w:val="right"/>
        <w:rPr>
          <w:rStyle w:val="FontStyle12"/>
          <w:rFonts w:ascii="Arial" w:hAnsi="Arial" w:cs="Arial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</w:rPr>
        <w:t xml:space="preserve">к </w:t>
      </w:r>
      <w:r>
        <w:rPr>
          <w:rStyle w:val="FontStyle12"/>
          <w:rFonts w:ascii="Arial" w:hAnsi="Arial" w:cs="Arial"/>
        </w:rPr>
        <w:t>постановлению</w:t>
      </w:r>
    </w:p>
    <w:p w:rsidR="007F6515" w:rsidRPr="00A35967" w:rsidRDefault="007F6515" w:rsidP="007F6515">
      <w:pPr>
        <w:pStyle w:val="a3"/>
        <w:jc w:val="right"/>
        <w:rPr>
          <w:rStyle w:val="FontStyle12"/>
          <w:rFonts w:ascii="Arial" w:hAnsi="Arial" w:cs="Arial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</w:rPr>
        <w:t>от</w:t>
      </w:r>
      <w:r>
        <w:rPr>
          <w:rStyle w:val="FontStyle12"/>
          <w:rFonts w:ascii="Arial" w:hAnsi="Arial" w:cs="Arial"/>
        </w:rPr>
        <w:t xml:space="preserve"> 01.10.2019</w:t>
      </w:r>
      <w:r w:rsidRPr="00A35967">
        <w:rPr>
          <w:rStyle w:val="FontStyle12"/>
          <w:rFonts w:ascii="Arial" w:hAnsi="Arial" w:cs="Arial"/>
        </w:rPr>
        <w:t xml:space="preserve"> </w:t>
      </w:r>
      <w:r>
        <w:rPr>
          <w:rStyle w:val="FontStyle12"/>
          <w:rFonts w:ascii="Arial" w:hAnsi="Arial" w:cs="Arial"/>
        </w:rPr>
        <w:t xml:space="preserve"> №</w:t>
      </w:r>
      <w:r w:rsidRPr="00A35967">
        <w:rPr>
          <w:rStyle w:val="FontStyle12"/>
          <w:rFonts w:ascii="Arial" w:hAnsi="Arial" w:cs="Arial"/>
        </w:rPr>
        <w:t>-</w:t>
      </w:r>
      <w:r>
        <w:rPr>
          <w:rStyle w:val="FontStyle12"/>
          <w:rFonts w:ascii="Arial" w:hAnsi="Arial" w:cs="Arial"/>
        </w:rPr>
        <w:t>184-п</w:t>
      </w:r>
    </w:p>
    <w:p w:rsidR="007F6515" w:rsidRPr="00A35967" w:rsidRDefault="007F6515" w:rsidP="007F6515">
      <w:pPr>
        <w:pStyle w:val="a3"/>
        <w:jc w:val="both"/>
        <w:rPr>
          <w:rStyle w:val="FontStyle11"/>
          <w:rFonts w:ascii="Arial" w:hAnsi="Arial" w:cs="Arial"/>
          <w:spacing w:val="70"/>
        </w:rPr>
      </w:pPr>
    </w:p>
    <w:p w:rsidR="007F6515" w:rsidRDefault="007F6515" w:rsidP="007F6515">
      <w:pPr>
        <w:pStyle w:val="a3"/>
        <w:jc w:val="both"/>
        <w:rPr>
          <w:rStyle w:val="FontStyle11"/>
          <w:rFonts w:ascii="Arial" w:hAnsi="Arial" w:cs="Arial"/>
          <w:spacing w:val="70"/>
        </w:rPr>
      </w:pPr>
    </w:p>
    <w:p w:rsidR="007F6515" w:rsidRPr="00A35967" w:rsidRDefault="007F6515" w:rsidP="007F6515">
      <w:pPr>
        <w:pStyle w:val="a3"/>
        <w:jc w:val="both"/>
        <w:rPr>
          <w:rStyle w:val="FontStyle11"/>
          <w:rFonts w:ascii="Arial" w:hAnsi="Arial" w:cs="Arial"/>
          <w:spacing w:val="70"/>
        </w:rPr>
      </w:pPr>
    </w:p>
    <w:p w:rsidR="007F6515" w:rsidRDefault="007F6515" w:rsidP="007F6515">
      <w:pPr>
        <w:pStyle w:val="a3"/>
        <w:jc w:val="center"/>
        <w:rPr>
          <w:rStyle w:val="FontStyle11"/>
          <w:rFonts w:ascii="Arial" w:hAnsi="Arial" w:cs="Arial"/>
          <w:spacing w:val="70"/>
        </w:rPr>
      </w:pPr>
      <w:r w:rsidRPr="00A35967">
        <w:rPr>
          <w:rStyle w:val="FontStyle11"/>
          <w:rFonts w:ascii="Arial" w:hAnsi="Arial" w:cs="Arial"/>
          <w:spacing w:val="70"/>
        </w:rPr>
        <w:t>ПЕРЕЧЕНЬ</w:t>
      </w:r>
    </w:p>
    <w:p w:rsidR="007F6515" w:rsidRPr="00A35967" w:rsidRDefault="007F6515" w:rsidP="007F6515">
      <w:pPr>
        <w:pStyle w:val="a3"/>
        <w:jc w:val="center"/>
        <w:rPr>
          <w:rStyle w:val="FontStyle11"/>
          <w:rFonts w:ascii="Arial" w:hAnsi="Arial" w:cs="Arial"/>
        </w:rPr>
      </w:pPr>
      <w:r w:rsidRPr="00A35967">
        <w:rPr>
          <w:rStyle w:val="FontStyle11"/>
          <w:rFonts w:ascii="Arial" w:hAnsi="Arial" w:cs="Arial"/>
        </w:rPr>
        <w:t xml:space="preserve">должностей муниципальной службы администрации муниципального образования </w:t>
      </w:r>
      <w:r>
        <w:rPr>
          <w:rStyle w:val="FontStyle11"/>
          <w:rFonts w:ascii="Arial" w:hAnsi="Arial" w:cs="Arial"/>
        </w:rPr>
        <w:t>Татаро-Каргалинский</w:t>
      </w:r>
      <w:r w:rsidRPr="00A35967">
        <w:rPr>
          <w:rStyle w:val="FontStyle11"/>
          <w:rFonts w:ascii="Arial" w:hAnsi="Arial" w:cs="Arial"/>
        </w:rPr>
        <w:t xml:space="preserve">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F6515" w:rsidRPr="00A35967" w:rsidRDefault="007F6515" w:rsidP="007F6515">
      <w:pPr>
        <w:pStyle w:val="a3"/>
        <w:jc w:val="both"/>
        <w:rPr>
          <w:rFonts w:ascii="Arial" w:hAnsi="Arial" w:cs="Arial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</w:rPr>
      </w:pPr>
    </w:p>
    <w:p w:rsidR="007F6515" w:rsidRPr="00A35967" w:rsidRDefault="007F6515" w:rsidP="007F6515">
      <w:pPr>
        <w:pStyle w:val="a3"/>
        <w:numPr>
          <w:ilvl w:val="0"/>
          <w:numId w:val="1"/>
        </w:numPr>
        <w:rPr>
          <w:rStyle w:val="FontStyle12"/>
          <w:rFonts w:ascii="Arial" w:hAnsi="Arial" w:cs="Arial"/>
          <w:b w:val="0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  <w:b w:val="0"/>
        </w:rPr>
        <w:t>Глава администрации</w:t>
      </w:r>
    </w:p>
    <w:p w:rsidR="007F6515" w:rsidRPr="00A35967" w:rsidRDefault="007F6515" w:rsidP="007F6515">
      <w:pPr>
        <w:pStyle w:val="a3"/>
        <w:numPr>
          <w:ilvl w:val="0"/>
          <w:numId w:val="1"/>
        </w:numPr>
        <w:rPr>
          <w:rStyle w:val="FontStyle12"/>
          <w:rFonts w:ascii="Arial" w:hAnsi="Arial" w:cs="Arial"/>
          <w:b w:val="0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  <w:b w:val="0"/>
        </w:rPr>
        <w:t>заместитель главы администрации</w:t>
      </w:r>
    </w:p>
    <w:p w:rsidR="007F6515" w:rsidRPr="00F668E0" w:rsidRDefault="007F6515" w:rsidP="007F6515">
      <w:pPr>
        <w:pStyle w:val="a3"/>
        <w:numPr>
          <w:ilvl w:val="0"/>
          <w:numId w:val="1"/>
        </w:numPr>
        <w:rPr>
          <w:rStyle w:val="FontStyle12"/>
          <w:rFonts w:ascii="Arial" w:hAnsi="Arial" w:cs="Arial"/>
          <w:b w:val="0"/>
          <w:bCs w:val="0"/>
          <w:i w:val="0"/>
          <w:iCs w:val="0"/>
        </w:rPr>
      </w:pPr>
      <w:r w:rsidRPr="00A35967">
        <w:rPr>
          <w:rStyle w:val="FontStyle12"/>
          <w:rFonts w:ascii="Arial" w:hAnsi="Arial" w:cs="Arial"/>
          <w:b w:val="0"/>
        </w:rPr>
        <w:t>специалист 1 категории администрации</w:t>
      </w:r>
    </w:p>
    <w:p w:rsidR="007F6515" w:rsidRPr="00A35967" w:rsidRDefault="007F6515" w:rsidP="007F6515">
      <w:pPr>
        <w:pStyle w:val="a3"/>
        <w:numPr>
          <w:ilvl w:val="0"/>
          <w:numId w:val="1"/>
        </w:numPr>
        <w:rPr>
          <w:rStyle w:val="FontStyle12"/>
          <w:rFonts w:ascii="Arial" w:hAnsi="Arial" w:cs="Arial"/>
          <w:b w:val="0"/>
          <w:bCs w:val="0"/>
          <w:i w:val="0"/>
          <w:iCs w:val="0"/>
        </w:rPr>
      </w:pPr>
      <w:r>
        <w:rPr>
          <w:rStyle w:val="FontStyle12"/>
          <w:rFonts w:ascii="Arial" w:hAnsi="Arial" w:cs="Arial"/>
          <w:b w:val="0"/>
        </w:rPr>
        <w:t>специалист 2 категории</w:t>
      </w:r>
    </w:p>
    <w:p w:rsidR="007F6515" w:rsidRPr="00A35967" w:rsidRDefault="007F6515" w:rsidP="007F6515">
      <w:pPr>
        <w:pStyle w:val="a3"/>
        <w:tabs>
          <w:tab w:val="left" w:pos="436"/>
        </w:tabs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ab/>
      </w: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7F6515" w:rsidRPr="00A35967" w:rsidRDefault="007F6515" w:rsidP="007F6515">
      <w:pPr>
        <w:pStyle w:val="a3"/>
        <w:jc w:val="both"/>
        <w:rPr>
          <w:rFonts w:ascii="Arial" w:hAnsi="Arial" w:cs="Arial"/>
          <w:lang w:eastAsia="zh-CN"/>
        </w:rPr>
      </w:pPr>
    </w:p>
    <w:p w:rsidR="00807037" w:rsidRDefault="007F6515"/>
    <w:sectPr w:rsidR="00807037" w:rsidSect="009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693"/>
    <w:multiLevelType w:val="hybridMultilevel"/>
    <w:tmpl w:val="9852161E"/>
    <w:lvl w:ilvl="0" w:tplc="CDF60C4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F0869"/>
    <w:multiLevelType w:val="hybridMultilevel"/>
    <w:tmpl w:val="15C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515"/>
    <w:rsid w:val="007F6515"/>
    <w:rsid w:val="008B415B"/>
    <w:rsid w:val="0093174C"/>
    <w:rsid w:val="00A6111E"/>
    <w:rsid w:val="00C64789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F651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7F6515"/>
    <w:rPr>
      <w:rFonts w:ascii="Georgia" w:hAnsi="Georgia" w:cs="Georgia" w:hint="default"/>
      <w:b/>
      <w:bCs/>
      <w:i/>
      <w:iCs/>
      <w:spacing w:val="10"/>
      <w:sz w:val="24"/>
      <w:szCs w:val="24"/>
    </w:rPr>
  </w:style>
  <w:style w:type="character" w:customStyle="1" w:styleId="FontStyle15">
    <w:name w:val="Font Style15"/>
    <w:basedOn w:val="a0"/>
    <w:rsid w:val="007F6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7F6515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7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2019-10-30T04:50:00Z</dcterms:created>
  <dcterms:modified xsi:type="dcterms:W3CDTF">2019-10-30T04:51:00Z</dcterms:modified>
</cp:coreProperties>
</file>